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45676A">
              <w:rPr>
                <w:rFonts w:ascii="Times New Roman" w:eastAsia="Times New Roman" w:hAnsi="Times New Roman" w:cs="Times New Roman"/>
                <w:bCs/>
                <w:color w:val="000000" w:themeColor="text1"/>
                <w:sz w:val="18"/>
                <w:szCs w:val="18"/>
              </w:rPr>
              <w:t>20</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C93699">
              <w:rPr>
                <w:rFonts w:ascii="Times New Roman" w:eastAsia="Times New Roman" w:hAnsi="Times New Roman" w:cs="Times New Roman"/>
                <w:bCs/>
                <w:color w:val="000000" w:themeColor="text1"/>
                <w:sz w:val="18"/>
                <w:szCs w:val="18"/>
              </w:rPr>
              <w:t>22</w:t>
            </w:r>
            <w:r w:rsidRPr="007C4363">
              <w:rPr>
                <w:rFonts w:ascii="Times New Roman" w:eastAsia="Times New Roman" w:hAnsi="Times New Roman" w:cs="Times New Roman"/>
                <w:bCs/>
                <w:color w:val="000000" w:themeColor="text1"/>
                <w:sz w:val="18"/>
                <w:szCs w:val="18"/>
              </w:rPr>
              <w:t>/</w:t>
            </w:r>
            <w:r w:rsidR="009E68C0">
              <w:rPr>
                <w:rFonts w:ascii="Times New Roman" w:eastAsia="Times New Roman" w:hAnsi="Times New Roman" w:cs="Times New Roman"/>
                <w:bCs/>
                <w:color w:val="000000" w:themeColor="text1"/>
                <w:sz w:val="18"/>
                <w:szCs w:val="18"/>
              </w:rPr>
              <w:t>01</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Cs/>
                <w:color w:val="000000" w:themeColor="text1"/>
                <w:sz w:val="18"/>
                <w:szCs w:val="18"/>
              </w:rPr>
              <w:t>1</w:t>
            </w:r>
            <w:r w:rsidR="002162C8">
              <w:rPr>
                <w:rFonts w:ascii="Times New Roman" w:eastAsia="Times New Roman" w:hAnsi="Times New Roman" w:cs="Times New Roman"/>
                <w:bCs/>
                <w:color w:val="000000" w:themeColor="text1"/>
                <w:sz w:val="18"/>
                <w:szCs w:val="18"/>
              </w:rPr>
              <w:t>2:30 – 13:3</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Doç.</w:t>
      </w:r>
      <w:r w:rsidR="0067156F">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0067156F">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Mustafa CAN</w:t>
      </w:r>
    </w:p>
    <w:p w:rsidR="00280EC9" w:rsidRPr="00280EC9" w:rsidRDefault="00280EC9" w:rsidP="00280EC9">
      <w:pPr>
        <w:spacing w:after="0" w:line="240" w:lineRule="auto"/>
        <w:jc w:val="both"/>
        <w:rPr>
          <w:rFonts w:ascii="Times New Roman" w:eastAsia="Times New Roman" w:hAnsi="Times New Roman" w:cs="Times New Roman"/>
          <w:color w:val="000000" w:themeColor="text1"/>
          <w:sz w:val="18"/>
          <w:szCs w:val="18"/>
          <w:lang w:eastAsia="tr-TR"/>
        </w:rPr>
      </w:pPr>
      <w:r w:rsidRPr="00280EC9">
        <w:rPr>
          <w:rFonts w:ascii="Times New Roman" w:eastAsia="Times New Roman" w:hAnsi="Times New Roman" w:cs="Times New Roman"/>
          <w:color w:val="000000" w:themeColor="text1"/>
          <w:sz w:val="18"/>
          <w:szCs w:val="18"/>
          <w:lang w:eastAsia="tr-TR"/>
        </w:rPr>
        <w:t>Doç. Dr. Murat ÇİLLİ</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67156F"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67156F">
      <w:pPr>
        <w:spacing w:after="0"/>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Enstitü Müdürü Prof. Dr. Zafer TATLI başkanlığında toplanan Enstitü Yönetim Kurulumuz’da aşağıdaki hususlar görüşülerek karara bağlanmıştır;</w:t>
      </w:r>
    </w:p>
    <w:p w:rsidR="0067156F" w:rsidRPr="0067156F" w:rsidRDefault="0067156F" w:rsidP="0067156F">
      <w:pPr>
        <w:spacing w:after="0"/>
        <w:jc w:val="both"/>
        <w:rPr>
          <w:rFonts w:ascii="Times New Roman" w:eastAsia="Times New Roman" w:hAnsi="Times New Roman" w:cs="Times New Roman"/>
          <w:color w:val="000000" w:themeColor="text1"/>
          <w:sz w:val="24"/>
          <w:szCs w:val="24"/>
          <w:lang w:eastAsia="tr-TR"/>
        </w:rPr>
      </w:pPr>
    </w:p>
    <w:p w:rsidR="00714DE9" w:rsidRPr="0067156F" w:rsidRDefault="0067156F" w:rsidP="0067156F">
      <w:pPr>
        <w:spacing w:after="60"/>
        <w:jc w:val="both"/>
        <w:rPr>
          <w:rFonts w:ascii="Times New Roman" w:eastAsia="Times New Roman" w:hAnsi="Times New Roman" w:cs="Times New Roman"/>
          <w:sz w:val="18"/>
          <w:szCs w:val="18"/>
          <w:lang w:eastAsia="tr-TR"/>
        </w:rPr>
      </w:pPr>
      <w:r w:rsidRPr="0067156F">
        <w:rPr>
          <w:rFonts w:ascii="Times New Roman" w:hAnsi="Times New Roman" w:cs="Times New Roman"/>
          <w:b/>
          <w:sz w:val="18"/>
          <w:szCs w:val="18"/>
        </w:rPr>
        <w:t>01.</w:t>
      </w:r>
      <w:r w:rsidR="00714DE9" w:rsidRPr="0067156F">
        <w:rPr>
          <w:rFonts w:ascii="Times New Roman" w:hAnsi="Times New Roman" w:cs="Times New Roman"/>
          <w:sz w:val="18"/>
          <w:szCs w:val="18"/>
        </w:rPr>
        <w:t>Enstitümüz Anabilim Dallarında öğrenim görmekte olan Lisansüstü öğrencilerinin tez öneri formları okundu.</w:t>
      </w:r>
    </w:p>
    <w:p w:rsidR="00714DE9" w:rsidRPr="0067156F"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67156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67156F" w:rsidRDefault="00714DE9" w:rsidP="00714DE9">
      <w:pPr>
        <w:spacing w:after="0"/>
        <w:ind w:left="7080" w:firstLine="708"/>
        <w:jc w:val="both"/>
        <w:rPr>
          <w:rFonts w:ascii="Times New Roman" w:hAnsi="Times New Roman" w:cs="Times New Roman"/>
          <w:sz w:val="6"/>
          <w:szCs w:val="6"/>
        </w:rPr>
      </w:pPr>
    </w:p>
    <w:tbl>
      <w:tblPr>
        <w:tblW w:w="94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701"/>
        <w:gridCol w:w="1134"/>
        <w:gridCol w:w="3478"/>
      </w:tblGrid>
      <w:tr w:rsidR="0067156F" w:rsidRPr="0067156F" w:rsidTr="0067156F">
        <w:trPr>
          <w:trHeight w:val="850"/>
        </w:trPr>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 xml:space="preserve">Öğrencinin </w:t>
            </w:r>
          </w:p>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 xml:space="preserve">Tez Öneri / </w:t>
            </w:r>
          </w:p>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Tez Konusu Değişikliği</w:t>
            </w:r>
          </w:p>
        </w:tc>
        <w:tc>
          <w:tcPr>
            <w:tcW w:w="34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67156F" w:rsidRDefault="00714DE9" w:rsidP="00CF2541">
            <w:pPr>
              <w:spacing w:after="0"/>
              <w:jc w:val="both"/>
              <w:rPr>
                <w:rFonts w:asciiTheme="majorBidi" w:hAnsiTheme="majorBidi" w:cstheme="majorBidi"/>
                <w:b/>
                <w:sz w:val="18"/>
                <w:szCs w:val="18"/>
              </w:rPr>
            </w:pPr>
            <w:r w:rsidRPr="0067156F">
              <w:rPr>
                <w:rFonts w:asciiTheme="majorBidi" w:hAnsiTheme="majorBidi" w:cstheme="majorBidi"/>
                <w:b/>
                <w:sz w:val="18"/>
                <w:szCs w:val="18"/>
              </w:rPr>
              <w:t>Tez Konusu</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714DE9" w:rsidRPr="0067156F" w:rsidRDefault="00F50126" w:rsidP="00CF2541">
            <w:pPr>
              <w:spacing w:after="0"/>
              <w:rPr>
                <w:rFonts w:asciiTheme="majorBidi" w:hAnsiTheme="majorBidi" w:cstheme="majorBidi"/>
                <w:sz w:val="18"/>
                <w:szCs w:val="18"/>
              </w:rPr>
            </w:pPr>
            <w:bookmarkStart w:id="0" w:name="_Hlk534748357"/>
            <w:r w:rsidRPr="0067156F">
              <w:rPr>
                <w:rFonts w:asciiTheme="majorBidi" w:hAnsiTheme="majorBidi" w:cstheme="majorBidi"/>
                <w:sz w:val="18"/>
                <w:szCs w:val="18"/>
              </w:rPr>
              <w:t>Furkan ŞAFAK</w:t>
            </w:r>
          </w:p>
        </w:tc>
        <w:tc>
          <w:tcPr>
            <w:tcW w:w="1559" w:type="dxa"/>
            <w:tcBorders>
              <w:top w:val="single" w:sz="4" w:space="0" w:color="auto"/>
              <w:left w:val="single" w:sz="4" w:space="0" w:color="auto"/>
              <w:bottom w:val="single" w:sz="4" w:space="0" w:color="auto"/>
              <w:right w:val="single" w:sz="4" w:space="0" w:color="auto"/>
            </w:tcBorders>
            <w:vAlign w:val="center"/>
          </w:tcPr>
          <w:p w:rsidR="00714DE9"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714DE9" w:rsidRPr="0067156F" w:rsidRDefault="00F50126" w:rsidP="00D76830">
            <w:pPr>
              <w:spacing w:after="0"/>
              <w:rPr>
                <w:rFonts w:asciiTheme="majorBidi" w:hAnsiTheme="majorBidi" w:cstheme="majorBidi"/>
                <w:sz w:val="18"/>
                <w:szCs w:val="18"/>
              </w:rPr>
            </w:pPr>
            <w:r w:rsidRPr="0067156F">
              <w:rPr>
                <w:rFonts w:asciiTheme="majorBidi" w:hAnsiTheme="majorBidi" w:cstheme="majorBidi"/>
                <w:sz w:val="18"/>
                <w:szCs w:val="18"/>
              </w:rPr>
              <w:t>Dr. Öğr. Üyesi Ersin ESKİLER</w:t>
            </w:r>
          </w:p>
        </w:tc>
        <w:tc>
          <w:tcPr>
            <w:tcW w:w="1134" w:type="dxa"/>
            <w:tcBorders>
              <w:top w:val="single" w:sz="4" w:space="0" w:color="auto"/>
              <w:left w:val="single" w:sz="4" w:space="0" w:color="auto"/>
              <w:bottom w:val="single" w:sz="4" w:space="0" w:color="auto"/>
              <w:right w:val="single" w:sz="4" w:space="0" w:color="auto"/>
            </w:tcBorders>
            <w:vAlign w:val="center"/>
          </w:tcPr>
          <w:p w:rsidR="00714DE9"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714DE9" w:rsidRPr="0067156F" w:rsidRDefault="00F50126"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Akış Deneyimi ve Motivasyon İlişkisi: Geleneksel ve Espor Taraftarları Üzerine Bir Uygulama</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bookmarkStart w:id="1" w:name="_Hlk534748441"/>
            <w:bookmarkEnd w:id="0"/>
            <w:r w:rsidRPr="0067156F">
              <w:rPr>
                <w:rFonts w:asciiTheme="majorBidi" w:hAnsiTheme="majorBidi" w:cstheme="majorBidi"/>
                <w:sz w:val="18"/>
                <w:szCs w:val="18"/>
              </w:rPr>
              <w:t>İsmail ÇETİNKAYA</w:t>
            </w:r>
          </w:p>
        </w:tc>
        <w:tc>
          <w:tcPr>
            <w:tcW w:w="1559"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D76830">
            <w:pPr>
              <w:spacing w:after="0"/>
              <w:rPr>
                <w:rFonts w:asciiTheme="majorBidi" w:hAnsiTheme="majorBidi" w:cstheme="majorBidi"/>
                <w:sz w:val="18"/>
                <w:szCs w:val="18"/>
              </w:rPr>
            </w:pPr>
            <w:r w:rsidRPr="0067156F">
              <w:rPr>
                <w:rFonts w:asciiTheme="majorBidi" w:hAnsiTheme="majorBidi" w:cstheme="majorBidi"/>
                <w:sz w:val="18"/>
                <w:szCs w:val="18"/>
              </w:rPr>
              <w:t>Dr. Öğr. Üyesi Ersin ESKİLER</w:t>
            </w:r>
          </w:p>
        </w:tc>
        <w:tc>
          <w:tcPr>
            <w:tcW w:w="1134"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Spor İzleyicilerinin E-Spor Etkinliklerine Katılım Motivasyonlarının Belirlenmesi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bookmarkStart w:id="2" w:name="_Hlk534748508"/>
            <w:bookmarkEnd w:id="1"/>
            <w:r w:rsidRPr="0067156F">
              <w:rPr>
                <w:rFonts w:asciiTheme="majorBidi" w:hAnsiTheme="majorBidi" w:cstheme="majorBidi"/>
                <w:sz w:val="18"/>
                <w:szCs w:val="18"/>
              </w:rPr>
              <w:t>Yusuf ERDOĞAN</w:t>
            </w:r>
          </w:p>
        </w:tc>
        <w:tc>
          <w:tcPr>
            <w:tcW w:w="1559"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Rekreasyon</w:t>
            </w:r>
          </w:p>
        </w:tc>
        <w:tc>
          <w:tcPr>
            <w:tcW w:w="1701"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D76830">
            <w:pPr>
              <w:spacing w:after="0"/>
              <w:rPr>
                <w:rFonts w:asciiTheme="majorBidi" w:hAnsiTheme="majorBidi" w:cstheme="majorBidi"/>
                <w:sz w:val="18"/>
                <w:szCs w:val="18"/>
              </w:rPr>
            </w:pPr>
            <w:r w:rsidRPr="0067156F">
              <w:rPr>
                <w:rFonts w:asciiTheme="majorBidi" w:hAnsiTheme="majorBidi" w:cstheme="majorBidi"/>
                <w:sz w:val="18"/>
                <w:szCs w:val="18"/>
              </w:rPr>
              <w:t>Doç. Dr. Fehmi ÇALIK</w:t>
            </w:r>
          </w:p>
        </w:tc>
        <w:tc>
          <w:tcPr>
            <w:tcW w:w="1134"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0B5538" w:rsidRPr="0067156F" w:rsidRDefault="00F50126"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Fitness Antrenörlerinin Tükenmişlik Duygusu, Stresle Başa Çıkma ve İş Doyumlarının İncelenmesi(SAKARYA İLİ ÖRNEĞİ)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Gülyeter ÖZTÜRK</w:t>
            </w:r>
          </w:p>
        </w:tc>
        <w:tc>
          <w:tcPr>
            <w:tcW w:w="1559"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Mekatronik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D76830">
            <w:pPr>
              <w:spacing w:after="0"/>
              <w:rPr>
                <w:rFonts w:asciiTheme="majorBidi" w:hAnsiTheme="majorBidi" w:cstheme="majorBidi"/>
                <w:sz w:val="18"/>
                <w:szCs w:val="18"/>
              </w:rPr>
            </w:pPr>
            <w:r w:rsidRPr="0067156F">
              <w:rPr>
                <w:rFonts w:asciiTheme="majorBidi" w:hAnsiTheme="majorBidi" w:cstheme="majorBidi"/>
                <w:sz w:val="18"/>
                <w:szCs w:val="18"/>
              </w:rPr>
              <w:t>Prof. Dr. Raşit KÖKER</w:t>
            </w:r>
          </w:p>
        </w:tc>
        <w:tc>
          <w:tcPr>
            <w:tcW w:w="1134"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Bilgisayar Görmesi ve Makine Öğrenmesi Kullanılarak Araç insan, Araç ve Trafik İşaretlerinin Tanınması</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Mehtap HAMSİCİ</w:t>
            </w:r>
          </w:p>
        </w:tc>
        <w:tc>
          <w:tcPr>
            <w:tcW w:w="1559"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D76830">
            <w:pPr>
              <w:spacing w:after="0"/>
              <w:rPr>
                <w:rFonts w:asciiTheme="majorBidi" w:hAnsiTheme="majorBidi" w:cstheme="majorBidi"/>
                <w:sz w:val="18"/>
                <w:szCs w:val="18"/>
              </w:rPr>
            </w:pPr>
            <w:r w:rsidRPr="0067156F">
              <w:rPr>
                <w:rFonts w:asciiTheme="majorBidi" w:hAnsiTheme="majorBidi" w:cstheme="majorBidi"/>
                <w:sz w:val="18"/>
                <w:szCs w:val="18"/>
              </w:rPr>
              <w:t>Dr. Öğr. Üyesi Yusuf SÜMER</w:t>
            </w:r>
          </w:p>
        </w:tc>
        <w:tc>
          <w:tcPr>
            <w:tcW w:w="1134"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rPr>
                <w:rFonts w:asciiTheme="majorBidi" w:hAnsiTheme="majorBidi" w:cstheme="majorBidi"/>
                <w:sz w:val="18"/>
                <w:szCs w:val="18"/>
              </w:rPr>
            </w:pPr>
            <w:r w:rsidRPr="0067156F">
              <w:rPr>
                <w:rFonts w:asciiTheme="majorBidi" w:hAnsiTheme="majorBidi" w:cstheme="majorBidi"/>
                <w:sz w:val="18"/>
                <w:szCs w:val="18"/>
              </w:rPr>
              <w:t>Tez Konusu Değişikliği</w:t>
            </w:r>
          </w:p>
        </w:tc>
        <w:tc>
          <w:tcPr>
            <w:tcW w:w="3478" w:type="dxa"/>
            <w:tcBorders>
              <w:top w:val="single" w:sz="4" w:space="0" w:color="auto"/>
              <w:left w:val="single" w:sz="4" w:space="0" w:color="auto"/>
              <w:bottom w:val="single" w:sz="4" w:space="0" w:color="auto"/>
              <w:right w:val="single" w:sz="4" w:space="0" w:color="auto"/>
            </w:tcBorders>
            <w:vAlign w:val="center"/>
          </w:tcPr>
          <w:p w:rsidR="00F50126" w:rsidRPr="0067156F" w:rsidRDefault="00F50126"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 xml:space="preserve">Çok Katlı Betonarme Yapılarda </w:t>
            </w:r>
            <w:r w:rsidR="007F08BD" w:rsidRPr="0067156F">
              <w:rPr>
                <w:rFonts w:asciiTheme="majorBidi" w:hAnsiTheme="majorBidi" w:cstheme="majorBidi"/>
                <w:sz w:val="18"/>
                <w:szCs w:val="18"/>
              </w:rPr>
              <w:t>Yeni Deprem Yönetmeliği ile Tanımlanan Spektrum Eğrilerini Etkisinin Araştırılması</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Rahman KAYMAK</w:t>
            </w:r>
          </w:p>
        </w:tc>
        <w:tc>
          <w:tcPr>
            <w:tcW w:w="1559"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D76830">
            <w:pPr>
              <w:spacing w:after="0"/>
              <w:rPr>
                <w:rFonts w:asciiTheme="majorBidi" w:hAnsiTheme="majorBidi" w:cstheme="majorBidi"/>
                <w:sz w:val="18"/>
                <w:szCs w:val="18"/>
              </w:rPr>
            </w:pPr>
            <w:r w:rsidRPr="0067156F">
              <w:rPr>
                <w:rFonts w:asciiTheme="majorBidi" w:hAnsiTheme="majorBidi" w:cstheme="majorBidi"/>
                <w:sz w:val="18"/>
                <w:szCs w:val="18"/>
              </w:rPr>
              <w:t>Dr. Öğr. Üyesi Lütfi Mustafa ŞEN</w:t>
            </w:r>
          </w:p>
        </w:tc>
        <w:tc>
          <w:tcPr>
            <w:tcW w:w="1134"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Yiyecek İçecek İşletmelerinin Halkla İlişkiler Faaliyetleri Üzerine Bir Araştırma: Sakarya Örneği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Enes KESLER</w:t>
            </w:r>
          </w:p>
        </w:tc>
        <w:tc>
          <w:tcPr>
            <w:tcW w:w="1559"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Rekreasyon</w:t>
            </w:r>
          </w:p>
        </w:tc>
        <w:tc>
          <w:tcPr>
            <w:tcW w:w="1701"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D76830">
            <w:pPr>
              <w:spacing w:after="0"/>
              <w:rPr>
                <w:rFonts w:asciiTheme="majorBidi" w:hAnsiTheme="majorBidi" w:cstheme="majorBidi"/>
                <w:sz w:val="18"/>
                <w:szCs w:val="18"/>
              </w:rPr>
            </w:pPr>
            <w:r w:rsidRPr="0067156F">
              <w:rPr>
                <w:rFonts w:asciiTheme="majorBidi" w:hAnsiTheme="majorBidi" w:cstheme="majorBidi"/>
                <w:sz w:val="18"/>
                <w:szCs w:val="18"/>
              </w:rPr>
              <w:t>Doç. Dr. Hakan KOLAYİŞ</w:t>
            </w:r>
          </w:p>
        </w:tc>
        <w:tc>
          <w:tcPr>
            <w:tcW w:w="1134"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7D619E" w:rsidRPr="0067156F" w:rsidRDefault="007D619E"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Elit Güreşçilerde Bilinçli Farkındalık, Sürekli Optimal Performans Duygu Durumu, Spora Katılım Motivasyonu ve Stres Düzeylerinin İncelenmesi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CB4415" w:rsidRPr="0067156F" w:rsidRDefault="00CB4415" w:rsidP="00CF2541">
            <w:pPr>
              <w:spacing w:after="0"/>
              <w:rPr>
                <w:rFonts w:asciiTheme="majorBidi" w:hAnsiTheme="majorBidi" w:cstheme="majorBidi"/>
                <w:sz w:val="18"/>
                <w:szCs w:val="18"/>
              </w:rPr>
            </w:pPr>
            <w:r w:rsidRPr="0067156F">
              <w:rPr>
                <w:rFonts w:asciiTheme="majorBidi" w:hAnsiTheme="majorBidi" w:cstheme="majorBidi"/>
                <w:sz w:val="18"/>
                <w:szCs w:val="18"/>
              </w:rPr>
              <w:t>Ahmet Hamdi SERDAR</w:t>
            </w:r>
          </w:p>
        </w:tc>
        <w:tc>
          <w:tcPr>
            <w:tcW w:w="1559" w:type="dxa"/>
            <w:tcBorders>
              <w:top w:val="single" w:sz="4" w:space="0" w:color="auto"/>
              <w:left w:val="single" w:sz="4" w:space="0" w:color="auto"/>
              <w:bottom w:val="single" w:sz="4" w:space="0" w:color="auto"/>
              <w:right w:val="single" w:sz="4" w:space="0" w:color="auto"/>
            </w:tcBorders>
            <w:vAlign w:val="center"/>
          </w:tcPr>
          <w:p w:rsidR="00CB4415" w:rsidRPr="0067156F" w:rsidRDefault="00CB4415" w:rsidP="00CF2541">
            <w:pPr>
              <w:spacing w:after="0"/>
              <w:rPr>
                <w:rFonts w:asciiTheme="majorBidi" w:hAnsiTheme="majorBidi" w:cstheme="majorBidi"/>
                <w:sz w:val="18"/>
                <w:szCs w:val="18"/>
              </w:rPr>
            </w:pPr>
            <w:r w:rsidRPr="0067156F">
              <w:rPr>
                <w:rFonts w:asciiTheme="majorBidi" w:hAnsiTheme="majorBidi" w:cstheme="majorBidi"/>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CB4415" w:rsidRPr="0067156F" w:rsidRDefault="00CB4415" w:rsidP="00D76830">
            <w:pPr>
              <w:spacing w:after="0"/>
              <w:rPr>
                <w:rFonts w:asciiTheme="majorBidi" w:hAnsiTheme="majorBidi" w:cstheme="majorBidi"/>
                <w:sz w:val="18"/>
                <w:szCs w:val="18"/>
              </w:rPr>
            </w:pPr>
            <w:r w:rsidRPr="0067156F">
              <w:rPr>
                <w:rFonts w:asciiTheme="majorBidi" w:hAnsiTheme="majorBidi" w:cstheme="majorBidi"/>
                <w:sz w:val="18"/>
                <w:szCs w:val="18"/>
              </w:rPr>
              <w:t>Prof. Dr. Mehmet SARIBIYIK</w:t>
            </w:r>
          </w:p>
        </w:tc>
        <w:tc>
          <w:tcPr>
            <w:tcW w:w="1134" w:type="dxa"/>
            <w:tcBorders>
              <w:top w:val="single" w:sz="4" w:space="0" w:color="auto"/>
              <w:left w:val="single" w:sz="4" w:space="0" w:color="auto"/>
              <w:bottom w:val="single" w:sz="4" w:space="0" w:color="auto"/>
              <w:right w:val="single" w:sz="4" w:space="0" w:color="auto"/>
            </w:tcBorders>
            <w:vAlign w:val="center"/>
          </w:tcPr>
          <w:p w:rsidR="00CB4415" w:rsidRPr="0067156F" w:rsidRDefault="00CB4415"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CB4415" w:rsidRPr="0067156F" w:rsidRDefault="00CB4415"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Cam Elyaf Takviyeli Plastik Taşıyıcı Sistemlerin Deprem Performansının İncelenmesi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95F9A" w:rsidRPr="0067156F" w:rsidRDefault="00095F9A" w:rsidP="00CF2541">
            <w:pPr>
              <w:spacing w:after="0"/>
              <w:rPr>
                <w:rFonts w:asciiTheme="majorBidi" w:hAnsiTheme="majorBidi" w:cstheme="majorBidi"/>
                <w:sz w:val="18"/>
                <w:szCs w:val="18"/>
              </w:rPr>
            </w:pPr>
            <w:r w:rsidRPr="0067156F">
              <w:rPr>
                <w:rFonts w:asciiTheme="majorBidi" w:hAnsiTheme="majorBidi" w:cstheme="majorBidi"/>
                <w:sz w:val="18"/>
                <w:szCs w:val="18"/>
              </w:rPr>
              <w:t>İsmail ÇALDIRAN</w:t>
            </w:r>
          </w:p>
        </w:tc>
        <w:tc>
          <w:tcPr>
            <w:tcW w:w="1559" w:type="dxa"/>
            <w:tcBorders>
              <w:top w:val="single" w:sz="4" w:space="0" w:color="auto"/>
              <w:left w:val="single" w:sz="4" w:space="0" w:color="auto"/>
              <w:bottom w:val="single" w:sz="4" w:space="0" w:color="auto"/>
              <w:right w:val="single" w:sz="4" w:space="0" w:color="auto"/>
            </w:tcBorders>
            <w:vAlign w:val="center"/>
          </w:tcPr>
          <w:p w:rsidR="00095F9A" w:rsidRPr="0067156F" w:rsidRDefault="00095F9A" w:rsidP="00CF2541">
            <w:pPr>
              <w:spacing w:after="0"/>
              <w:rPr>
                <w:rFonts w:asciiTheme="majorBidi" w:hAnsiTheme="majorBidi" w:cstheme="majorBidi"/>
                <w:sz w:val="18"/>
                <w:szCs w:val="18"/>
              </w:rPr>
            </w:pPr>
            <w:r w:rsidRPr="0067156F">
              <w:rPr>
                <w:rFonts w:asciiTheme="majorBidi" w:hAnsiTheme="majorBidi" w:cstheme="majorBidi"/>
                <w:sz w:val="18"/>
                <w:szCs w:val="18"/>
              </w:rPr>
              <w:t>Antrenörlük Eğitimi</w:t>
            </w:r>
          </w:p>
        </w:tc>
        <w:tc>
          <w:tcPr>
            <w:tcW w:w="1701" w:type="dxa"/>
            <w:tcBorders>
              <w:top w:val="single" w:sz="4" w:space="0" w:color="auto"/>
              <w:left w:val="single" w:sz="4" w:space="0" w:color="auto"/>
              <w:bottom w:val="single" w:sz="4" w:space="0" w:color="auto"/>
              <w:right w:val="single" w:sz="4" w:space="0" w:color="auto"/>
            </w:tcBorders>
            <w:vAlign w:val="center"/>
          </w:tcPr>
          <w:p w:rsidR="00095F9A" w:rsidRPr="0067156F" w:rsidRDefault="00095F9A" w:rsidP="00D76830">
            <w:pPr>
              <w:spacing w:after="0"/>
              <w:rPr>
                <w:rFonts w:asciiTheme="majorBidi" w:hAnsiTheme="majorBidi" w:cstheme="majorBidi"/>
                <w:sz w:val="18"/>
                <w:szCs w:val="18"/>
              </w:rPr>
            </w:pPr>
            <w:r w:rsidRPr="0067156F">
              <w:rPr>
                <w:rFonts w:asciiTheme="majorBidi" w:hAnsiTheme="majorBidi" w:cstheme="majorBidi"/>
                <w:sz w:val="18"/>
                <w:szCs w:val="18"/>
              </w:rPr>
              <w:t>Doç. Dr. Çetin YAMAN</w:t>
            </w:r>
          </w:p>
        </w:tc>
        <w:tc>
          <w:tcPr>
            <w:tcW w:w="1134" w:type="dxa"/>
            <w:tcBorders>
              <w:top w:val="single" w:sz="4" w:space="0" w:color="auto"/>
              <w:left w:val="single" w:sz="4" w:space="0" w:color="auto"/>
              <w:bottom w:val="single" w:sz="4" w:space="0" w:color="auto"/>
              <w:right w:val="single" w:sz="4" w:space="0" w:color="auto"/>
            </w:tcBorders>
            <w:vAlign w:val="center"/>
          </w:tcPr>
          <w:p w:rsidR="00095F9A" w:rsidRPr="0067156F" w:rsidRDefault="00095F9A"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095F9A" w:rsidRPr="0067156F" w:rsidRDefault="00095F9A"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Türkiye Olimpik Hazırlık Merkezinde Bulunan Sporcularının Beslenme Bilgi Düzeylerinin İncelenmesi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7A547B" w:rsidRPr="0067156F" w:rsidRDefault="007A547B" w:rsidP="00CF2541">
            <w:pPr>
              <w:spacing w:after="0"/>
              <w:rPr>
                <w:rFonts w:asciiTheme="majorBidi" w:hAnsiTheme="majorBidi" w:cstheme="majorBidi"/>
                <w:sz w:val="18"/>
                <w:szCs w:val="18"/>
              </w:rPr>
            </w:pPr>
            <w:r w:rsidRPr="0067156F">
              <w:rPr>
                <w:rFonts w:asciiTheme="majorBidi" w:hAnsiTheme="majorBidi" w:cstheme="majorBidi"/>
                <w:sz w:val="18"/>
                <w:szCs w:val="18"/>
              </w:rPr>
              <w:t>Barış BAYAV</w:t>
            </w:r>
          </w:p>
        </w:tc>
        <w:tc>
          <w:tcPr>
            <w:tcW w:w="1559" w:type="dxa"/>
            <w:tcBorders>
              <w:top w:val="single" w:sz="4" w:space="0" w:color="auto"/>
              <w:left w:val="single" w:sz="4" w:space="0" w:color="auto"/>
              <w:bottom w:val="single" w:sz="4" w:space="0" w:color="auto"/>
              <w:right w:val="single" w:sz="4" w:space="0" w:color="auto"/>
            </w:tcBorders>
            <w:vAlign w:val="center"/>
          </w:tcPr>
          <w:p w:rsidR="007A547B" w:rsidRPr="0067156F" w:rsidRDefault="007A547B" w:rsidP="00CF2541">
            <w:pPr>
              <w:spacing w:after="0"/>
              <w:rPr>
                <w:rFonts w:asciiTheme="majorBidi" w:hAnsiTheme="majorBidi" w:cstheme="majorBidi"/>
                <w:sz w:val="18"/>
                <w:szCs w:val="18"/>
              </w:rPr>
            </w:pPr>
            <w:r w:rsidRPr="0067156F">
              <w:rPr>
                <w:rFonts w:asciiTheme="majorBidi" w:hAnsiTheme="majorBidi" w:cstheme="majorBidi"/>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rsidR="007A547B" w:rsidRPr="0067156F" w:rsidRDefault="007A547B" w:rsidP="00D76830">
            <w:pPr>
              <w:spacing w:after="0"/>
              <w:rPr>
                <w:rFonts w:asciiTheme="majorBidi" w:hAnsiTheme="majorBidi" w:cstheme="majorBidi"/>
                <w:sz w:val="18"/>
                <w:szCs w:val="18"/>
              </w:rPr>
            </w:pPr>
            <w:r w:rsidRPr="0067156F">
              <w:rPr>
                <w:rFonts w:asciiTheme="majorBidi" w:hAnsiTheme="majorBidi" w:cstheme="majorBidi"/>
                <w:sz w:val="18"/>
                <w:szCs w:val="18"/>
              </w:rPr>
              <w:t>Prof. Dr. Nevzat MİRZEOĞLU</w:t>
            </w:r>
          </w:p>
        </w:tc>
        <w:tc>
          <w:tcPr>
            <w:tcW w:w="1134" w:type="dxa"/>
            <w:tcBorders>
              <w:top w:val="single" w:sz="4" w:space="0" w:color="auto"/>
              <w:left w:val="single" w:sz="4" w:space="0" w:color="auto"/>
              <w:bottom w:val="single" w:sz="4" w:space="0" w:color="auto"/>
              <w:right w:val="single" w:sz="4" w:space="0" w:color="auto"/>
            </w:tcBorders>
            <w:vAlign w:val="center"/>
          </w:tcPr>
          <w:p w:rsidR="007A547B" w:rsidRPr="0067156F" w:rsidRDefault="007A547B" w:rsidP="00CF2541">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7A547B" w:rsidRPr="0067156F" w:rsidRDefault="007A547B" w:rsidP="00CF2541">
            <w:pPr>
              <w:spacing w:after="0"/>
              <w:jc w:val="both"/>
              <w:rPr>
                <w:rFonts w:asciiTheme="majorBidi" w:hAnsiTheme="majorBidi" w:cstheme="majorBidi"/>
                <w:sz w:val="18"/>
                <w:szCs w:val="18"/>
              </w:rPr>
            </w:pPr>
            <w:r w:rsidRPr="0067156F">
              <w:rPr>
                <w:rFonts w:asciiTheme="majorBidi" w:hAnsiTheme="majorBidi" w:cstheme="majorBidi"/>
                <w:sz w:val="18"/>
                <w:szCs w:val="18"/>
              </w:rPr>
              <w:t>Spor Tüketici Davranışlarının Analizi ve Katılımı Etkileyen Faktörler Aracılığıyla Spor Pazarlama Stratejileri</w:t>
            </w:r>
          </w:p>
        </w:tc>
      </w:tr>
      <w:tr w:rsidR="0067156F" w:rsidRPr="0067156F" w:rsidTr="0067156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25571D" w:rsidRPr="0067156F" w:rsidRDefault="0025571D" w:rsidP="0025571D">
            <w:pPr>
              <w:spacing w:after="0"/>
              <w:rPr>
                <w:rFonts w:asciiTheme="majorBidi" w:hAnsiTheme="majorBidi" w:cstheme="majorBidi"/>
                <w:sz w:val="18"/>
                <w:szCs w:val="18"/>
              </w:rPr>
            </w:pPr>
            <w:r w:rsidRPr="0067156F">
              <w:rPr>
                <w:rFonts w:asciiTheme="majorBidi" w:hAnsiTheme="majorBidi" w:cstheme="majorBidi"/>
                <w:sz w:val="18"/>
                <w:szCs w:val="18"/>
              </w:rPr>
              <w:t>Ömer SARAÇ</w:t>
            </w:r>
          </w:p>
        </w:tc>
        <w:tc>
          <w:tcPr>
            <w:tcW w:w="1559" w:type="dxa"/>
            <w:tcBorders>
              <w:top w:val="single" w:sz="4" w:space="0" w:color="auto"/>
              <w:left w:val="single" w:sz="4" w:space="0" w:color="auto"/>
              <w:bottom w:val="single" w:sz="4" w:space="0" w:color="auto"/>
              <w:right w:val="single" w:sz="4" w:space="0" w:color="auto"/>
            </w:tcBorders>
            <w:vAlign w:val="center"/>
          </w:tcPr>
          <w:p w:rsidR="0025571D" w:rsidRPr="0067156F" w:rsidRDefault="0025571D" w:rsidP="0025571D">
            <w:pPr>
              <w:spacing w:after="0"/>
              <w:rPr>
                <w:rFonts w:asciiTheme="majorBidi" w:hAnsiTheme="majorBidi" w:cstheme="majorBidi"/>
                <w:sz w:val="18"/>
                <w:szCs w:val="18"/>
              </w:rPr>
            </w:pPr>
            <w:r w:rsidRPr="0067156F">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25571D" w:rsidRPr="0067156F" w:rsidRDefault="0025571D" w:rsidP="0025571D">
            <w:pPr>
              <w:spacing w:after="0"/>
              <w:rPr>
                <w:rFonts w:asciiTheme="majorBidi" w:hAnsiTheme="majorBidi" w:cstheme="majorBidi"/>
                <w:sz w:val="18"/>
                <w:szCs w:val="18"/>
              </w:rPr>
            </w:pPr>
            <w:r w:rsidRPr="0067156F">
              <w:rPr>
                <w:rFonts w:asciiTheme="majorBidi" w:hAnsiTheme="majorBidi" w:cstheme="majorBidi"/>
                <w:sz w:val="18"/>
                <w:szCs w:val="18"/>
              </w:rPr>
              <w:t>Prof. Dr. Orhan BATMAN</w:t>
            </w:r>
          </w:p>
        </w:tc>
        <w:tc>
          <w:tcPr>
            <w:tcW w:w="1134" w:type="dxa"/>
            <w:tcBorders>
              <w:top w:val="single" w:sz="4" w:space="0" w:color="auto"/>
              <w:left w:val="single" w:sz="4" w:space="0" w:color="auto"/>
              <w:bottom w:val="single" w:sz="4" w:space="0" w:color="auto"/>
              <w:right w:val="single" w:sz="4" w:space="0" w:color="auto"/>
            </w:tcBorders>
            <w:vAlign w:val="center"/>
          </w:tcPr>
          <w:p w:rsidR="0025571D" w:rsidRPr="0067156F" w:rsidRDefault="0025571D" w:rsidP="0025571D">
            <w:pPr>
              <w:spacing w:after="0"/>
              <w:rPr>
                <w:rFonts w:asciiTheme="majorBidi" w:hAnsiTheme="majorBidi" w:cstheme="majorBidi"/>
                <w:sz w:val="18"/>
                <w:szCs w:val="18"/>
              </w:rPr>
            </w:pPr>
            <w:r w:rsidRPr="0067156F">
              <w:rPr>
                <w:rFonts w:asciiTheme="majorBidi" w:hAnsiTheme="majorBidi" w:cstheme="majorBidi"/>
                <w:sz w:val="18"/>
                <w:szCs w:val="18"/>
              </w:rPr>
              <w:t>Tez Öneri</w:t>
            </w:r>
          </w:p>
        </w:tc>
        <w:tc>
          <w:tcPr>
            <w:tcW w:w="3478" w:type="dxa"/>
            <w:tcBorders>
              <w:top w:val="single" w:sz="4" w:space="0" w:color="auto"/>
              <w:left w:val="single" w:sz="4" w:space="0" w:color="auto"/>
              <w:bottom w:val="single" w:sz="4" w:space="0" w:color="auto"/>
              <w:right w:val="single" w:sz="4" w:space="0" w:color="auto"/>
            </w:tcBorders>
            <w:vAlign w:val="center"/>
          </w:tcPr>
          <w:p w:rsidR="0025571D" w:rsidRPr="0067156F" w:rsidRDefault="0025571D" w:rsidP="0025571D">
            <w:pPr>
              <w:spacing w:after="0"/>
              <w:jc w:val="both"/>
              <w:rPr>
                <w:rFonts w:asciiTheme="majorBidi" w:hAnsiTheme="majorBidi" w:cstheme="majorBidi"/>
                <w:sz w:val="18"/>
                <w:szCs w:val="18"/>
              </w:rPr>
            </w:pPr>
            <w:r w:rsidRPr="0067156F">
              <w:rPr>
                <w:rFonts w:asciiTheme="majorBidi" w:hAnsiTheme="majorBidi" w:cstheme="majorBidi"/>
                <w:sz w:val="18"/>
                <w:szCs w:val="18"/>
              </w:rPr>
              <w:t>Otellerdeki Kronizm Algısının İşgören Motivasyonuna Etkisi</w:t>
            </w:r>
          </w:p>
        </w:tc>
      </w:tr>
    </w:tbl>
    <w:bookmarkEnd w:id="2"/>
    <w:p w:rsidR="0067156F" w:rsidRPr="0067156F" w:rsidRDefault="00341457" w:rsidP="0067156F">
      <w:pPr>
        <w:spacing w:after="0"/>
        <w:rPr>
          <w:rFonts w:ascii="Times New Roman" w:hAnsi="Times New Roman" w:cs="Times New Roman"/>
          <w:sz w:val="24"/>
          <w:szCs w:val="24"/>
        </w:rPr>
      </w:pPr>
      <w:r w:rsidRPr="0067156F">
        <w:t xml:space="preserve"> </w:t>
      </w:r>
      <w:bookmarkStart w:id="3" w:name="OLE_LINK69"/>
      <w:bookmarkStart w:id="4" w:name="OLE_LINK70"/>
    </w:p>
    <w:p w:rsidR="00D70626" w:rsidRPr="0067156F" w:rsidRDefault="0067156F" w:rsidP="0067156F">
      <w:pPr>
        <w:spacing w:after="60"/>
        <w:rPr>
          <w:rFonts w:ascii="Times New Roman" w:hAnsi="Times New Roman" w:cs="Times New Roman"/>
          <w:sz w:val="18"/>
          <w:szCs w:val="18"/>
        </w:rPr>
      </w:pPr>
      <w:r w:rsidRPr="0067156F">
        <w:rPr>
          <w:rFonts w:ascii="Times New Roman" w:hAnsi="Times New Roman" w:cs="Times New Roman"/>
          <w:b/>
          <w:sz w:val="18"/>
          <w:szCs w:val="18"/>
        </w:rPr>
        <w:t>02.</w:t>
      </w:r>
      <w:r w:rsidR="00D70626" w:rsidRPr="0067156F">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D70626" w:rsidRPr="0067156F" w:rsidRDefault="00D70626" w:rsidP="00D70626">
      <w:pPr>
        <w:pStyle w:val="GvdeMetni2"/>
        <w:numPr>
          <w:ilvl w:val="0"/>
          <w:numId w:val="1"/>
        </w:numPr>
        <w:spacing w:after="0" w:line="240" w:lineRule="auto"/>
        <w:ind w:left="851" w:hanging="284"/>
        <w:jc w:val="both"/>
        <w:rPr>
          <w:rFonts w:ascii="Times New Roman" w:hAnsi="Times New Roman" w:cs="Times New Roman"/>
          <w:sz w:val="18"/>
          <w:szCs w:val="18"/>
        </w:rPr>
      </w:pPr>
      <w:r w:rsidRPr="0067156F">
        <w:rPr>
          <w:rFonts w:ascii="Times New Roman" w:eastAsia="Times New Roman" w:hAnsi="Times New Roman" w:cs="Times New Roman"/>
          <w:sz w:val="18"/>
          <w:szCs w:val="18"/>
          <w:lang w:eastAsia="tr-TR"/>
        </w:rPr>
        <w:lastRenderedPageBreak/>
        <w:t xml:space="preserve">11.06.2018 tarih ve 01 sayılı Üniversitemiz Senato toplantısında alınan 2 numaralı kararı ile uygulanan </w:t>
      </w:r>
      <w:r w:rsidR="00373802" w:rsidRPr="0067156F">
        <w:rPr>
          <w:rFonts w:ascii="Times New Roman" w:hAnsi="Times New Roman" w:cs="Times New Roman"/>
          <w:sz w:val="18"/>
          <w:szCs w:val="18"/>
        </w:rPr>
        <w:t>SUBÜ</w:t>
      </w:r>
      <w:r w:rsidRPr="0067156F">
        <w:rPr>
          <w:rFonts w:ascii="Times New Roman" w:hAnsi="Times New Roman" w:cs="Times New Roman"/>
          <w:sz w:val="18"/>
          <w:szCs w:val="18"/>
        </w:rPr>
        <w:t xml:space="preserve"> LEÖY </w:t>
      </w:r>
      <w:r w:rsidRPr="0067156F">
        <w:rPr>
          <w:rFonts w:ascii="Times New Roman" w:eastAsia="Times New Roman" w:hAnsi="Times New Roman" w:cs="Times New Roman"/>
          <w:sz w:val="18"/>
          <w:szCs w:val="18"/>
          <w:lang w:eastAsia="tr-TR"/>
        </w:rPr>
        <w:t xml:space="preserve">Senato Esaslarının 19. Maddesinin c-2 bendi uyarınca </w:t>
      </w:r>
      <w:r w:rsidRPr="0067156F">
        <w:rPr>
          <w:rFonts w:ascii="Times New Roman" w:hAnsi="Times New Roman" w:cs="Times New Roman"/>
          <w:sz w:val="18"/>
          <w:szCs w:val="18"/>
        </w:rPr>
        <w:t xml:space="preserve">danışmanlıklarının </w:t>
      </w:r>
      <w:r w:rsidRPr="0067156F">
        <w:rPr>
          <w:rFonts w:ascii="Times New Roman" w:hAnsi="Times New Roman" w:cs="Times New Roman"/>
          <w:b/>
          <w:sz w:val="18"/>
          <w:szCs w:val="18"/>
        </w:rPr>
        <w:t>23/01/2019</w:t>
      </w:r>
      <w:r w:rsidRPr="0067156F">
        <w:rPr>
          <w:rFonts w:ascii="Times New Roman" w:hAnsi="Times New Roman" w:cs="Times New Roman"/>
          <w:sz w:val="18"/>
          <w:szCs w:val="18"/>
        </w:rPr>
        <w:t xml:space="preserve"> tarihinden itiba</w:t>
      </w:r>
      <w:r w:rsidR="00B16AF6" w:rsidRPr="0067156F">
        <w:rPr>
          <w:rFonts w:ascii="Times New Roman" w:hAnsi="Times New Roman" w:cs="Times New Roman"/>
          <w:sz w:val="18"/>
          <w:szCs w:val="18"/>
        </w:rPr>
        <w:t>ren aşağıdaki şekliyle kabulüne oy birliği ile karar verildi.</w:t>
      </w:r>
      <w:r w:rsidRPr="0067156F">
        <w:rPr>
          <w:rFonts w:ascii="Times New Roman" w:hAnsi="Times New Roman" w:cs="Times New Roman"/>
          <w:sz w:val="18"/>
          <w:szCs w:val="18"/>
        </w:rPr>
        <w:t xml:space="preserve"> </w:t>
      </w:r>
    </w:p>
    <w:p w:rsidR="00D70626" w:rsidRPr="0067156F" w:rsidRDefault="00D70626" w:rsidP="00D70626">
      <w:pPr>
        <w:spacing w:after="0" w:line="240" w:lineRule="auto"/>
        <w:jc w:val="both"/>
        <w:rPr>
          <w:rFonts w:ascii="Times New Roman" w:hAnsi="Times New Roman" w:cs="Times New Roman"/>
          <w:sz w:val="6"/>
          <w:szCs w:val="6"/>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31"/>
        <w:gridCol w:w="1617"/>
      </w:tblGrid>
      <w:tr w:rsidR="0067156F" w:rsidRPr="0067156F" w:rsidTr="0067156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Programı</w:t>
            </w:r>
          </w:p>
        </w:tc>
        <w:tc>
          <w:tcPr>
            <w:tcW w:w="18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İlk Danışman</w:t>
            </w:r>
          </w:p>
        </w:tc>
        <w:tc>
          <w:tcPr>
            <w:tcW w:w="16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67156F" w:rsidRDefault="00D70626" w:rsidP="000C6BE2">
            <w:pPr>
              <w:spacing w:after="0" w:line="240" w:lineRule="auto"/>
              <w:jc w:val="both"/>
              <w:rPr>
                <w:rFonts w:ascii="Times New Roman" w:eastAsia="Times New Roman" w:hAnsi="Times New Roman" w:cs="Times New Roman"/>
                <w:b/>
                <w:sz w:val="18"/>
                <w:szCs w:val="18"/>
              </w:rPr>
            </w:pPr>
            <w:r w:rsidRPr="0067156F">
              <w:rPr>
                <w:rFonts w:ascii="Times New Roman" w:hAnsi="Times New Roman" w:cs="Times New Roman"/>
                <w:b/>
                <w:sz w:val="18"/>
                <w:szCs w:val="18"/>
              </w:rPr>
              <w:t>Yeni Danışman</w:t>
            </w:r>
          </w:p>
        </w:tc>
      </w:tr>
      <w:tr w:rsidR="0067156F" w:rsidRPr="0067156F" w:rsidTr="0067156F">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Merve Nur YAŞAR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D167041007</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Doktora</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Doç. Dr. Malik BEYLEROĞLU</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Doç. Dr. Murat ÇİLLİ</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Yılmaz BAYINDIR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Y176020005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E25951">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2D6E0A">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Doç. Dr. Burhanettin ZENGİN</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67156F" w:rsidRDefault="002D6E0A" w:rsidP="000C6BE2">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Doç. Dr. Cemil ÖRGEV</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Yasemin MİRİCİ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Y180026013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Cevdet ÇAYIR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Prof. Dr. Mehmet SARIIŞIK</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Uluç ZABZON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Y180026014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Cevdet ÇAYIR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Yakup KÖSE</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Tuğba YILMAZ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Y180026021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Cevdet ÇAYIR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Asena BOZTAŞ</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Abdullah İŞCAN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1260E51026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Cevdet ÇAYIR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Ebru Özlem BİLGİN</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Rahman KAYMAK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1660Y71015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Gülçin ÖZBAY</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0828" w:rsidRPr="0067156F" w:rsidRDefault="00F80828" w:rsidP="00F80828">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Üğr. Üyesi Lütfi Mustafa ŞEN</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Halil İrfan MERCAN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1160Y20008</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İsmail GÜMÜŞ</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Doç. Dr. Cemil ÖRGEV</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Emin Can DURNA</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Y180026016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İsmail GÜMÜŞ</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Hümeyra BAYSAL</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Kemal KAFAOĞLU</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Y180026020</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İsmail GÜMÜŞ</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Arif Erdinç EMREM</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Mehmet ÇOLAKSEL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1660Y71009</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Lütfi Mustafa ŞEN</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İsmail BİLGİÇLİ</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Tuğçe AYTEKİN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1560Y20005</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Prof. Dr. Mehmet SARIIŞIK</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Asena BOZTAŞ</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Fatma Zehra ATASEVER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1360E51018</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Prof. Dr. Orhan BATMAN</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Ebru Özlem BİLGİN</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Neslihan METİN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1660Y71014</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E25951">
            <w:r w:rsidRPr="0067156F">
              <w:rPr>
                <w:rFonts w:ascii="Times New Roman" w:eastAsia="Times New Roman" w:hAnsi="Times New Roman" w:cs="Times New Roman"/>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Prof. Dr. Said KINGIR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477C" w:rsidRPr="0067156F" w:rsidRDefault="00D6477C"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Hatice SARIALTIN</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Cihan YAKUPOĞLU</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Y175047056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E25951">
            <w:pPr>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Ekrem ALTUNCU</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6D6" w:rsidRPr="0067156F" w:rsidRDefault="00F636D6"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Faruk VAROL</w:t>
            </w:r>
          </w:p>
        </w:tc>
      </w:tr>
      <w:tr w:rsidR="0067156F" w:rsidRPr="0067156F" w:rsidTr="00E25951">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D75D19"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Muhammed YILDIZ</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D75D19"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Y180010002</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D75D19" w:rsidP="00E25951">
            <w:pPr>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Mekatronik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D75D19" w:rsidP="00D6477C">
            <w:pPr>
              <w:spacing w:after="0" w:line="240" w:lineRule="auto"/>
              <w:jc w:val="both"/>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D75D19"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Prof. Dr. Adnan DERDİYOK</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D19" w:rsidRPr="0067156F" w:rsidRDefault="004B1DF2" w:rsidP="00D6477C">
            <w:pPr>
              <w:spacing w:after="0" w:line="240" w:lineRule="auto"/>
              <w:rPr>
                <w:rFonts w:ascii="Times New Roman" w:eastAsia="Times New Roman" w:hAnsi="Times New Roman" w:cs="Times New Roman"/>
                <w:sz w:val="18"/>
                <w:szCs w:val="18"/>
              </w:rPr>
            </w:pPr>
            <w:r w:rsidRPr="0067156F">
              <w:rPr>
                <w:rFonts w:ascii="Times New Roman" w:eastAsia="Times New Roman" w:hAnsi="Times New Roman" w:cs="Times New Roman"/>
                <w:sz w:val="18"/>
                <w:szCs w:val="18"/>
              </w:rPr>
              <w:t>Dr. Öğr. Üyesi Mustafa Çağrı KUTLU</w:t>
            </w:r>
          </w:p>
        </w:tc>
      </w:tr>
    </w:tbl>
    <w:p w:rsidR="001B43DE" w:rsidRPr="0067156F" w:rsidRDefault="001B43DE" w:rsidP="00C1762D">
      <w:pPr>
        <w:shd w:val="clear" w:color="auto" w:fill="FFFFFF"/>
        <w:spacing w:after="0" w:line="240" w:lineRule="auto"/>
        <w:jc w:val="both"/>
        <w:rPr>
          <w:rFonts w:ascii="Times New Roman" w:eastAsia="Times New Roman" w:hAnsi="Times New Roman" w:cs="Times New Roman"/>
          <w:b/>
          <w:sz w:val="24"/>
          <w:szCs w:val="24"/>
          <w:lang w:eastAsia="tr-TR"/>
        </w:rPr>
      </w:pPr>
    </w:p>
    <w:p w:rsidR="001B43DE" w:rsidRPr="0067156F" w:rsidRDefault="001B43DE" w:rsidP="0067156F">
      <w:pPr>
        <w:spacing w:after="60" w:line="259" w:lineRule="auto"/>
        <w:jc w:val="both"/>
        <w:rPr>
          <w:rFonts w:ascii="Times New Roman" w:hAnsi="Times New Roman" w:cs="Times New Roman"/>
          <w:sz w:val="18"/>
          <w:szCs w:val="18"/>
        </w:rPr>
      </w:pPr>
      <w:r w:rsidRPr="0067156F">
        <w:rPr>
          <w:rFonts w:ascii="Times New Roman" w:hAnsi="Times New Roman" w:cs="Times New Roman"/>
          <w:b/>
          <w:sz w:val="18"/>
          <w:szCs w:val="18"/>
        </w:rPr>
        <w:t>03.</w:t>
      </w:r>
      <w:r w:rsidRPr="0067156F">
        <w:rPr>
          <w:rFonts w:ascii="Times New Roman" w:hAnsi="Times New Roman" w:cs="Times New Roman"/>
          <w:sz w:val="18"/>
          <w:szCs w:val="18"/>
        </w:rPr>
        <w:t xml:space="preserve"> Enstitümüz Anabilim Dalı Doktora ve Yüksek Lisans öğrencilerinin danışman tercih formları okundu.</w:t>
      </w:r>
    </w:p>
    <w:p w:rsidR="001B43DE" w:rsidRPr="0067156F" w:rsidRDefault="001B43DE" w:rsidP="001B43DE">
      <w:pPr>
        <w:numPr>
          <w:ilvl w:val="0"/>
          <w:numId w:val="15"/>
        </w:numPr>
        <w:spacing w:after="0" w:line="240" w:lineRule="auto"/>
        <w:jc w:val="both"/>
        <w:rPr>
          <w:rFonts w:ascii="Times New Roman" w:hAnsi="Times New Roman" w:cs="Times New Roman"/>
          <w:sz w:val="18"/>
          <w:szCs w:val="18"/>
        </w:rPr>
      </w:pPr>
      <w:r w:rsidRPr="0067156F">
        <w:rPr>
          <w:rFonts w:ascii="Times New Roman" w:hAnsi="Times New Roman" w:cs="Times New Roman"/>
          <w:sz w:val="18"/>
          <w:szCs w:val="18"/>
        </w:rPr>
        <w:t xml:space="preserve">Yapılan inceleme ve görüşmeler neticesinde, </w:t>
      </w:r>
      <w:r w:rsidRPr="0067156F">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67156F">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Pr="0067156F">
        <w:rPr>
          <w:rFonts w:ascii="Times New Roman" w:hAnsi="Times New Roman" w:cs="Times New Roman"/>
          <w:b/>
          <w:sz w:val="18"/>
          <w:szCs w:val="18"/>
        </w:rPr>
        <w:t>23.01.2019</w:t>
      </w:r>
      <w:r w:rsidRPr="0067156F">
        <w:rPr>
          <w:rFonts w:ascii="Times New Roman" w:hAnsi="Times New Roman" w:cs="Times New Roman"/>
          <w:sz w:val="18"/>
          <w:szCs w:val="18"/>
        </w:rPr>
        <w:t xml:space="preserve"> tarihinden itibaren aşağıdaki tabloda belirtilen yeni danışman öğretim üyesi tarafından yürütülmesinin </w:t>
      </w:r>
      <w:r w:rsidRPr="0067156F">
        <w:rPr>
          <w:rFonts w:ascii="Times New Roman" w:hAnsi="Times New Roman" w:cs="Times New Roman"/>
          <w:b/>
          <w:sz w:val="18"/>
          <w:szCs w:val="18"/>
        </w:rPr>
        <w:t xml:space="preserve">uygun olduğuna </w:t>
      </w:r>
      <w:r w:rsidRPr="0067156F">
        <w:rPr>
          <w:rFonts w:ascii="Times New Roman" w:hAnsi="Times New Roman" w:cs="Times New Roman"/>
          <w:b/>
          <w:sz w:val="18"/>
          <w:szCs w:val="18"/>
          <w:u w:val="single"/>
        </w:rPr>
        <w:t>oy birliği</w:t>
      </w:r>
      <w:r w:rsidRPr="0067156F">
        <w:rPr>
          <w:rFonts w:ascii="Times New Roman" w:hAnsi="Times New Roman" w:cs="Times New Roman"/>
          <w:sz w:val="18"/>
          <w:szCs w:val="18"/>
        </w:rPr>
        <w:t xml:space="preserve"> ile karar verildi.  </w:t>
      </w:r>
    </w:p>
    <w:p w:rsidR="001B43DE" w:rsidRPr="0067156F" w:rsidRDefault="001B43DE" w:rsidP="0067156F">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127"/>
        <w:gridCol w:w="1276"/>
        <w:gridCol w:w="2409"/>
        <w:gridCol w:w="3545"/>
      </w:tblGrid>
      <w:tr w:rsidR="0067156F" w:rsidRPr="0067156F" w:rsidTr="001B43DE">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43DE" w:rsidRPr="0067156F" w:rsidRDefault="001B43DE" w:rsidP="001B43DE">
            <w:pPr>
              <w:spacing w:after="0" w:line="259" w:lineRule="auto"/>
              <w:rPr>
                <w:rFonts w:ascii="Times New Roman" w:hAnsi="Times New Roman" w:cs="Times New Roman"/>
                <w:b/>
                <w:sz w:val="18"/>
                <w:szCs w:val="18"/>
              </w:rPr>
            </w:pPr>
            <w:r w:rsidRPr="0067156F">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43DE" w:rsidRPr="0067156F" w:rsidRDefault="001B43DE" w:rsidP="001B43DE">
            <w:pPr>
              <w:spacing w:after="0" w:line="259" w:lineRule="auto"/>
              <w:rPr>
                <w:rFonts w:ascii="Times New Roman" w:hAnsi="Times New Roman" w:cs="Times New Roman"/>
                <w:b/>
                <w:sz w:val="18"/>
                <w:szCs w:val="18"/>
              </w:rPr>
            </w:pPr>
            <w:r w:rsidRPr="0067156F">
              <w:rPr>
                <w:rFonts w:ascii="Times New Roman" w:hAnsi="Times New Roman" w:cs="Times New Roman"/>
                <w:b/>
                <w:sz w:val="18"/>
                <w:szCs w:val="18"/>
              </w:rPr>
              <w:t>Numarası</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43DE" w:rsidRPr="0067156F" w:rsidRDefault="001B43DE" w:rsidP="001B43DE">
            <w:pPr>
              <w:spacing w:after="0" w:line="259" w:lineRule="auto"/>
              <w:rPr>
                <w:rFonts w:ascii="Times New Roman" w:hAnsi="Times New Roman" w:cs="Times New Roman"/>
                <w:b/>
                <w:sz w:val="18"/>
                <w:szCs w:val="18"/>
              </w:rPr>
            </w:pPr>
            <w:r w:rsidRPr="0067156F">
              <w:rPr>
                <w:rFonts w:ascii="Times New Roman" w:hAnsi="Times New Roman" w:cs="Times New Roman"/>
                <w:b/>
                <w:sz w:val="18"/>
                <w:szCs w:val="18"/>
              </w:rPr>
              <w:t>EABD</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43DE" w:rsidRPr="0067156F" w:rsidRDefault="001B43DE" w:rsidP="001B43DE">
            <w:pPr>
              <w:spacing w:after="0" w:line="259" w:lineRule="auto"/>
              <w:rPr>
                <w:rFonts w:ascii="Times New Roman" w:hAnsi="Times New Roman" w:cs="Times New Roman"/>
                <w:b/>
                <w:sz w:val="18"/>
                <w:szCs w:val="18"/>
              </w:rPr>
            </w:pPr>
            <w:r w:rsidRPr="0067156F">
              <w:rPr>
                <w:rFonts w:ascii="Times New Roman" w:hAnsi="Times New Roman" w:cs="Times New Roman"/>
                <w:b/>
                <w:sz w:val="18"/>
                <w:szCs w:val="18"/>
              </w:rPr>
              <w:t>Yeni Danışmanı</w:t>
            </w:r>
          </w:p>
        </w:tc>
      </w:tr>
      <w:tr w:rsidR="0067156F" w:rsidRPr="0067156F" w:rsidTr="001B43DE">
        <w:tc>
          <w:tcPr>
            <w:tcW w:w="2127"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Saniye Betül KURTULUŞ</w:t>
            </w:r>
          </w:p>
        </w:tc>
        <w:tc>
          <w:tcPr>
            <w:tcW w:w="1276"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Y180007065</w:t>
            </w:r>
          </w:p>
        </w:tc>
        <w:tc>
          <w:tcPr>
            <w:tcW w:w="2409"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İnşaat Mühendisliği</w:t>
            </w:r>
          </w:p>
        </w:tc>
        <w:tc>
          <w:tcPr>
            <w:tcW w:w="3545" w:type="dxa"/>
            <w:tcBorders>
              <w:top w:val="single" w:sz="4" w:space="0" w:color="auto"/>
              <w:left w:val="single" w:sz="4" w:space="0" w:color="auto"/>
              <w:bottom w:val="single" w:sz="4" w:space="0" w:color="auto"/>
              <w:right w:val="single" w:sz="4" w:space="0" w:color="auto"/>
            </w:tcBorders>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Doç. Dr. Metin İPEK</w:t>
            </w:r>
          </w:p>
        </w:tc>
      </w:tr>
      <w:tr w:rsidR="0067156F" w:rsidRPr="0067156F" w:rsidTr="001B43DE">
        <w:tc>
          <w:tcPr>
            <w:tcW w:w="2127"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Esra YÜKSEL</w:t>
            </w:r>
          </w:p>
        </w:tc>
        <w:tc>
          <w:tcPr>
            <w:tcW w:w="1276"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Y180014051</w:t>
            </w:r>
          </w:p>
        </w:tc>
        <w:tc>
          <w:tcPr>
            <w:tcW w:w="2409" w:type="dxa"/>
            <w:tcBorders>
              <w:top w:val="single" w:sz="4" w:space="0" w:color="auto"/>
              <w:left w:val="single" w:sz="4" w:space="0" w:color="auto"/>
              <w:bottom w:val="single" w:sz="4" w:space="0" w:color="auto"/>
              <w:right w:val="single" w:sz="4" w:space="0" w:color="auto"/>
            </w:tcBorders>
            <w:vAlign w:val="center"/>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Rekreasyon</w:t>
            </w:r>
          </w:p>
        </w:tc>
        <w:tc>
          <w:tcPr>
            <w:tcW w:w="3545" w:type="dxa"/>
            <w:tcBorders>
              <w:top w:val="single" w:sz="4" w:space="0" w:color="auto"/>
              <w:left w:val="single" w:sz="4" w:space="0" w:color="auto"/>
              <w:bottom w:val="single" w:sz="4" w:space="0" w:color="auto"/>
              <w:right w:val="single" w:sz="4" w:space="0" w:color="auto"/>
            </w:tcBorders>
          </w:tcPr>
          <w:p w:rsidR="001B43DE" w:rsidRPr="0067156F" w:rsidRDefault="001B43DE" w:rsidP="001B43DE">
            <w:pPr>
              <w:spacing w:after="0" w:line="276" w:lineRule="auto"/>
              <w:jc w:val="both"/>
              <w:rPr>
                <w:rFonts w:ascii="Times New Roman" w:hAnsi="Times New Roman" w:cs="Times New Roman"/>
                <w:sz w:val="18"/>
                <w:szCs w:val="18"/>
              </w:rPr>
            </w:pPr>
            <w:r w:rsidRPr="0067156F">
              <w:rPr>
                <w:rFonts w:ascii="Times New Roman" w:hAnsi="Times New Roman" w:cs="Times New Roman"/>
                <w:sz w:val="18"/>
                <w:szCs w:val="18"/>
              </w:rPr>
              <w:t>Dr. Öğr. Üyesi İpek EROĞLU KOLAYİŞ</w:t>
            </w:r>
          </w:p>
        </w:tc>
      </w:tr>
    </w:tbl>
    <w:p w:rsidR="001B43DE" w:rsidRPr="0067156F" w:rsidRDefault="001B43DE" w:rsidP="00C1762D">
      <w:pPr>
        <w:shd w:val="clear" w:color="auto" w:fill="FFFFFF"/>
        <w:spacing w:after="0" w:line="240" w:lineRule="auto"/>
        <w:jc w:val="both"/>
        <w:rPr>
          <w:rFonts w:ascii="Times New Roman" w:eastAsia="Times New Roman" w:hAnsi="Times New Roman" w:cs="Times New Roman"/>
          <w:b/>
          <w:sz w:val="24"/>
          <w:szCs w:val="24"/>
          <w:lang w:eastAsia="tr-TR"/>
        </w:rPr>
      </w:pPr>
    </w:p>
    <w:bookmarkEnd w:id="3"/>
    <w:bookmarkEnd w:id="4"/>
    <w:p w:rsidR="00D21986" w:rsidRPr="0067156F" w:rsidRDefault="00810C2A" w:rsidP="0067156F">
      <w:pPr>
        <w:spacing w:after="60" w:line="240" w:lineRule="auto"/>
        <w:jc w:val="both"/>
        <w:rPr>
          <w:rFonts w:ascii="Times New Roman" w:eastAsia="Times New Roman" w:hAnsi="Times New Roman" w:cs="Times New Roman"/>
          <w:sz w:val="18"/>
          <w:szCs w:val="18"/>
          <w:lang w:eastAsia="tr-TR"/>
        </w:rPr>
      </w:pPr>
      <w:r w:rsidRPr="0067156F">
        <w:rPr>
          <w:rFonts w:ascii="Times New Roman" w:hAnsi="Times New Roman" w:cs="Times New Roman"/>
          <w:b/>
          <w:sz w:val="18"/>
          <w:szCs w:val="18"/>
        </w:rPr>
        <w:t>04.</w:t>
      </w:r>
      <w:r w:rsidR="00D21986" w:rsidRPr="0067156F">
        <w:rPr>
          <w:rFonts w:ascii="Times New Roman" w:eastAsia="Times New Roman" w:hAnsi="Times New Roman" w:cs="Times New Roman"/>
          <w:sz w:val="18"/>
          <w:szCs w:val="18"/>
          <w:lang w:eastAsia="tr-TR"/>
        </w:rPr>
        <w:t xml:space="preserve"> </w:t>
      </w:r>
      <w:r w:rsidR="00D21986" w:rsidRPr="0067156F">
        <w:rPr>
          <w:rFonts w:ascii="Times New Roman" w:eastAsia="Times New Roman" w:hAnsi="Times New Roman" w:cs="Times New Roman"/>
          <w:sz w:val="18"/>
          <w:szCs w:val="18"/>
        </w:rPr>
        <w:t xml:space="preserve">Turizm İşletmeciliği </w:t>
      </w:r>
      <w:r w:rsidR="00D21986" w:rsidRPr="0067156F">
        <w:rPr>
          <w:rFonts w:ascii="Times New Roman" w:eastAsia="Times New Roman" w:hAnsi="Times New Roman" w:cs="Times New Roman"/>
          <w:bCs/>
          <w:sz w:val="18"/>
          <w:szCs w:val="18"/>
          <w:lang w:val="x-none" w:eastAsia="tr-TR"/>
        </w:rPr>
        <w:t xml:space="preserve">EABD </w:t>
      </w:r>
      <w:r w:rsidR="00D21986" w:rsidRPr="0067156F">
        <w:rPr>
          <w:rFonts w:ascii="Times New Roman" w:eastAsia="Times New Roman" w:hAnsi="Times New Roman" w:cs="Times New Roman"/>
          <w:b/>
          <w:bCs/>
          <w:sz w:val="18"/>
          <w:szCs w:val="18"/>
          <w:lang w:eastAsia="tr-TR"/>
        </w:rPr>
        <w:t>1660Y71007</w:t>
      </w:r>
      <w:r w:rsidR="00D21986" w:rsidRPr="0067156F">
        <w:rPr>
          <w:rFonts w:ascii="Times New Roman" w:eastAsia="Times New Roman" w:hAnsi="Times New Roman" w:cs="Times New Roman"/>
          <w:bCs/>
          <w:sz w:val="18"/>
          <w:szCs w:val="18"/>
          <w:lang w:val="x-none" w:eastAsia="tr-TR"/>
        </w:rPr>
        <w:t xml:space="preserve"> </w:t>
      </w:r>
      <w:r w:rsidR="00D21986" w:rsidRPr="0067156F">
        <w:rPr>
          <w:rFonts w:ascii="Times New Roman" w:eastAsia="Times New Roman" w:hAnsi="Times New Roman" w:cs="Times New Roman"/>
          <w:bCs/>
          <w:sz w:val="18"/>
          <w:szCs w:val="18"/>
          <w:lang w:eastAsia="tr-TR"/>
        </w:rPr>
        <w:t xml:space="preserve">numaralı </w:t>
      </w:r>
      <w:r w:rsidR="00D21986" w:rsidRPr="0067156F">
        <w:rPr>
          <w:rFonts w:ascii="Times New Roman" w:eastAsia="Times New Roman" w:hAnsi="Times New Roman" w:cs="Times New Roman"/>
          <w:sz w:val="18"/>
          <w:szCs w:val="18"/>
          <w:lang w:eastAsia="tr-TR"/>
        </w:rPr>
        <w:t xml:space="preserve">Tezli Yüksek Lisans programı </w:t>
      </w:r>
      <w:r w:rsidR="00D21986" w:rsidRPr="0067156F">
        <w:rPr>
          <w:rFonts w:ascii="Times New Roman" w:eastAsia="Times New Roman" w:hAnsi="Times New Roman" w:cs="Times New Roman"/>
          <w:sz w:val="18"/>
          <w:szCs w:val="18"/>
          <w:lang w:val="x-none" w:eastAsia="tr-TR"/>
        </w:rPr>
        <w:t>öğrencisi</w:t>
      </w:r>
      <w:r w:rsidR="00D21986" w:rsidRPr="0067156F">
        <w:rPr>
          <w:rFonts w:ascii="Times New Roman" w:eastAsia="Times New Roman" w:hAnsi="Times New Roman" w:cs="Times New Roman"/>
          <w:sz w:val="18"/>
          <w:szCs w:val="18"/>
          <w:lang w:eastAsia="tr-TR"/>
        </w:rPr>
        <w:t xml:space="preserve"> </w:t>
      </w:r>
      <w:r w:rsidR="00D21986" w:rsidRPr="0067156F">
        <w:rPr>
          <w:rFonts w:ascii="Times New Roman" w:eastAsia="Times New Roman" w:hAnsi="Times New Roman" w:cs="Times New Roman"/>
          <w:b/>
          <w:sz w:val="18"/>
          <w:szCs w:val="18"/>
          <w:lang w:eastAsia="tr-TR"/>
        </w:rPr>
        <w:t>Elif ATASOY</w:t>
      </w:r>
      <w:r w:rsidR="00D21986" w:rsidRPr="0067156F">
        <w:rPr>
          <w:rFonts w:ascii="Times New Roman" w:eastAsia="Times New Roman" w:hAnsi="Times New Roman" w:cs="Times New Roman"/>
          <w:sz w:val="18"/>
          <w:szCs w:val="18"/>
          <w:lang w:val="x-none" w:eastAsia="tr-TR"/>
        </w:rPr>
        <w:t>’</w:t>
      </w:r>
      <w:r w:rsidR="00D21986" w:rsidRPr="0067156F">
        <w:rPr>
          <w:rFonts w:ascii="Times New Roman" w:eastAsia="Times New Roman" w:hAnsi="Times New Roman" w:cs="Times New Roman"/>
          <w:sz w:val="18"/>
          <w:szCs w:val="18"/>
          <w:lang w:eastAsia="tr-TR"/>
        </w:rPr>
        <w:t>un</w:t>
      </w:r>
      <w:r w:rsidR="00D21986" w:rsidRPr="0067156F">
        <w:rPr>
          <w:rFonts w:ascii="Times New Roman" w:eastAsia="Times New Roman" w:hAnsi="Times New Roman" w:cs="Times New Roman"/>
          <w:b/>
          <w:sz w:val="18"/>
          <w:szCs w:val="18"/>
          <w:lang w:val="x-none" w:eastAsia="tr-TR"/>
        </w:rPr>
        <w:t xml:space="preserve">; </w:t>
      </w:r>
      <w:r w:rsidR="00D21986" w:rsidRPr="0067156F">
        <w:rPr>
          <w:rFonts w:ascii="Times New Roman" w:eastAsia="Times New Roman" w:hAnsi="Times New Roman" w:cs="Times New Roman"/>
          <w:sz w:val="18"/>
          <w:szCs w:val="18"/>
          <w:lang w:eastAsia="tr-TR"/>
        </w:rPr>
        <w:t>Soyadı</w:t>
      </w:r>
      <w:r w:rsidR="00D21986" w:rsidRPr="0067156F">
        <w:rPr>
          <w:rFonts w:ascii="Times New Roman" w:eastAsia="Times New Roman" w:hAnsi="Times New Roman" w:cs="Times New Roman"/>
          <w:sz w:val="18"/>
          <w:szCs w:val="18"/>
          <w:lang w:val="x-none" w:eastAsia="tr-TR"/>
        </w:rPr>
        <w:t xml:space="preserve"> değişikliği ile ilgili</w:t>
      </w:r>
      <w:r w:rsidR="00D21986" w:rsidRPr="0067156F">
        <w:rPr>
          <w:rFonts w:ascii="Times New Roman" w:eastAsia="Times New Roman" w:hAnsi="Times New Roman" w:cs="Times New Roman"/>
          <w:sz w:val="18"/>
          <w:szCs w:val="18"/>
          <w:lang w:eastAsia="tr-TR"/>
        </w:rPr>
        <w:t xml:space="preserve"> 22.01.2019 tarihli </w:t>
      </w:r>
      <w:r w:rsidR="00D21986" w:rsidRPr="0067156F">
        <w:rPr>
          <w:rFonts w:ascii="Times New Roman" w:eastAsia="Times New Roman" w:hAnsi="Times New Roman" w:cs="Times New Roman"/>
          <w:sz w:val="18"/>
          <w:szCs w:val="18"/>
          <w:lang w:val="x-none" w:eastAsia="tr-TR"/>
        </w:rPr>
        <w:t>dilekçesi ve ek</w:t>
      </w:r>
      <w:r w:rsidR="00D21986" w:rsidRPr="0067156F">
        <w:rPr>
          <w:rFonts w:ascii="Times New Roman" w:eastAsia="Times New Roman" w:hAnsi="Times New Roman" w:cs="Times New Roman"/>
          <w:sz w:val="18"/>
          <w:szCs w:val="18"/>
          <w:lang w:eastAsia="tr-TR"/>
        </w:rPr>
        <w:t>ler</w:t>
      </w:r>
      <w:r w:rsidR="00D21986" w:rsidRPr="0067156F">
        <w:rPr>
          <w:rFonts w:ascii="Times New Roman" w:eastAsia="Times New Roman" w:hAnsi="Times New Roman" w:cs="Times New Roman"/>
          <w:sz w:val="18"/>
          <w:szCs w:val="18"/>
          <w:lang w:val="x-none" w:eastAsia="tr-TR"/>
        </w:rPr>
        <w:t xml:space="preserve">i incelendi. </w:t>
      </w:r>
    </w:p>
    <w:p w:rsidR="00D21986" w:rsidRPr="0067156F" w:rsidRDefault="00D21986" w:rsidP="0067156F">
      <w:pPr>
        <w:pStyle w:val="ListeParagraf"/>
        <w:numPr>
          <w:ilvl w:val="0"/>
          <w:numId w:val="15"/>
        </w:numPr>
        <w:spacing w:after="0" w:line="240" w:lineRule="auto"/>
        <w:jc w:val="both"/>
        <w:rPr>
          <w:rFonts w:ascii="Times New Roman" w:eastAsia="Times New Roman" w:hAnsi="Times New Roman" w:cs="Times New Roman"/>
          <w:sz w:val="18"/>
          <w:szCs w:val="18"/>
          <w:lang w:val="x-none" w:eastAsia="tr-TR"/>
        </w:rPr>
      </w:pPr>
      <w:r w:rsidRPr="0067156F">
        <w:rPr>
          <w:rFonts w:ascii="Times New Roman" w:eastAsia="Times New Roman" w:hAnsi="Times New Roman" w:cs="Times New Roman"/>
          <w:sz w:val="18"/>
          <w:szCs w:val="18"/>
          <w:lang w:val="x-none" w:eastAsia="tr-TR"/>
        </w:rPr>
        <w:t>Adı geçen öğrencinin</w:t>
      </w:r>
      <w:r w:rsidRPr="0067156F">
        <w:rPr>
          <w:rFonts w:ascii="Times New Roman" w:eastAsia="Times New Roman" w:hAnsi="Times New Roman" w:cs="Times New Roman"/>
          <w:sz w:val="18"/>
          <w:szCs w:val="18"/>
          <w:lang w:eastAsia="tr-TR"/>
        </w:rPr>
        <w:t xml:space="preserve">, </w:t>
      </w:r>
      <w:r w:rsidRPr="0067156F">
        <w:rPr>
          <w:rFonts w:ascii="Times New Roman" w:eastAsia="Times New Roman" w:hAnsi="Times New Roman" w:cs="Times New Roman"/>
          <w:sz w:val="18"/>
          <w:szCs w:val="18"/>
          <w:lang w:val="x-none" w:eastAsia="tr-TR"/>
        </w:rPr>
        <w:t>Soyadının</w:t>
      </w:r>
      <w:r w:rsidRPr="0067156F">
        <w:rPr>
          <w:rFonts w:ascii="Times New Roman" w:eastAsia="Times New Roman" w:hAnsi="Times New Roman" w:cs="Times New Roman"/>
          <w:sz w:val="18"/>
          <w:szCs w:val="18"/>
          <w:lang w:eastAsia="tr-TR"/>
        </w:rPr>
        <w:t xml:space="preserve"> Evlilik sebebiyle “</w:t>
      </w:r>
      <w:r w:rsidRPr="0067156F">
        <w:rPr>
          <w:rFonts w:ascii="Times New Roman" w:eastAsia="Times New Roman" w:hAnsi="Times New Roman" w:cs="Times New Roman"/>
          <w:b/>
          <w:sz w:val="18"/>
          <w:szCs w:val="18"/>
          <w:lang w:eastAsia="tr-TR"/>
        </w:rPr>
        <w:t>ATASOY MOTOR</w:t>
      </w:r>
      <w:r w:rsidRPr="0067156F">
        <w:rPr>
          <w:rFonts w:ascii="Times New Roman" w:eastAsia="Times New Roman" w:hAnsi="Times New Roman" w:cs="Times New Roman"/>
          <w:sz w:val="18"/>
          <w:szCs w:val="18"/>
          <w:lang w:val="x-none" w:eastAsia="tr-TR"/>
        </w:rPr>
        <w:t xml:space="preserve">" olarak değiştiği için, </w:t>
      </w:r>
      <w:r w:rsidRPr="0067156F">
        <w:rPr>
          <w:rFonts w:ascii="Times New Roman" w:eastAsia="Times New Roman" w:hAnsi="Times New Roman" w:cs="Times New Roman"/>
          <w:b/>
          <w:sz w:val="18"/>
          <w:szCs w:val="18"/>
          <w:lang w:eastAsia="tr-TR"/>
        </w:rPr>
        <w:t>22/01/2019</w:t>
      </w:r>
      <w:r w:rsidRPr="0067156F">
        <w:rPr>
          <w:rFonts w:ascii="Times New Roman" w:eastAsia="Times New Roman" w:hAnsi="Times New Roman" w:cs="Times New Roman"/>
          <w:sz w:val="18"/>
          <w:szCs w:val="18"/>
          <w:lang w:eastAsia="tr-TR"/>
        </w:rPr>
        <w:t xml:space="preserve"> </w:t>
      </w:r>
      <w:r w:rsidRPr="0067156F">
        <w:rPr>
          <w:rFonts w:ascii="Times New Roman" w:eastAsia="Times New Roman" w:hAnsi="Times New Roman" w:cs="Times New Roman"/>
          <w:sz w:val="18"/>
          <w:szCs w:val="18"/>
          <w:lang w:val="x-none" w:eastAsia="tr-TR"/>
        </w:rPr>
        <w:t>tarihinden sonraki işlemlerinde</w:t>
      </w:r>
      <w:r w:rsidRPr="0067156F">
        <w:rPr>
          <w:rFonts w:ascii="Times New Roman" w:eastAsia="Times New Roman" w:hAnsi="Times New Roman" w:cs="Times New Roman"/>
          <w:sz w:val="18"/>
          <w:szCs w:val="18"/>
          <w:lang w:eastAsia="tr-TR"/>
        </w:rPr>
        <w:t xml:space="preserve"> yeni</w:t>
      </w:r>
      <w:r w:rsidRPr="0067156F">
        <w:rPr>
          <w:rFonts w:ascii="Times New Roman" w:eastAsia="Times New Roman" w:hAnsi="Times New Roman" w:cs="Times New Roman"/>
          <w:sz w:val="18"/>
          <w:szCs w:val="18"/>
          <w:lang w:val="x-none" w:eastAsia="tr-TR"/>
        </w:rPr>
        <w:t xml:space="preserve"> soyadını</w:t>
      </w:r>
      <w:r w:rsidRPr="0067156F">
        <w:rPr>
          <w:rFonts w:ascii="Times New Roman" w:eastAsia="Times New Roman" w:hAnsi="Times New Roman" w:cs="Times New Roman"/>
          <w:sz w:val="18"/>
          <w:szCs w:val="18"/>
          <w:lang w:eastAsia="tr-TR"/>
        </w:rPr>
        <w:t>n</w:t>
      </w:r>
      <w:r w:rsidRPr="0067156F">
        <w:rPr>
          <w:rFonts w:ascii="Times New Roman" w:eastAsia="Times New Roman" w:hAnsi="Times New Roman" w:cs="Times New Roman"/>
          <w:sz w:val="18"/>
          <w:szCs w:val="18"/>
          <w:lang w:val="x-none" w:eastAsia="tr-TR"/>
        </w:rPr>
        <w:t xml:space="preserve"> kullanılmasına</w:t>
      </w:r>
      <w:r w:rsidRPr="0067156F">
        <w:rPr>
          <w:rFonts w:ascii="Times New Roman" w:eastAsia="Times New Roman" w:hAnsi="Times New Roman" w:cs="Times New Roman"/>
          <w:sz w:val="18"/>
          <w:szCs w:val="18"/>
          <w:lang w:eastAsia="tr-TR"/>
        </w:rPr>
        <w:t xml:space="preserve"> oybirliği ile</w:t>
      </w:r>
      <w:r w:rsidRPr="0067156F">
        <w:rPr>
          <w:rFonts w:ascii="Times New Roman" w:eastAsia="Times New Roman" w:hAnsi="Times New Roman" w:cs="Times New Roman"/>
          <w:sz w:val="18"/>
          <w:szCs w:val="18"/>
          <w:lang w:val="x-none" w:eastAsia="tr-TR"/>
        </w:rPr>
        <w:t xml:space="preserve"> karar verildi.</w:t>
      </w:r>
    </w:p>
    <w:p w:rsidR="00132A9D" w:rsidRPr="0067156F" w:rsidRDefault="00D21986" w:rsidP="0067156F">
      <w:pPr>
        <w:tabs>
          <w:tab w:val="left" w:pos="709"/>
        </w:tabs>
        <w:spacing w:after="0" w:line="259" w:lineRule="auto"/>
        <w:jc w:val="both"/>
        <w:rPr>
          <w:rFonts w:ascii="Times New Roman" w:hAnsi="Times New Roman" w:cs="Times New Roman"/>
          <w:sz w:val="24"/>
          <w:szCs w:val="24"/>
        </w:rPr>
      </w:pPr>
      <w:r w:rsidRPr="0067156F">
        <w:rPr>
          <w:rFonts w:ascii="Times New Roman" w:hAnsi="Times New Roman" w:cs="Times New Roman"/>
          <w:b/>
          <w:sz w:val="18"/>
          <w:szCs w:val="18"/>
        </w:rPr>
        <w:t xml:space="preserve"> </w:t>
      </w:r>
      <w:r w:rsidR="00810C2A" w:rsidRPr="0067156F">
        <w:rPr>
          <w:rFonts w:ascii="Times New Roman" w:hAnsi="Times New Roman" w:cs="Times New Roman"/>
          <w:b/>
          <w:sz w:val="18"/>
          <w:szCs w:val="18"/>
        </w:rPr>
        <w:t xml:space="preserve"> </w:t>
      </w:r>
    </w:p>
    <w:p w:rsidR="00177FA7" w:rsidRPr="0067156F" w:rsidRDefault="00177FA7" w:rsidP="0067156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sz w:val="18"/>
          <w:szCs w:val="18"/>
          <w:lang w:eastAsia="tr-TR"/>
        </w:rPr>
        <w:t xml:space="preserve">05. </w:t>
      </w:r>
      <w:r w:rsidRPr="0067156F">
        <w:rPr>
          <w:rFonts w:ascii="Times New Roman" w:eastAsia="Times New Roman" w:hAnsi="Times New Roman" w:cs="Times New Roman"/>
          <w:sz w:val="18"/>
          <w:szCs w:val="18"/>
          <w:lang w:eastAsia="tr-TR"/>
        </w:rPr>
        <w:t xml:space="preserve">Mekatronik Mühendisliği EABD Doktora öğrencisi </w:t>
      </w:r>
      <w:r w:rsidRPr="0067156F">
        <w:rPr>
          <w:rFonts w:ascii="Times New Roman" w:eastAsia="Times New Roman" w:hAnsi="Times New Roman" w:cs="Times New Roman"/>
          <w:b/>
          <w:sz w:val="18"/>
          <w:szCs w:val="18"/>
          <w:lang w:eastAsia="tr-TR"/>
        </w:rPr>
        <w:t>Gökhan ATALI’</w:t>
      </w:r>
      <w:r w:rsidRPr="0067156F">
        <w:rPr>
          <w:rFonts w:ascii="Times New Roman" w:eastAsia="Times New Roman" w:hAnsi="Times New Roman" w:cs="Times New Roman"/>
          <w:sz w:val="18"/>
          <w:szCs w:val="18"/>
          <w:lang w:eastAsia="tr-TR"/>
        </w:rPr>
        <w:t>nın 27.12.2018 tarihinde girdiği Doktora Tez Savunma Sınavını başardığını belirtir Jüri Raporu okundu. Kayıtlı olduğu programın ve öğretim düzeyinin öngördüğü tüm şartları yerine getirdiği anlaşıldığından,</w:t>
      </w:r>
    </w:p>
    <w:p w:rsidR="00177FA7" w:rsidRPr="0067156F" w:rsidRDefault="00177FA7" w:rsidP="00177F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67156F">
        <w:rPr>
          <w:rFonts w:ascii="Times New Roman" w:eastAsia="Times New Roman" w:hAnsi="Times New Roman" w:cs="Times New Roman"/>
          <w:b/>
          <w:sz w:val="18"/>
          <w:szCs w:val="18"/>
          <w:lang w:eastAsia="tr-TR"/>
        </w:rPr>
        <w:t>Bilim Doktoru</w:t>
      </w:r>
      <w:r w:rsidRPr="0067156F">
        <w:rPr>
          <w:rFonts w:ascii="Times New Roman" w:eastAsia="Times New Roman" w:hAnsi="Times New Roman" w:cs="Times New Roman"/>
          <w:sz w:val="18"/>
          <w:szCs w:val="18"/>
          <w:lang w:eastAsia="tr-TR"/>
        </w:rPr>
        <w:t xml:space="preserve"> unvanı verilmesinin uygun olduğuna,</w:t>
      </w:r>
    </w:p>
    <w:p w:rsidR="00951097" w:rsidRPr="0067156F" w:rsidRDefault="00951097" w:rsidP="00951097">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7156F">
        <w:rPr>
          <w:rFonts w:ascii="Times New Roman" w:hAnsi="Times New Roman" w:cs="Times New Roman"/>
          <w:sz w:val="18"/>
          <w:szCs w:val="18"/>
        </w:rPr>
        <w:lastRenderedPageBreak/>
        <w:t xml:space="preserve">Tez savunma jürisinin kararı ile tez adının </w:t>
      </w:r>
      <w:r w:rsidRPr="0067156F">
        <w:rPr>
          <w:rFonts w:ascii="Times New Roman" w:hAnsi="Times New Roman" w:cs="Times New Roman"/>
          <w:b/>
          <w:sz w:val="18"/>
          <w:szCs w:val="18"/>
        </w:rPr>
        <w:t>“Dağıtık Mobil Robotlar için Yeni Bir Otonom Yol Planlama ve Engel Tespit Sisteminin Tasarımı”</w:t>
      </w:r>
      <w:r w:rsidRPr="0067156F">
        <w:rPr>
          <w:rFonts w:ascii="Times New Roman" w:hAnsi="Times New Roman" w:cs="Times New Roman"/>
          <w:sz w:val="18"/>
          <w:szCs w:val="18"/>
        </w:rPr>
        <w:t xml:space="preserve"> olmasına,</w:t>
      </w:r>
    </w:p>
    <w:p w:rsidR="00177FA7" w:rsidRPr="0067156F" w:rsidRDefault="00177FA7" w:rsidP="00177FA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xml:space="preserve">18.05.2018 tarih ve 30425 sayılı Resmi Gazetede yayımlanarak yürürlüğe giren </w:t>
      </w:r>
      <w:r w:rsidRPr="0067156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67156F">
        <w:rPr>
          <w:rFonts w:ascii="Times New Roman" w:eastAsia="Times New Roman" w:hAnsi="Times New Roman" w:cs="Times New Roman"/>
          <w:sz w:val="18"/>
          <w:szCs w:val="18"/>
          <w:lang w:eastAsia="tr-TR"/>
        </w:rPr>
        <w:t xml:space="preserve">hükmü uyarınca </w:t>
      </w:r>
      <w:r w:rsidRPr="0067156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67156F">
        <w:rPr>
          <w:rFonts w:ascii="Times New Roman" w:eastAsia="Times New Roman" w:hAnsi="Times New Roman" w:cs="Times New Roman"/>
          <w:sz w:val="18"/>
          <w:szCs w:val="18"/>
          <w:lang w:eastAsia="tr-TR"/>
        </w:rPr>
        <w:t xml:space="preserve"> adı geçinin isteği üzerine </w:t>
      </w:r>
      <w:r w:rsidRPr="0067156F">
        <w:rPr>
          <w:rFonts w:ascii="Times New Roman" w:eastAsia="Times New Roman" w:hAnsi="Times New Roman" w:cs="Times New Roman"/>
          <w:b/>
          <w:sz w:val="18"/>
          <w:szCs w:val="18"/>
          <w:lang w:eastAsia="tr-TR"/>
        </w:rPr>
        <w:t>diplomasının Sakarya Üniversitesi tarafından verilmesine</w:t>
      </w:r>
      <w:r w:rsidRPr="0067156F">
        <w:rPr>
          <w:rFonts w:ascii="Times New Roman" w:eastAsia="Times New Roman" w:hAnsi="Times New Roman" w:cs="Times New Roman"/>
          <w:sz w:val="18"/>
          <w:szCs w:val="18"/>
          <w:lang w:eastAsia="tr-TR"/>
        </w:rPr>
        <w:t xml:space="preserve">, </w:t>
      </w:r>
    </w:p>
    <w:p w:rsidR="00177FA7" w:rsidRPr="0067156F" w:rsidRDefault="00177FA7" w:rsidP="00177FA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7156F">
        <w:rPr>
          <w:rFonts w:ascii="Times New Roman" w:eastAsia="Calibri" w:hAnsi="Times New Roman" w:cs="Times New Roman"/>
          <w:sz w:val="18"/>
          <w:szCs w:val="18"/>
        </w:rPr>
        <w:t xml:space="preserve">Gereği için Rektörlüğe arzına </w:t>
      </w:r>
      <w:r w:rsidRPr="0067156F">
        <w:rPr>
          <w:rFonts w:ascii="Times New Roman" w:eastAsia="Times New Roman" w:hAnsi="Times New Roman" w:cs="Times New Roman"/>
          <w:b/>
          <w:sz w:val="18"/>
          <w:szCs w:val="18"/>
          <w:lang w:eastAsia="tr-TR"/>
        </w:rPr>
        <w:t>oy birliği ile karar verildi.</w:t>
      </w:r>
    </w:p>
    <w:p w:rsidR="00177FA7" w:rsidRPr="0067156F" w:rsidRDefault="00177FA7" w:rsidP="00177FA7">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177FA7" w:rsidRPr="0067156F" w:rsidRDefault="00BD591B" w:rsidP="0067156F">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sz w:val="18"/>
          <w:szCs w:val="18"/>
          <w:lang w:eastAsia="tr-TR"/>
        </w:rPr>
        <w:t>06</w:t>
      </w:r>
      <w:r w:rsidR="00177FA7" w:rsidRPr="0067156F">
        <w:rPr>
          <w:rFonts w:ascii="Times New Roman" w:eastAsia="Times New Roman" w:hAnsi="Times New Roman" w:cs="Times New Roman"/>
          <w:b/>
          <w:sz w:val="18"/>
          <w:szCs w:val="18"/>
          <w:lang w:eastAsia="tr-TR"/>
        </w:rPr>
        <w:t xml:space="preserve">. </w:t>
      </w:r>
      <w:r w:rsidR="00177FA7" w:rsidRPr="0067156F">
        <w:rPr>
          <w:rFonts w:ascii="Times New Roman" w:eastAsia="Times New Roman" w:hAnsi="Times New Roman" w:cs="Times New Roman"/>
          <w:sz w:val="18"/>
          <w:szCs w:val="18"/>
          <w:lang w:eastAsia="tr-TR"/>
        </w:rPr>
        <w:t xml:space="preserve">Beden Eğitimi ve Spor Öğretmenliği EABD Doktora öğrencisi </w:t>
      </w:r>
      <w:r w:rsidR="00E65522" w:rsidRPr="0067156F">
        <w:rPr>
          <w:rFonts w:ascii="Times New Roman" w:eastAsia="Times New Roman" w:hAnsi="Times New Roman" w:cs="Times New Roman"/>
          <w:b/>
          <w:sz w:val="18"/>
          <w:szCs w:val="18"/>
          <w:lang w:eastAsia="tr-TR"/>
        </w:rPr>
        <w:t>Pervin AROL</w:t>
      </w:r>
      <w:r w:rsidR="00177FA7" w:rsidRPr="0067156F">
        <w:rPr>
          <w:rFonts w:ascii="Times New Roman" w:eastAsia="Times New Roman" w:hAnsi="Times New Roman" w:cs="Times New Roman"/>
          <w:b/>
          <w:sz w:val="18"/>
          <w:szCs w:val="18"/>
          <w:lang w:eastAsia="tr-TR"/>
        </w:rPr>
        <w:t>’</w:t>
      </w:r>
      <w:r w:rsidR="00E65522" w:rsidRPr="0067156F">
        <w:rPr>
          <w:rFonts w:ascii="Times New Roman" w:eastAsia="Times New Roman" w:hAnsi="Times New Roman" w:cs="Times New Roman"/>
          <w:sz w:val="18"/>
          <w:szCs w:val="18"/>
          <w:lang w:eastAsia="tr-TR"/>
        </w:rPr>
        <w:t>u</w:t>
      </w:r>
      <w:r w:rsidR="00177FA7" w:rsidRPr="0067156F">
        <w:rPr>
          <w:rFonts w:ascii="Times New Roman" w:eastAsia="Times New Roman" w:hAnsi="Times New Roman" w:cs="Times New Roman"/>
          <w:sz w:val="18"/>
          <w:szCs w:val="18"/>
          <w:lang w:eastAsia="tr-TR"/>
        </w:rPr>
        <w:t xml:space="preserve">n </w:t>
      </w:r>
      <w:r w:rsidR="00E65522" w:rsidRPr="0067156F">
        <w:rPr>
          <w:rFonts w:ascii="Times New Roman" w:eastAsia="Times New Roman" w:hAnsi="Times New Roman" w:cs="Times New Roman"/>
          <w:sz w:val="18"/>
          <w:szCs w:val="18"/>
          <w:lang w:eastAsia="tr-TR"/>
        </w:rPr>
        <w:t>08.01.2019</w:t>
      </w:r>
      <w:r w:rsidR="00177FA7" w:rsidRPr="0067156F">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rsidR="00177FA7" w:rsidRPr="0067156F" w:rsidRDefault="00177FA7" w:rsidP="00177F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67156F">
        <w:rPr>
          <w:rFonts w:ascii="Times New Roman" w:eastAsia="Times New Roman" w:hAnsi="Times New Roman" w:cs="Times New Roman"/>
          <w:b/>
          <w:sz w:val="18"/>
          <w:szCs w:val="18"/>
          <w:lang w:eastAsia="tr-TR"/>
        </w:rPr>
        <w:t>Bilim Doktoru</w:t>
      </w:r>
      <w:r w:rsidRPr="0067156F">
        <w:rPr>
          <w:rFonts w:ascii="Times New Roman" w:eastAsia="Times New Roman" w:hAnsi="Times New Roman" w:cs="Times New Roman"/>
          <w:sz w:val="18"/>
          <w:szCs w:val="18"/>
          <w:lang w:eastAsia="tr-TR"/>
        </w:rPr>
        <w:t xml:space="preserve"> unvanı verilmesinin uygun olduğuna,</w:t>
      </w:r>
    </w:p>
    <w:p w:rsidR="00FD1F66" w:rsidRPr="0067156F" w:rsidRDefault="00FD1F66" w:rsidP="00FD1F66">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7156F">
        <w:rPr>
          <w:rFonts w:ascii="Times New Roman" w:hAnsi="Times New Roman" w:cs="Times New Roman"/>
          <w:sz w:val="18"/>
          <w:szCs w:val="18"/>
        </w:rPr>
        <w:t xml:space="preserve">Tez savunma jürisinin kararı ile tez adının </w:t>
      </w:r>
      <w:r w:rsidRPr="0067156F">
        <w:rPr>
          <w:rFonts w:ascii="Times New Roman" w:hAnsi="Times New Roman" w:cs="Times New Roman"/>
          <w:b/>
          <w:sz w:val="18"/>
          <w:szCs w:val="18"/>
        </w:rPr>
        <w:t>“Kano Sporlarına Yeni Başlayanlara Uygulanan Sekiz Haftalık Denge Antremanlarının Kano Denge Performansı Üzerine Etkileri”</w:t>
      </w:r>
      <w:r w:rsidRPr="0067156F">
        <w:rPr>
          <w:rFonts w:ascii="Times New Roman" w:hAnsi="Times New Roman" w:cs="Times New Roman"/>
          <w:sz w:val="18"/>
          <w:szCs w:val="18"/>
        </w:rPr>
        <w:t xml:space="preserve"> olmasına,</w:t>
      </w:r>
    </w:p>
    <w:p w:rsidR="00177FA7" w:rsidRPr="0067156F" w:rsidRDefault="00177FA7" w:rsidP="00177FA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xml:space="preserve">18.05.2018 tarih ve 30425 sayılı Resmi Gazetede yayımlanarak yürürlüğe giren </w:t>
      </w:r>
      <w:r w:rsidRPr="0067156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67156F">
        <w:rPr>
          <w:rFonts w:ascii="Times New Roman" w:eastAsia="Times New Roman" w:hAnsi="Times New Roman" w:cs="Times New Roman"/>
          <w:sz w:val="18"/>
          <w:szCs w:val="18"/>
          <w:lang w:eastAsia="tr-TR"/>
        </w:rPr>
        <w:t xml:space="preserve">hükmü uyarınca </w:t>
      </w:r>
      <w:r w:rsidRPr="0067156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67156F">
        <w:rPr>
          <w:rFonts w:ascii="Times New Roman" w:eastAsia="Times New Roman" w:hAnsi="Times New Roman" w:cs="Times New Roman"/>
          <w:sz w:val="18"/>
          <w:szCs w:val="18"/>
          <w:lang w:eastAsia="tr-TR"/>
        </w:rPr>
        <w:t xml:space="preserve"> adı geçinin isteği üzerine </w:t>
      </w:r>
      <w:r w:rsidRPr="0067156F">
        <w:rPr>
          <w:rFonts w:ascii="Times New Roman" w:eastAsia="Times New Roman" w:hAnsi="Times New Roman" w:cs="Times New Roman"/>
          <w:b/>
          <w:sz w:val="18"/>
          <w:szCs w:val="18"/>
          <w:lang w:eastAsia="tr-TR"/>
        </w:rPr>
        <w:t>diplomasının Sakarya Üniversitesi tarafından verilmesine</w:t>
      </w:r>
      <w:r w:rsidRPr="0067156F">
        <w:rPr>
          <w:rFonts w:ascii="Times New Roman" w:eastAsia="Times New Roman" w:hAnsi="Times New Roman" w:cs="Times New Roman"/>
          <w:sz w:val="18"/>
          <w:szCs w:val="18"/>
          <w:lang w:eastAsia="tr-TR"/>
        </w:rPr>
        <w:t xml:space="preserve">, </w:t>
      </w:r>
    </w:p>
    <w:p w:rsidR="00177FA7" w:rsidRPr="0067156F" w:rsidRDefault="00177FA7" w:rsidP="00177FA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7156F">
        <w:rPr>
          <w:rFonts w:ascii="Times New Roman" w:eastAsia="Calibri" w:hAnsi="Times New Roman" w:cs="Times New Roman"/>
          <w:sz w:val="18"/>
          <w:szCs w:val="18"/>
        </w:rPr>
        <w:t xml:space="preserve">Gereği için Rektörlüğe arzına </w:t>
      </w:r>
      <w:r w:rsidRPr="0067156F">
        <w:rPr>
          <w:rFonts w:ascii="Times New Roman" w:eastAsia="Times New Roman" w:hAnsi="Times New Roman" w:cs="Times New Roman"/>
          <w:b/>
          <w:sz w:val="18"/>
          <w:szCs w:val="18"/>
          <w:lang w:eastAsia="tr-TR"/>
        </w:rPr>
        <w:t>oy birliği ile karar verildi.</w:t>
      </w:r>
    </w:p>
    <w:p w:rsidR="00132A9D" w:rsidRPr="0067156F" w:rsidRDefault="00132A9D" w:rsidP="00D3649E">
      <w:pPr>
        <w:spacing w:after="0" w:line="240" w:lineRule="auto"/>
        <w:jc w:val="both"/>
        <w:rPr>
          <w:rFonts w:ascii="Times New Roman" w:eastAsia="Times New Roman" w:hAnsi="Times New Roman" w:cs="Times New Roman"/>
          <w:b/>
          <w:sz w:val="24"/>
          <w:szCs w:val="24"/>
          <w:lang w:eastAsia="tr-TR"/>
        </w:rPr>
      </w:pPr>
    </w:p>
    <w:p w:rsidR="00A80807" w:rsidRPr="0067156F" w:rsidRDefault="00A80807" w:rsidP="0067156F">
      <w:pPr>
        <w:shd w:val="clear" w:color="auto" w:fill="FFFFFF"/>
        <w:spacing w:after="6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sz w:val="18"/>
          <w:szCs w:val="18"/>
          <w:lang w:eastAsia="tr-TR"/>
        </w:rPr>
        <w:t xml:space="preserve">07. </w:t>
      </w:r>
      <w:r w:rsidRPr="0067156F">
        <w:rPr>
          <w:rFonts w:ascii="Times New Roman" w:eastAsia="Times New Roman" w:hAnsi="Times New Roman" w:cs="Times New Roman"/>
          <w:sz w:val="18"/>
          <w:szCs w:val="18"/>
          <w:lang w:eastAsia="tr-TR"/>
        </w:rPr>
        <w:t xml:space="preserve">Spor Yöneticiliği EABD Tezli Yüksek Lisans öğrencisi </w:t>
      </w:r>
      <w:r w:rsidRPr="0067156F">
        <w:rPr>
          <w:rFonts w:ascii="Times New Roman" w:eastAsia="Times New Roman" w:hAnsi="Times New Roman" w:cs="Times New Roman"/>
          <w:b/>
          <w:sz w:val="18"/>
          <w:szCs w:val="18"/>
          <w:lang w:eastAsia="tr-TR"/>
        </w:rPr>
        <w:t xml:space="preserve">Ahmet ÖZSOY’un </w:t>
      </w:r>
      <w:r w:rsidRPr="0067156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DA57A1" w:rsidRPr="0067156F" w:rsidRDefault="00DA57A1" w:rsidP="00DA57A1">
      <w:pPr>
        <w:pStyle w:val="ListeParagraf"/>
        <w:numPr>
          <w:ilvl w:val="0"/>
          <w:numId w:val="17"/>
        </w:numPr>
        <w:shd w:val="clear" w:color="auto" w:fill="FFFFFF"/>
        <w:spacing w:after="0" w:line="240" w:lineRule="auto"/>
        <w:jc w:val="both"/>
        <w:rPr>
          <w:rFonts w:ascii="Times New Roman" w:eastAsia="Times New Roman" w:hAnsi="Times New Roman" w:cs="Times New Roman"/>
          <w:sz w:val="18"/>
          <w:szCs w:val="18"/>
          <w:lang w:eastAsia="tr-TR"/>
        </w:rPr>
      </w:pPr>
      <w:r w:rsidRPr="0067156F">
        <w:rPr>
          <w:rFonts w:ascii="Times New Roman" w:hAnsi="Times New Roman" w:cs="Times New Roman"/>
          <w:sz w:val="18"/>
          <w:szCs w:val="18"/>
        </w:rPr>
        <w:t xml:space="preserve">Tez savunma jürisinin kararı ile tez adının </w:t>
      </w:r>
      <w:r w:rsidRPr="0067156F">
        <w:rPr>
          <w:rFonts w:ascii="Times New Roman" w:hAnsi="Times New Roman" w:cs="Times New Roman"/>
          <w:b/>
          <w:sz w:val="18"/>
          <w:szCs w:val="18"/>
        </w:rPr>
        <w:t>“</w:t>
      </w:r>
      <w:r w:rsidRPr="0067156F">
        <w:rPr>
          <w:rFonts w:ascii="Times New Roman" w:eastAsia="Times New Roman" w:hAnsi="Times New Roman" w:cs="Times New Roman"/>
          <w:b/>
          <w:sz w:val="18"/>
          <w:szCs w:val="18"/>
          <w:lang w:eastAsia="tr-TR"/>
        </w:rPr>
        <w:t>Demografik Farklılıklar Çerçevesinde Marka Kişiliği ve Davranışsal Bağlılık Arasındaki İlişki</w:t>
      </w:r>
      <w:r w:rsidRPr="0067156F">
        <w:rPr>
          <w:rFonts w:ascii="Times New Roman" w:hAnsi="Times New Roman" w:cs="Times New Roman"/>
          <w:b/>
          <w:sz w:val="18"/>
          <w:szCs w:val="18"/>
        </w:rPr>
        <w:t>”</w:t>
      </w:r>
      <w:r w:rsidRPr="0067156F">
        <w:rPr>
          <w:rFonts w:ascii="Times New Roman" w:hAnsi="Times New Roman" w:cs="Times New Roman"/>
          <w:sz w:val="18"/>
          <w:szCs w:val="18"/>
        </w:rPr>
        <w:t xml:space="preserve"> olmasına,</w:t>
      </w:r>
    </w:p>
    <w:p w:rsidR="00A80807" w:rsidRPr="0067156F" w:rsidRDefault="00A80807" w:rsidP="00A8080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xml:space="preserve">18.05.2018 tarih ve 30425 sayılı Resmi Gazetede yayımlanarak yürürlüğe giren SUBU Lisansüstü Eğitim ve Öğretim Yönetmeliği’nin 29. Maddesinin (1) bendi uyarınca, mezuniyetine ve </w:t>
      </w:r>
      <w:r w:rsidRPr="0067156F">
        <w:rPr>
          <w:rFonts w:ascii="Times New Roman" w:eastAsia="Times New Roman" w:hAnsi="Times New Roman" w:cs="Times New Roman"/>
          <w:b/>
          <w:sz w:val="18"/>
          <w:szCs w:val="18"/>
          <w:lang w:eastAsia="tr-TR"/>
        </w:rPr>
        <w:t>Yüksek Lisans</w:t>
      </w:r>
      <w:r w:rsidRPr="0067156F">
        <w:rPr>
          <w:rFonts w:ascii="Times New Roman" w:eastAsia="Times New Roman" w:hAnsi="Times New Roman" w:cs="Times New Roman"/>
          <w:sz w:val="18"/>
          <w:szCs w:val="18"/>
          <w:lang w:eastAsia="tr-TR"/>
        </w:rPr>
        <w:t xml:space="preserve"> derecesi verilmesine </w:t>
      </w:r>
      <w:r w:rsidRPr="0067156F">
        <w:rPr>
          <w:rFonts w:ascii="Times New Roman" w:eastAsia="Times New Roman" w:hAnsi="Times New Roman" w:cs="Times New Roman"/>
          <w:b/>
          <w:sz w:val="18"/>
          <w:szCs w:val="18"/>
          <w:lang w:eastAsia="tr-TR"/>
        </w:rPr>
        <w:t>oy birliği ile karar verildi.</w:t>
      </w:r>
    </w:p>
    <w:p w:rsidR="00132A9D" w:rsidRPr="0067156F" w:rsidRDefault="00132A9D" w:rsidP="00D3649E">
      <w:pPr>
        <w:spacing w:after="0" w:line="240" w:lineRule="auto"/>
        <w:jc w:val="both"/>
        <w:rPr>
          <w:rFonts w:ascii="Times New Roman" w:eastAsia="Times New Roman" w:hAnsi="Times New Roman" w:cs="Times New Roman"/>
          <w:b/>
          <w:sz w:val="24"/>
          <w:szCs w:val="24"/>
          <w:lang w:eastAsia="tr-TR"/>
        </w:rPr>
      </w:pPr>
    </w:p>
    <w:p w:rsidR="001A12B1" w:rsidRPr="0067156F" w:rsidRDefault="001A12B1" w:rsidP="0067156F">
      <w:pPr>
        <w:spacing w:after="60" w:line="240" w:lineRule="auto"/>
        <w:jc w:val="both"/>
        <w:rPr>
          <w:rFonts w:ascii="Times New Roman" w:hAnsi="Times New Roman" w:cs="Times New Roman"/>
          <w:sz w:val="18"/>
          <w:szCs w:val="18"/>
        </w:rPr>
      </w:pPr>
      <w:r w:rsidRPr="0067156F">
        <w:rPr>
          <w:rFonts w:ascii="Times New Roman" w:hAnsi="Times New Roman" w:cs="Times New Roman"/>
          <w:b/>
          <w:sz w:val="18"/>
          <w:szCs w:val="18"/>
        </w:rPr>
        <w:t>08</w:t>
      </w:r>
      <w:r w:rsidRPr="0067156F">
        <w:rPr>
          <w:rFonts w:ascii="Times New Roman" w:hAnsi="Times New Roman" w:cs="Times New Roman"/>
          <w:sz w:val="18"/>
          <w:szCs w:val="18"/>
        </w:rPr>
        <w:t xml:space="preserve">. Turizm İşletmeciliği EABD’de Dr. Öğr. Üyesi Gülçin ÖZBAY yönetiminde Yüksek Lisans tez çalışması yapan </w:t>
      </w:r>
      <w:r w:rsidRPr="0067156F">
        <w:rPr>
          <w:rFonts w:ascii="Times New Roman" w:hAnsi="Times New Roman" w:cs="Times New Roman"/>
          <w:b/>
          <w:sz w:val="18"/>
          <w:szCs w:val="18"/>
        </w:rPr>
        <w:t xml:space="preserve">Elif ATASOY MOTOR “Televizyon Dizilerinin Destinasyon Marka Kişiliği Üzerindeki Rolü: Cumalıkızık Köyü Örneği” </w:t>
      </w:r>
      <w:r w:rsidRPr="0067156F">
        <w:rPr>
          <w:rFonts w:ascii="Times New Roman" w:hAnsi="Times New Roman" w:cs="Times New Roman"/>
          <w:sz w:val="18"/>
          <w:szCs w:val="18"/>
        </w:rPr>
        <w:t xml:space="preserve">başlıklı tezini tamamladığına dair danışmanının tez teslim formu ve ekleri okundu. </w:t>
      </w:r>
    </w:p>
    <w:p w:rsidR="001A12B1" w:rsidRPr="0067156F" w:rsidRDefault="001A12B1" w:rsidP="001A12B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7156F">
        <w:rPr>
          <w:rFonts w:ascii="Times New Roman" w:hAnsi="Times New Roman" w:cs="Times New Roman"/>
          <w:sz w:val="18"/>
          <w:szCs w:val="18"/>
        </w:rPr>
        <w:t xml:space="preserve">Yapılan inceleme ve görüşmeler neticesinde, </w:t>
      </w:r>
      <w:r w:rsidRPr="0067156F">
        <w:rPr>
          <w:rFonts w:ascii="Times New Roman" w:eastAsia="Times New Roman" w:hAnsi="Times New Roman" w:cs="Times New Roman"/>
          <w:sz w:val="18"/>
          <w:szCs w:val="18"/>
          <w:lang w:eastAsia="tr-TR"/>
        </w:rPr>
        <w:t>18.05.2018 tarih ve 30425 sayılı Resmi Gazetede yayımlanarak yürürlüğe giren</w:t>
      </w:r>
      <w:r w:rsidRPr="0067156F">
        <w:rPr>
          <w:rFonts w:ascii="Times New Roman" w:hAnsi="Times New Roman" w:cs="Times New Roman"/>
          <w:sz w:val="18"/>
          <w:szCs w:val="18"/>
        </w:rPr>
        <w:t xml:space="preserve"> SUBÜ Lisansüstü Eğitim ve Öğretim Yönetmeliğinin 28 (1) maddesi uyarınca </w:t>
      </w:r>
      <w:r w:rsidRPr="0067156F">
        <w:rPr>
          <w:rFonts w:ascii="Times New Roman" w:eastAsia="Calibri" w:hAnsi="Times New Roman" w:cs="Times New Roman"/>
          <w:sz w:val="18"/>
          <w:szCs w:val="18"/>
          <w:lang w:eastAsia="tr-TR"/>
        </w:rPr>
        <w:t xml:space="preserve">Tez jürisinin aşağıdaki şekliyle kabulüne, </w:t>
      </w:r>
    </w:p>
    <w:p w:rsidR="001A12B1" w:rsidRPr="0067156F" w:rsidRDefault="001A12B1" w:rsidP="001A12B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7156F">
        <w:rPr>
          <w:rFonts w:ascii="Times New Roman" w:eastAsia="Calibri" w:hAnsi="Times New Roman" w:cs="Times New Roman"/>
          <w:sz w:val="18"/>
          <w:szCs w:val="18"/>
          <w:lang w:eastAsia="tr-TR"/>
        </w:rPr>
        <w:t xml:space="preserve">Sınav Tarihi Tebliğ Formu göz önüne alındığından Yüksek Lisans Tez Savunma Sınavının </w:t>
      </w:r>
      <w:r w:rsidRPr="0067156F">
        <w:rPr>
          <w:rFonts w:ascii="Times New Roman" w:eastAsia="Calibri" w:hAnsi="Times New Roman" w:cs="Times New Roman"/>
          <w:b/>
          <w:sz w:val="18"/>
          <w:szCs w:val="18"/>
          <w:lang w:eastAsia="tr-TR"/>
        </w:rPr>
        <w:t xml:space="preserve">30.01.2019 Çarşamba </w:t>
      </w:r>
      <w:r w:rsidRPr="0067156F">
        <w:rPr>
          <w:rFonts w:ascii="Times New Roman" w:eastAsia="Calibri" w:hAnsi="Times New Roman" w:cs="Times New Roman"/>
          <w:sz w:val="18"/>
          <w:szCs w:val="18"/>
          <w:lang w:eastAsia="tr-TR"/>
        </w:rPr>
        <w:t xml:space="preserve"> günü </w:t>
      </w:r>
      <w:r w:rsidRPr="0067156F">
        <w:rPr>
          <w:rFonts w:ascii="Times New Roman" w:eastAsia="Calibri" w:hAnsi="Times New Roman" w:cs="Times New Roman"/>
          <w:b/>
          <w:sz w:val="18"/>
          <w:szCs w:val="18"/>
          <w:lang w:eastAsia="tr-TR"/>
        </w:rPr>
        <w:t>Saat: 14:00</w:t>
      </w:r>
      <w:r w:rsidRPr="0067156F">
        <w:rPr>
          <w:rFonts w:ascii="Times New Roman" w:eastAsia="Calibri" w:hAnsi="Times New Roman" w:cs="Times New Roman"/>
          <w:sz w:val="18"/>
          <w:szCs w:val="18"/>
          <w:lang w:eastAsia="tr-TR"/>
        </w:rPr>
        <w:t xml:space="preserve">’de yapılmasına, </w:t>
      </w:r>
    </w:p>
    <w:p w:rsidR="001A12B1" w:rsidRPr="0067156F" w:rsidRDefault="001A12B1" w:rsidP="001A12B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7156F">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A12B1" w:rsidRPr="0067156F" w:rsidRDefault="001A12B1" w:rsidP="001A12B1">
      <w:pPr>
        <w:spacing w:after="0" w:line="240" w:lineRule="auto"/>
        <w:ind w:left="567"/>
        <w:contextualSpacing/>
        <w:jc w:val="both"/>
        <w:rPr>
          <w:rFonts w:ascii="Times New Roman" w:eastAsia="Calibri" w:hAnsi="Times New Roman" w:cs="Times New Roman"/>
          <w:sz w:val="6"/>
          <w:szCs w:val="6"/>
          <w:lang w:eastAsia="tr-TR"/>
        </w:rPr>
      </w:pPr>
    </w:p>
    <w:p w:rsidR="001A12B1" w:rsidRPr="0067156F" w:rsidRDefault="001A12B1" w:rsidP="001A12B1">
      <w:pPr>
        <w:spacing w:after="0" w:line="240" w:lineRule="auto"/>
        <w:jc w:val="both"/>
        <w:rPr>
          <w:rFonts w:ascii="Times New Roman" w:eastAsia="Times New Roman" w:hAnsi="Times New Roman" w:cs="Times New Roman"/>
          <w:b/>
          <w:sz w:val="18"/>
          <w:szCs w:val="18"/>
          <w:lang w:eastAsia="tr-TR"/>
        </w:rPr>
      </w:pPr>
      <w:bookmarkStart w:id="5" w:name="OLE_LINK119"/>
      <w:bookmarkStart w:id="6" w:name="OLE_LINK120"/>
      <w:r w:rsidRPr="0067156F">
        <w:rPr>
          <w:rFonts w:ascii="Times New Roman" w:eastAsia="Times New Roman" w:hAnsi="Times New Roman" w:cs="Times New Roman"/>
          <w:b/>
          <w:sz w:val="18"/>
          <w:szCs w:val="18"/>
          <w:lang w:eastAsia="tr-TR"/>
        </w:rPr>
        <w:t>Dr. Öğr. Üyesi Gülçin ÖZBAY</w:t>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b/>
          <w:sz w:val="18"/>
          <w:szCs w:val="18"/>
          <w:lang w:eastAsia="tr-TR"/>
        </w:rPr>
        <w:t>Yönetici</w:t>
      </w:r>
    </w:p>
    <w:p w:rsidR="001A12B1" w:rsidRPr="0067156F" w:rsidRDefault="001A12B1" w:rsidP="001A12B1">
      <w:pPr>
        <w:spacing w:after="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Doç. Dr. Şevki ULAMA</w:t>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t>Jüri Üyesi</w:t>
      </w:r>
    </w:p>
    <w:p w:rsidR="001A12B1" w:rsidRPr="0067156F" w:rsidRDefault="001A12B1" w:rsidP="001A12B1">
      <w:pPr>
        <w:spacing w:after="0" w:line="240" w:lineRule="auto"/>
        <w:jc w:val="both"/>
        <w:rPr>
          <w:rFonts w:ascii="Times New Roman" w:eastAsia="Times New Roman" w:hAnsi="Times New Roman" w:cs="Times New Roman"/>
          <w:b/>
          <w:sz w:val="18"/>
          <w:szCs w:val="18"/>
          <w:lang w:eastAsia="tr-TR"/>
        </w:rPr>
      </w:pPr>
      <w:r w:rsidRPr="0067156F">
        <w:rPr>
          <w:rFonts w:ascii="Times New Roman" w:eastAsia="Times New Roman" w:hAnsi="Times New Roman" w:cs="Times New Roman"/>
          <w:b/>
          <w:sz w:val="18"/>
          <w:szCs w:val="18"/>
          <w:lang w:eastAsia="tr-TR"/>
        </w:rPr>
        <w:t>Doç. Dr. Serkan ŞENGÜL</w:t>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t>Jüri Üyesi</w:t>
      </w:r>
    </w:p>
    <w:p w:rsidR="001A12B1" w:rsidRPr="0067156F" w:rsidRDefault="001A12B1" w:rsidP="001A12B1">
      <w:pPr>
        <w:shd w:val="clear" w:color="auto" w:fill="FFFFFF"/>
        <w:spacing w:after="0" w:line="240" w:lineRule="auto"/>
        <w:jc w:val="both"/>
        <w:rPr>
          <w:rFonts w:ascii="Times New Roman" w:eastAsia="Times New Roman" w:hAnsi="Times New Roman" w:cs="Times New Roman"/>
          <w:i/>
          <w:iCs/>
          <w:sz w:val="18"/>
          <w:szCs w:val="18"/>
          <w:lang w:eastAsia="tr-TR"/>
        </w:rPr>
      </w:pPr>
      <w:r w:rsidRPr="0067156F">
        <w:rPr>
          <w:rFonts w:ascii="Times New Roman" w:eastAsia="Times New Roman" w:hAnsi="Times New Roman" w:cs="Times New Roman"/>
          <w:i/>
          <w:iCs/>
          <w:sz w:val="18"/>
          <w:szCs w:val="18"/>
          <w:lang w:eastAsia="tr-TR"/>
        </w:rPr>
        <w:t>Abant İzzet Baysal/Bolu Turizm İşletmeciliği ve Otelcilik YO</w:t>
      </w:r>
    </w:p>
    <w:p w:rsidR="001A12B1" w:rsidRPr="0067156F" w:rsidRDefault="001A12B1" w:rsidP="001A12B1">
      <w:pPr>
        <w:spacing w:after="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Dr. Öğr. Üyesi Didar SARI ÇALLI</w:t>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r>
      <w:r w:rsidRPr="0067156F">
        <w:rPr>
          <w:rFonts w:ascii="Times New Roman" w:eastAsia="Times New Roman" w:hAnsi="Times New Roman" w:cs="Times New Roman"/>
          <w:sz w:val="18"/>
          <w:szCs w:val="18"/>
          <w:lang w:eastAsia="tr-TR"/>
        </w:rPr>
        <w:tab/>
        <w:t>Yedek Jüri Üyesi</w:t>
      </w:r>
    </w:p>
    <w:p w:rsidR="001A12B1" w:rsidRPr="0067156F" w:rsidRDefault="001A12B1" w:rsidP="001A12B1">
      <w:pPr>
        <w:spacing w:after="0" w:line="240" w:lineRule="auto"/>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sz w:val="18"/>
          <w:szCs w:val="18"/>
          <w:lang w:eastAsia="tr-TR"/>
        </w:rPr>
        <w:t>Doç. Dr. Emrah ÖZKUL</w:t>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r>
      <w:r w:rsidRPr="0067156F">
        <w:rPr>
          <w:rFonts w:ascii="Times New Roman" w:eastAsia="Times New Roman" w:hAnsi="Times New Roman" w:cs="Times New Roman"/>
          <w:b/>
          <w:sz w:val="18"/>
          <w:szCs w:val="18"/>
          <w:lang w:eastAsia="tr-TR"/>
        </w:rPr>
        <w:tab/>
        <w:t xml:space="preserve">Yedek Jüri Üyesi’ </w:t>
      </w:r>
      <w:r w:rsidRPr="0067156F">
        <w:rPr>
          <w:rFonts w:ascii="Times New Roman" w:eastAsia="Times New Roman" w:hAnsi="Times New Roman" w:cs="Times New Roman"/>
          <w:sz w:val="18"/>
          <w:szCs w:val="18"/>
          <w:lang w:eastAsia="tr-TR"/>
        </w:rPr>
        <w:t xml:space="preserve">nden oluşmasına </w:t>
      </w:r>
      <w:r w:rsidRPr="0067156F">
        <w:rPr>
          <w:rFonts w:ascii="Times New Roman" w:eastAsia="Times New Roman" w:hAnsi="Times New Roman" w:cs="Times New Roman"/>
          <w:sz w:val="18"/>
          <w:szCs w:val="18"/>
          <w:u w:val="single"/>
          <w:lang w:eastAsia="tr-TR"/>
        </w:rPr>
        <w:t>oybirliği</w:t>
      </w:r>
      <w:r w:rsidRPr="0067156F">
        <w:rPr>
          <w:rFonts w:ascii="Times New Roman" w:eastAsia="Times New Roman" w:hAnsi="Times New Roman" w:cs="Times New Roman"/>
          <w:sz w:val="18"/>
          <w:szCs w:val="18"/>
          <w:lang w:eastAsia="tr-TR"/>
        </w:rPr>
        <w:t xml:space="preserve"> ile karar verildi.</w:t>
      </w:r>
    </w:p>
    <w:p w:rsidR="001A12B1" w:rsidRPr="0067156F" w:rsidRDefault="001A12B1" w:rsidP="001A12B1">
      <w:pPr>
        <w:spacing w:after="0" w:line="259" w:lineRule="auto"/>
        <w:jc w:val="both"/>
        <w:rPr>
          <w:rFonts w:ascii="Times New Roman" w:hAnsi="Times New Roman" w:cs="Times New Roman"/>
          <w:b/>
          <w:sz w:val="18"/>
          <w:szCs w:val="18"/>
        </w:rPr>
      </w:pPr>
      <w:r w:rsidRPr="0067156F">
        <w:rPr>
          <w:rFonts w:ascii="Times New Roman" w:eastAsia="Times New Roman" w:hAnsi="Times New Roman" w:cs="Times New Roman"/>
          <w:i/>
          <w:iCs/>
          <w:sz w:val="18"/>
          <w:szCs w:val="18"/>
          <w:lang w:eastAsia="tr-TR"/>
        </w:rPr>
        <w:t>Kocaeli Ünv./Turizm İşletmeciliği ve Otelcilik YO</w:t>
      </w:r>
    </w:p>
    <w:bookmarkEnd w:id="5"/>
    <w:bookmarkEnd w:id="6"/>
    <w:p w:rsidR="00132A9D" w:rsidRPr="0067156F" w:rsidRDefault="00132A9D" w:rsidP="00D3649E">
      <w:pPr>
        <w:spacing w:after="0" w:line="240" w:lineRule="auto"/>
        <w:jc w:val="both"/>
        <w:rPr>
          <w:rFonts w:ascii="Times New Roman" w:eastAsia="Times New Roman" w:hAnsi="Times New Roman" w:cs="Times New Roman"/>
          <w:b/>
          <w:sz w:val="24"/>
          <w:szCs w:val="24"/>
          <w:lang w:eastAsia="tr-TR"/>
        </w:rPr>
      </w:pPr>
    </w:p>
    <w:p w:rsidR="005C2D6A" w:rsidRPr="0067156F" w:rsidRDefault="005C2D6A" w:rsidP="0067156F">
      <w:pPr>
        <w:spacing w:after="60" w:line="240" w:lineRule="auto"/>
        <w:jc w:val="both"/>
        <w:rPr>
          <w:rFonts w:asciiTheme="majorBidi" w:hAnsiTheme="majorBidi" w:cstheme="majorBidi"/>
          <w:sz w:val="18"/>
          <w:szCs w:val="18"/>
        </w:rPr>
      </w:pPr>
      <w:r w:rsidRPr="0067156F">
        <w:rPr>
          <w:rFonts w:asciiTheme="majorBidi" w:hAnsiTheme="majorBidi" w:cstheme="majorBidi"/>
          <w:b/>
          <w:sz w:val="18"/>
          <w:szCs w:val="18"/>
        </w:rPr>
        <w:t xml:space="preserve">09. </w:t>
      </w:r>
      <w:r w:rsidRPr="0067156F">
        <w:rPr>
          <w:rFonts w:asciiTheme="majorBidi" w:hAnsiTheme="majorBidi" w:cstheme="majorBidi"/>
          <w:sz w:val="18"/>
          <w:szCs w:val="18"/>
        </w:rPr>
        <w:t xml:space="preserve">Enstitümüz </w:t>
      </w:r>
      <w:r w:rsidR="000A4D6C" w:rsidRPr="0067156F">
        <w:rPr>
          <w:rFonts w:asciiTheme="majorBidi" w:hAnsiTheme="majorBidi" w:cstheme="majorBidi"/>
          <w:sz w:val="18"/>
          <w:szCs w:val="18"/>
        </w:rPr>
        <w:t>İmalat</w:t>
      </w:r>
      <w:r w:rsidRPr="0067156F">
        <w:rPr>
          <w:rFonts w:asciiTheme="majorBidi" w:hAnsiTheme="majorBidi" w:cstheme="majorBidi"/>
          <w:sz w:val="18"/>
          <w:szCs w:val="18"/>
        </w:rPr>
        <w:t xml:space="preserve"> Mühendisliği EABD Yüksek Lisans programı öğrencisi</w:t>
      </w:r>
      <w:r w:rsidRPr="0067156F">
        <w:rPr>
          <w:rFonts w:asciiTheme="majorBidi" w:hAnsiTheme="majorBidi" w:cstheme="majorBidi"/>
          <w:b/>
          <w:i/>
          <w:sz w:val="18"/>
          <w:szCs w:val="18"/>
        </w:rPr>
        <w:t xml:space="preserve"> </w:t>
      </w:r>
      <w:r w:rsidR="000A4D6C" w:rsidRPr="0067156F">
        <w:rPr>
          <w:rFonts w:asciiTheme="majorBidi" w:hAnsiTheme="majorBidi" w:cstheme="majorBidi"/>
          <w:b/>
          <w:sz w:val="18"/>
          <w:szCs w:val="18"/>
        </w:rPr>
        <w:t>Ahmet TERZİ</w:t>
      </w:r>
      <w:r w:rsidR="000A4D6C" w:rsidRPr="0067156F">
        <w:rPr>
          <w:rFonts w:asciiTheme="majorBidi" w:hAnsiTheme="majorBidi" w:cstheme="majorBidi"/>
          <w:sz w:val="18"/>
          <w:szCs w:val="18"/>
        </w:rPr>
        <w:t>’ni</w:t>
      </w:r>
      <w:r w:rsidRPr="0067156F">
        <w:rPr>
          <w:rFonts w:asciiTheme="majorBidi" w:hAnsiTheme="majorBidi" w:cstheme="majorBidi"/>
          <w:sz w:val="18"/>
          <w:szCs w:val="18"/>
        </w:rPr>
        <w:t xml:space="preserve">n farklı enstitüden ders alma isteği ile ilgili dilekçeleri okundu. </w:t>
      </w:r>
    </w:p>
    <w:p w:rsidR="005C2D6A" w:rsidRPr="0067156F" w:rsidRDefault="005C2D6A" w:rsidP="0067156F">
      <w:pPr>
        <w:pStyle w:val="ListeParagraf"/>
        <w:numPr>
          <w:ilvl w:val="0"/>
          <w:numId w:val="19"/>
        </w:numPr>
        <w:spacing w:after="0" w:line="240" w:lineRule="auto"/>
        <w:jc w:val="both"/>
        <w:rPr>
          <w:rFonts w:asciiTheme="majorBidi" w:hAnsiTheme="majorBidi" w:cstheme="majorBidi"/>
          <w:sz w:val="18"/>
          <w:szCs w:val="18"/>
        </w:rPr>
      </w:pPr>
      <w:r w:rsidRPr="0067156F">
        <w:rPr>
          <w:rFonts w:asciiTheme="majorBidi" w:hAnsiTheme="majorBidi" w:cstheme="majorBidi"/>
          <w:sz w:val="18"/>
          <w:szCs w:val="18"/>
        </w:rPr>
        <w:t xml:space="preserve">Danışman öğretim üyesi ve Anabilim Dalı Başkanlığının onayı dikkate alınarak, SUBÜ LEÖY Senato Esasları Madde 16 © maddesi uyarınca öğrencinin aşağıda yazılı dersi </w:t>
      </w:r>
      <w:r w:rsidRPr="0067156F">
        <w:rPr>
          <w:rFonts w:asciiTheme="majorBidi" w:hAnsiTheme="majorBidi" w:cstheme="majorBidi"/>
          <w:b/>
          <w:sz w:val="18"/>
          <w:szCs w:val="18"/>
        </w:rPr>
        <w:t>201</w:t>
      </w:r>
      <w:r w:rsidR="000A4D6C" w:rsidRPr="0067156F">
        <w:rPr>
          <w:rFonts w:asciiTheme="majorBidi" w:hAnsiTheme="majorBidi" w:cstheme="majorBidi"/>
          <w:b/>
          <w:sz w:val="18"/>
          <w:szCs w:val="18"/>
        </w:rPr>
        <w:t>8</w:t>
      </w:r>
      <w:r w:rsidRPr="0067156F">
        <w:rPr>
          <w:rFonts w:asciiTheme="majorBidi" w:hAnsiTheme="majorBidi" w:cstheme="majorBidi"/>
          <w:b/>
          <w:sz w:val="18"/>
          <w:szCs w:val="18"/>
        </w:rPr>
        <w:t xml:space="preserve">-2019 Öğretim Yılı </w:t>
      </w:r>
      <w:r w:rsidR="000A4D6C" w:rsidRPr="0067156F">
        <w:rPr>
          <w:rFonts w:asciiTheme="majorBidi" w:hAnsiTheme="majorBidi" w:cstheme="majorBidi"/>
          <w:b/>
          <w:sz w:val="18"/>
          <w:szCs w:val="18"/>
        </w:rPr>
        <w:t>Bahar</w:t>
      </w:r>
      <w:r w:rsidRPr="0067156F">
        <w:rPr>
          <w:rFonts w:asciiTheme="majorBidi" w:hAnsiTheme="majorBidi" w:cstheme="majorBidi"/>
          <w:b/>
          <w:sz w:val="18"/>
          <w:szCs w:val="18"/>
        </w:rPr>
        <w:t xml:space="preserve"> Yarıyılında </w:t>
      </w:r>
      <w:r w:rsidR="00623716" w:rsidRPr="0067156F">
        <w:rPr>
          <w:rFonts w:asciiTheme="majorBidi" w:hAnsiTheme="majorBidi" w:cstheme="majorBidi"/>
          <w:b/>
          <w:sz w:val="18"/>
          <w:szCs w:val="18"/>
        </w:rPr>
        <w:t xml:space="preserve">Gümüşhane </w:t>
      </w:r>
      <w:r w:rsidRPr="0067156F">
        <w:rPr>
          <w:rFonts w:asciiTheme="majorBidi" w:hAnsiTheme="majorBidi" w:cstheme="majorBidi"/>
          <w:b/>
          <w:sz w:val="18"/>
          <w:szCs w:val="18"/>
        </w:rPr>
        <w:t>Üniversi</w:t>
      </w:r>
      <w:r w:rsidRPr="0067156F">
        <w:rPr>
          <w:rFonts w:asciiTheme="majorBidi" w:hAnsiTheme="majorBidi" w:cstheme="majorBidi"/>
          <w:b/>
          <w:sz w:val="18"/>
          <w:szCs w:val="18"/>
          <w:u w:val="single"/>
        </w:rPr>
        <w:t xml:space="preserve"> Fen Bilimleri Enstitüsü</w:t>
      </w:r>
      <w:r w:rsidRPr="0067156F">
        <w:rPr>
          <w:rFonts w:asciiTheme="majorBidi" w:hAnsiTheme="majorBidi" w:cstheme="majorBidi"/>
          <w:sz w:val="18"/>
          <w:szCs w:val="18"/>
          <w:u w:val="single"/>
        </w:rPr>
        <w:t xml:space="preserve">’nden </w:t>
      </w:r>
      <w:r w:rsidRPr="0067156F">
        <w:rPr>
          <w:rFonts w:asciiTheme="majorBidi" w:hAnsiTheme="majorBidi" w:cstheme="majorBidi"/>
          <w:sz w:val="18"/>
          <w:szCs w:val="18"/>
        </w:rPr>
        <w:t xml:space="preserve">almasının uygun olduğuna, SUBÜ LEÖY 16 Maddesinin c-3 bendinin </w:t>
      </w:r>
      <w:r w:rsidRPr="0067156F">
        <w:rPr>
          <w:rFonts w:asciiTheme="majorBidi" w:hAnsiTheme="majorBidi" w:cstheme="majorBidi"/>
          <w:i/>
          <w:sz w:val="18"/>
          <w:szCs w:val="18"/>
        </w:rPr>
        <w:t>(Öğrenciler, kayıtlı olduğu enstitüden en az “</w:t>
      </w:r>
      <w:smartTag w:uri="urn:schemas-microsoft-com:office:smarttags" w:element="metricconverter">
        <w:smartTagPr>
          <w:attr w:name="ProductID" w:val="6”"/>
        </w:smartTagPr>
        <w:r w:rsidRPr="0067156F">
          <w:rPr>
            <w:rFonts w:asciiTheme="majorBidi" w:hAnsiTheme="majorBidi" w:cstheme="majorBidi"/>
            <w:i/>
            <w:sz w:val="18"/>
            <w:szCs w:val="18"/>
          </w:rPr>
          <w:t>6”</w:t>
        </w:r>
      </w:smartTag>
      <w:r w:rsidRPr="0067156F">
        <w:rPr>
          <w:rFonts w:asciiTheme="majorBidi" w:hAnsiTheme="majorBidi" w:cstheme="majorBidi"/>
          <w:i/>
          <w:sz w:val="18"/>
          <w:szCs w:val="18"/>
        </w:rPr>
        <w:t xml:space="preserve"> ders almak şartı ile farklı enstitü ya da Üniversitelerden ders/dersler alarak mezun olabilir.)</w:t>
      </w:r>
      <w:r w:rsidRPr="0067156F">
        <w:rPr>
          <w:rFonts w:asciiTheme="majorBidi" w:hAnsiTheme="majorBidi" w:cstheme="majorBidi"/>
          <w:sz w:val="18"/>
          <w:szCs w:val="18"/>
        </w:rPr>
        <w:t xml:space="preserve"> uygulanmasına oy birliği ile karar verildi.</w:t>
      </w:r>
    </w:p>
    <w:p w:rsidR="0067156F" w:rsidRPr="0067156F" w:rsidRDefault="0067156F" w:rsidP="0067156F">
      <w:pPr>
        <w:spacing w:after="0" w:line="240" w:lineRule="auto"/>
        <w:ind w:left="720"/>
        <w:jc w:val="both"/>
        <w:rPr>
          <w:rFonts w:asciiTheme="majorBidi" w:hAnsiTheme="majorBidi" w:cstheme="majorBidi"/>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3402"/>
        <w:gridCol w:w="1276"/>
      </w:tblGrid>
      <w:tr w:rsidR="0067156F" w:rsidRPr="0067156F" w:rsidTr="00AB15D5">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cPr>
          <w:p w:rsidR="00AB15D5" w:rsidRPr="0067156F" w:rsidRDefault="00AB15D5" w:rsidP="005C2D6A">
            <w:pPr>
              <w:spacing w:before="80" w:after="0" w:line="276" w:lineRule="auto"/>
              <w:jc w:val="both"/>
              <w:rPr>
                <w:rFonts w:asciiTheme="majorBidi" w:hAnsiTheme="majorBidi" w:cstheme="majorBidi"/>
                <w:b/>
                <w:sz w:val="18"/>
                <w:szCs w:val="18"/>
              </w:rPr>
            </w:pPr>
            <w:r w:rsidRPr="0067156F">
              <w:rPr>
                <w:rFonts w:asciiTheme="majorBidi" w:hAnsiTheme="majorBidi" w:cstheme="majorBidi"/>
                <w:b/>
                <w:sz w:val="18"/>
                <w:szCs w:val="18"/>
              </w:rPr>
              <w:t>Kimlik No</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B15D5" w:rsidRPr="0067156F" w:rsidRDefault="00AB15D5" w:rsidP="005C2D6A">
            <w:pPr>
              <w:spacing w:before="80" w:after="0" w:line="276" w:lineRule="auto"/>
              <w:jc w:val="both"/>
              <w:rPr>
                <w:rFonts w:asciiTheme="majorBidi" w:hAnsiTheme="majorBidi" w:cstheme="majorBidi"/>
                <w:b/>
                <w:sz w:val="18"/>
                <w:szCs w:val="18"/>
              </w:rPr>
            </w:pPr>
            <w:r w:rsidRPr="0067156F">
              <w:rPr>
                <w:rFonts w:asciiTheme="majorBidi" w:hAnsiTheme="majorBidi" w:cstheme="majorBidi"/>
                <w:b/>
                <w:sz w:val="18"/>
                <w:szCs w:val="18"/>
              </w:rPr>
              <w:t>Öğrencinin Adı Soyadı</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AB15D5" w:rsidRPr="0067156F" w:rsidRDefault="00AB15D5" w:rsidP="005C2D6A">
            <w:pPr>
              <w:spacing w:before="80" w:after="0" w:line="276" w:lineRule="auto"/>
              <w:jc w:val="both"/>
              <w:rPr>
                <w:rFonts w:asciiTheme="majorBidi" w:hAnsiTheme="majorBidi" w:cstheme="majorBidi"/>
                <w:b/>
                <w:sz w:val="18"/>
                <w:szCs w:val="18"/>
              </w:rPr>
            </w:pPr>
            <w:r w:rsidRPr="0067156F">
              <w:rPr>
                <w:rFonts w:asciiTheme="majorBidi" w:hAnsiTheme="majorBidi" w:cstheme="majorBidi"/>
                <w:b/>
                <w:sz w:val="18"/>
                <w:szCs w:val="18"/>
              </w:rPr>
              <w:t>Dersin Adı</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AB15D5" w:rsidRPr="0067156F" w:rsidRDefault="00AB15D5" w:rsidP="005C2D6A">
            <w:pPr>
              <w:spacing w:before="80" w:after="0" w:line="276" w:lineRule="auto"/>
              <w:jc w:val="both"/>
              <w:rPr>
                <w:rFonts w:asciiTheme="majorBidi" w:hAnsiTheme="majorBidi" w:cstheme="majorBidi"/>
                <w:b/>
                <w:sz w:val="18"/>
                <w:szCs w:val="18"/>
              </w:rPr>
            </w:pPr>
            <w:r w:rsidRPr="0067156F">
              <w:rPr>
                <w:rFonts w:asciiTheme="majorBidi" w:hAnsiTheme="majorBidi" w:cstheme="majorBidi"/>
                <w:b/>
                <w:sz w:val="18"/>
                <w:szCs w:val="18"/>
              </w:rPr>
              <w:t>Kredisi</w:t>
            </w:r>
          </w:p>
        </w:tc>
      </w:tr>
      <w:tr w:rsidR="0067156F" w:rsidRPr="0067156F" w:rsidTr="00AB15D5">
        <w:trPr>
          <w:jc w:val="center"/>
        </w:trPr>
        <w:tc>
          <w:tcPr>
            <w:tcW w:w="1555" w:type="dxa"/>
            <w:vMerge w:val="restart"/>
            <w:tcBorders>
              <w:top w:val="single" w:sz="4" w:space="0" w:color="auto"/>
              <w:left w:val="single" w:sz="4" w:space="0" w:color="auto"/>
              <w:right w:val="single" w:sz="4" w:space="0" w:color="auto"/>
            </w:tcBorders>
            <w:vAlign w:val="center"/>
          </w:tcPr>
          <w:p w:rsidR="00AB15D5" w:rsidRPr="0067156F" w:rsidRDefault="00AB15D5" w:rsidP="00AB15D5">
            <w:pPr>
              <w:spacing w:after="0" w:line="276" w:lineRule="auto"/>
              <w:rPr>
                <w:rFonts w:asciiTheme="majorBidi" w:hAnsiTheme="majorBidi" w:cstheme="majorBidi"/>
                <w:b/>
                <w:sz w:val="18"/>
                <w:szCs w:val="18"/>
              </w:rPr>
            </w:pPr>
            <w:r w:rsidRPr="0067156F">
              <w:rPr>
                <w:rFonts w:asciiTheme="majorBidi" w:hAnsiTheme="majorBidi" w:cstheme="majorBidi"/>
                <w:b/>
                <w:sz w:val="18"/>
                <w:szCs w:val="18"/>
              </w:rPr>
              <w:t>15</w:t>
            </w:r>
            <w:r w:rsidR="000643D9">
              <w:rPr>
                <w:rFonts w:asciiTheme="majorBidi" w:hAnsiTheme="majorBidi" w:cstheme="majorBidi"/>
                <w:b/>
                <w:color w:val="000000" w:themeColor="text1"/>
                <w:sz w:val="18"/>
                <w:szCs w:val="18"/>
              </w:rPr>
              <w:t>*******</w:t>
            </w:r>
            <w:bookmarkStart w:id="7" w:name="_GoBack"/>
            <w:bookmarkEnd w:id="7"/>
            <w:r w:rsidRPr="0067156F">
              <w:rPr>
                <w:rFonts w:asciiTheme="majorBidi" w:hAnsiTheme="majorBidi" w:cstheme="majorBidi"/>
                <w:b/>
                <w:sz w:val="18"/>
                <w:szCs w:val="18"/>
              </w:rPr>
              <w:t>04</w:t>
            </w:r>
          </w:p>
        </w:tc>
        <w:tc>
          <w:tcPr>
            <w:tcW w:w="2126" w:type="dxa"/>
            <w:vMerge w:val="restart"/>
            <w:tcBorders>
              <w:top w:val="single" w:sz="4" w:space="0" w:color="auto"/>
              <w:left w:val="single" w:sz="4" w:space="0" w:color="auto"/>
              <w:right w:val="single" w:sz="4" w:space="0" w:color="auto"/>
            </w:tcBorders>
            <w:vAlign w:val="center"/>
          </w:tcPr>
          <w:p w:rsidR="00AB15D5" w:rsidRPr="0067156F" w:rsidRDefault="00AB15D5" w:rsidP="005C2D6A">
            <w:pPr>
              <w:spacing w:after="0" w:line="276" w:lineRule="auto"/>
              <w:rPr>
                <w:rFonts w:asciiTheme="majorBidi" w:hAnsiTheme="majorBidi" w:cstheme="majorBidi"/>
                <w:b/>
                <w:sz w:val="18"/>
                <w:szCs w:val="18"/>
              </w:rPr>
            </w:pPr>
            <w:r w:rsidRPr="0067156F">
              <w:rPr>
                <w:rFonts w:asciiTheme="majorBidi" w:hAnsiTheme="majorBidi" w:cstheme="majorBidi"/>
                <w:b/>
                <w:sz w:val="18"/>
                <w:szCs w:val="18"/>
              </w:rPr>
              <w:t>Ahmet TERZİ</w:t>
            </w:r>
          </w:p>
        </w:tc>
        <w:tc>
          <w:tcPr>
            <w:tcW w:w="3402" w:type="dxa"/>
            <w:tcBorders>
              <w:top w:val="single" w:sz="4" w:space="0" w:color="auto"/>
              <w:left w:val="single" w:sz="4" w:space="0" w:color="auto"/>
              <w:bottom w:val="single" w:sz="4" w:space="0" w:color="auto"/>
              <w:right w:val="single" w:sz="4" w:space="0" w:color="auto"/>
            </w:tcBorders>
            <w:vAlign w:val="center"/>
          </w:tcPr>
          <w:p w:rsidR="00AB15D5" w:rsidRPr="0067156F" w:rsidRDefault="00AB15D5" w:rsidP="005C2D6A">
            <w:pPr>
              <w:spacing w:after="0" w:line="276" w:lineRule="auto"/>
              <w:jc w:val="both"/>
              <w:rPr>
                <w:rFonts w:asciiTheme="majorBidi" w:hAnsiTheme="majorBidi" w:cstheme="majorBidi"/>
                <w:sz w:val="18"/>
                <w:szCs w:val="18"/>
              </w:rPr>
            </w:pPr>
            <w:r w:rsidRPr="0067156F">
              <w:rPr>
                <w:rFonts w:asciiTheme="majorBidi" w:hAnsiTheme="majorBidi" w:cstheme="majorBidi"/>
                <w:sz w:val="18"/>
                <w:szCs w:val="18"/>
              </w:rPr>
              <w:t>Metallerde Mukavemet Artırma Metodları</w:t>
            </w:r>
          </w:p>
        </w:tc>
        <w:tc>
          <w:tcPr>
            <w:tcW w:w="1276" w:type="dxa"/>
            <w:tcBorders>
              <w:top w:val="single" w:sz="4" w:space="0" w:color="auto"/>
              <w:left w:val="single" w:sz="4" w:space="0" w:color="auto"/>
              <w:bottom w:val="single" w:sz="4" w:space="0" w:color="auto"/>
              <w:right w:val="single" w:sz="4" w:space="0" w:color="auto"/>
            </w:tcBorders>
            <w:vAlign w:val="center"/>
          </w:tcPr>
          <w:p w:rsidR="00AB15D5" w:rsidRPr="0067156F" w:rsidRDefault="00AB15D5" w:rsidP="005C2D6A">
            <w:pPr>
              <w:tabs>
                <w:tab w:val="center" w:pos="672"/>
              </w:tabs>
              <w:spacing w:after="0" w:line="276" w:lineRule="auto"/>
              <w:jc w:val="center"/>
              <w:rPr>
                <w:rFonts w:asciiTheme="majorBidi" w:hAnsiTheme="majorBidi" w:cstheme="majorBidi"/>
                <w:sz w:val="18"/>
                <w:szCs w:val="18"/>
              </w:rPr>
            </w:pPr>
            <w:r w:rsidRPr="0067156F">
              <w:rPr>
                <w:rFonts w:asciiTheme="majorBidi" w:hAnsiTheme="majorBidi" w:cstheme="majorBidi"/>
                <w:sz w:val="18"/>
                <w:szCs w:val="18"/>
              </w:rPr>
              <w:t>6,0</w:t>
            </w:r>
          </w:p>
        </w:tc>
      </w:tr>
      <w:tr w:rsidR="0067156F" w:rsidRPr="0067156F" w:rsidTr="00AB15D5">
        <w:trPr>
          <w:jc w:val="center"/>
        </w:trPr>
        <w:tc>
          <w:tcPr>
            <w:tcW w:w="1555" w:type="dxa"/>
            <w:vMerge/>
            <w:tcBorders>
              <w:left w:val="single" w:sz="4" w:space="0" w:color="auto"/>
              <w:right w:val="single" w:sz="4" w:space="0" w:color="auto"/>
            </w:tcBorders>
          </w:tcPr>
          <w:p w:rsidR="00AB15D5" w:rsidRPr="0067156F" w:rsidRDefault="00AB15D5" w:rsidP="005C2D6A">
            <w:pPr>
              <w:spacing w:after="0" w:line="276" w:lineRule="auto"/>
              <w:rPr>
                <w:rFonts w:asciiTheme="majorBidi" w:hAnsiTheme="majorBidi" w:cstheme="majorBidi"/>
                <w:b/>
                <w:sz w:val="18"/>
                <w:szCs w:val="18"/>
              </w:rPr>
            </w:pPr>
          </w:p>
        </w:tc>
        <w:tc>
          <w:tcPr>
            <w:tcW w:w="2126" w:type="dxa"/>
            <w:vMerge/>
            <w:tcBorders>
              <w:left w:val="single" w:sz="4" w:space="0" w:color="auto"/>
              <w:right w:val="single" w:sz="4" w:space="0" w:color="auto"/>
            </w:tcBorders>
            <w:vAlign w:val="center"/>
          </w:tcPr>
          <w:p w:rsidR="00AB15D5" w:rsidRPr="0067156F" w:rsidRDefault="00AB15D5" w:rsidP="005C2D6A">
            <w:pPr>
              <w:spacing w:after="0" w:line="276" w:lineRule="auto"/>
              <w:rPr>
                <w:rFonts w:asciiTheme="majorBidi" w:hAnsiTheme="majorBidi" w:cstheme="majorBid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AB15D5" w:rsidRPr="0067156F" w:rsidRDefault="00AB15D5" w:rsidP="005C2D6A">
            <w:pPr>
              <w:spacing w:after="0" w:line="276" w:lineRule="auto"/>
              <w:jc w:val="both"/>
              <w:rPr>
                <w:rFonts w:asciiTheme="majorBidi" w:hAnsiTheme="majorBidi" w:cstheme="majorBidi"/>
                <w:sz w:val="18"/>
                <w:szCs w:val="18"/>
              </w:rPr>
            </w:pPr>
            <w:r w:rsidRPr="0067156F">
              <w:rPr>
                <w:rFonts w:asciiTheme="majorBidi" w:hAnsiTheme="majorBidi" w:cstheme="majorBidi"/>
                <w:sz w:val="18"/>
                <w:szCs w:val="18"/>
              </w:rPr>
              <w:t>Alışılmamış İmalat Yöntemleri</w:t>
            </w:r>
          </w:p>
        </w:tc>
        <w:tc>
          <w:tcPr>
            <w:tcW w:w="1276" w:type="dxa"/>
            <w:tcBorders>
              <w:top w:val="single" w:sz="4" w:space="0" w:color="auto"/>
              <w:left w:val="single" w:sz="4" w:space="0" w:color="auto"/>
              <w:bottom w:val="single" w:sz="4" w:space="0" w:color="auto"/>
              <w:right w:val="single" w:sz="4" w:space="0" w:color="auto"/>
            </w:tcBorders>
            <w:vAlign w:val="center"/>
          </w:tcPr>
          <w:p w:rsidR="00AB15D5" w:rsidRPr="0067156F" w:rsidRDefault="00AB15D5" w:rsidP="005C2D6A">
            <w:pPr>
              <w:tabs>
                <w:tab w:val="center" w:pos="672"/>
              </w:tabs>
              <w:spacing w:after="0" w:line="276" w:lineRule="auto"/>
              <w:jc w:val="center"/>
              <w:rPr>
                <w:rFonts w:asciiTheme="majorBidi" w:hAnsiTheme="majorBidi" w:cstheme="majorBidi"/>
                <w:sz w:val="18"/>
                <w:szCs w:val="18"/>
              </w:rPr>
            </w:pPr>
            <w:r w:rsidRPr="0067156F">
              <w:rPr>
                <w:rFonts w:asciiTheme="majorBidi" w:hAnsiTheme="majorBidi" w:cstheme="majorBidi"/>
                <w:sz w:val="18"/>
                <w:szCs w:val="18"/>
              </w:rPr>
              <w:t>6,0</w:t>
            </w:r>
          </w:p>
        </w:tc>
      </w:tr>
    </w:tbl>
    <w:p w:rsidR="00132A9D" w:rsidRPr="0067156F" w:rsidRDefault="00132A9D" w:rsidP="00D3649E">
      <w:pPr>
        <w:spacing w:after="0" w:line="240" w:lineRule="auto"/>
        <w:jc w:val="both"/>
        <w:rPr>
          <w:rFonts w:ascii="Times New Roman" w:eastAsia="Times New Roman" w:hAnsi="Times New Roman" w:cs="Times New Roman"/>
          <w:b/>
          <w:sz w:val="24"/>
          <w:szCs w:val="24"/>
          <w:lang w:eastAsia="tr-TR"/>
        </w:rPr>
      </w:pPr>
    </w:p>
    <w:p w:rsidR="00084698" w:rsidRPr="0067156F" w:rsidRDefault="00084698" w:rsidP="0067156F">
      <w:pPr>
        <w:shd w:val="clear" w:color="auto" w:fill="FFFFFF"/>
        <w:spacing w:after="60" w:line="235" w:lineRule="atLeast"/>
        <w:jc w:val="both"/>
        <w:rPr>
          <w:rFonts w:ascii="Calibri" w:eastAsia="Times New Roman" w:hAnsi="Calibri" w:cs="Calibri"/>
          <w:lang w:eastAsia="tr-TR"/>
        </w:rPr>
      </w:pPr>
      <w:r w:rsidRPr="0067156F">
        <w:rPr>
          <w:rFonts w:ascii="Times New Roman" w:eastAsia="Times New Roman" w:hAnsi="Times New Roman" w:cs="Times New Roman"/>
          <w:b/>
          <w:bCs/>
          <w:sz w:val="18"/>
          <w:szCs w:val="18"/>
          <w:lang w:eastAsia="tr-TR"/>
        </w:rPr>
        <w:t>10.</w:t>
      </w:r>
      <w:r w:rsidRPr="0067156F">
        <w:rPr>
          <w:rFonts w:ascii="Times New Roman" w:eastAsia="Times New Roman" w:hAnsi="Times New Roman" w:cs="Times New Roman"/>
          <w:sz w:val="18"/>
          <w:szCs w:val="18"/>
          <w:lang w:eastAsia="tr-TR"/>
        </w:rPr>
        <w:t> Enstitümüzde danışmanlık görevi yürüten Emekli Öğretim Üyelerinin Uzmanlık Alanı ders görevlendirilmeleri hususu görüşmeye açıldı.</w:t>
      </w:r>
    </w:p>
    <w:p w:rsidR="000F0BC8" w:rsidRPr="0067156F" w:rsidRDefault="000F0BC8" w:rsidP="000F0BC8">
      <w:pPr>
        <w:pStyle w:val="ListeParagraf"/>
        <w:numPr>
          <w:ilvl w:val="0"/>
          <w:numId w:val="16"/>
        </w:numPr>
        <w:shd w:val="clear" w:color="auto" w:fill="FFFFFF"/>
        <w:spacing w:after="0" w:line="240" w:lineRule="auto"/>
        <w:jc w:val="both"/>
        <w:rPr>
          <w:rFonts w:ascii="Times New Roman" w:eastAsia="Times New Roman" w:hAnsi="Times New Roman" w:cs="Times New Roman"/>
          <w:sz w:val="18"/>
          <w:szCs w:val="18"/>
          <w:lang w:eastAsia="tr-TR"/>
        </w:rPr>
      </w:pPr>
      <w:r w:rsidRPr="0067156F">
        <w:rPr>
          <w:rFonts w:ascii="Times New Roman" w:hAnsi="Times New Roman" w:cs="Times New Roman"/>
          <w:sz w:val="18"/>
          <w:szCs w:val="18"/>
        </w:rPr>
        <w:lastRenderedPageBreak/>
        <w:t xml:space="preserve">Yapılan inceleme ve görüşmeler neticesinde, SUBÜ LEÖY Senato Esasları 19. Maddesi a-5 bendi uyarınca 2547 sayılı Yükseköğretim Kanunun 40/a maddesine göre aşağıdaki belirtilen öğretim üyelerinin lisansüstü derslerini vermek üzere 2018 - 2019 Eğitim Öğretim Yılı Bahar Yarıyılında Enstitümüz Anabilim Dalında görevlendirilmesinin uygun olduğuna; </w:t>
      </w:r>
    </w:p>
    <w:p w:rsidR="00084698" w:rsidRPr="0067156F" w:rsidRDefault="000F0BC8" w:rsidP="0067156F">
      <w:pPr>
        <w:pStyle w:val="ListeParagraf"/>
        <w:shd w:val="clear" w:color="auto" w:fill="FFFFFF"/>
        <w:spacing w:after="60" w:line="240" w:lineRule="auto"/>
        <w:jc w:val="both"/>
        <w:rPr>
          <w:rFonts w:ascii="Times New Roman" w:eastAsia="Times New Roman" w:hAnsi="Times New Roman" w:cs="Times New Roman"/>
          <w:sz w:val="18"/>
          <w:szCs w:val="18"/>
          <w:lang w:eastAsia="tr-TR"/>
        </w:rPr>
      </w:pPr>
      <w:r w:rsidRPr="0067156F">
        <w:rPr>
          <w:rFonts w:ascii="Times New Roman" w:hAnsi="Times New Roman" w:cs="Times New Roman"/>
          <w:sz w:val="18"/>
          <w:szCs w:val="18"/>
        </w:rPr>
        <w:t>Gereği için Rektörlüğe arzına oy birliği ile karar verildi.</w:t>
      </w:r>
      <w:r w:rsidR="00084698" w:rsidRPr="0067156F">
        <w:rPr>
          <w:rFonts w:ascii="Times New Roman" w:eastAsia="Times New Roman" w:hAnsi="Times New Roman" w:cs="Times New Roman"/>
          <w:sz w:val="18"/>
          <w:szCs w:val="18"/>
          <w:lang w:eastAsia="tr-TR"/>
        </w:rPr>
        <w:t> </w:t>
      </w:r>
    </w:p>
    <w:tbl>
      <w:tblPr>
        <w:tblW w:w="9328" w:type="dxa"/>
        <w:tblInd w:w="-10" w:type="dxa"/>
        <w:shd w:val="clear" w:color="auto" w:fill="FFFFFF"/>
        <w:tblCellMar>
          <w:left w:w="0" w:type="dxa"/>
          <w:right w:w="0" w:type="dxa"/>
        </w:tblCellMar>
        <w:tblLook w:val="04A0" w:firstRow="1" w:lastRow="0" w:firstColumn="1" w:lastColumn="0" w:noHBand="0" w:noVBand="1"/>
      </w:tblPr>
      <w:tblGrid>
        <w:gridCol w:w="2250"/>
        <w:gridCol w:w="1833"/>
        <w:gridCol w:w="2530"/>
        <w:gridCol w:w="1499"/>
        <w:gridCol w:w="1216"/>
      </w:tblGrid>
      <w:tr w:rsidR="0067156F" w:rsidRPr="0067156F" w:rsidTr="000F0BC8">
        <w:tc>
          <w:tcPr>
            <w:tcW w:w="225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084698" w:rsidRPr="0067156F" w:rsidRDefault="00084698" w:rsidP="00084698">
            <w:pPr>
              <w:spacing w:after="0" w:line="253" w:lineRule="atLeast"/>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Danışman Öğretim Üyesi</w:t>
            </w:r>
          </w:p>
        </w:tc>
        <w:tc>
          <w:tcPr>
            <w:tcW w:w="183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084698" w:rsidRPr="0067156F" w:rsidRDefault="00084698" w:rsidP="00084698">
            <w:pPr>
              <w:spacing w:after="0" w:line="253" w:lineRule="atLeast"/>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Öğrenci Adı Soyadı</w:t>
            </w:r>
          </w:p>
        </w:tc>
        <w:tc>
          <w:tcPr>
            <w:tcW w:w="253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084698" w:rsidRPr="0067156F" w:rsidRDefault="00084698" w:rsidP="00084698">
            <w:pPr>
              <w:spacing w:after="0" w:line="253" w:lineRule="atLeast"/>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Anabilim Dalı</w:t>
            </w:r>
          </w:p>
        </w:tc>
        <w:tc>
          <w:tcPr>
            <w:tcW w:w="149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084698" w:rsidRPr="0067156F" w:rsidRDefault="00084698" w:rsidP="00084698">
            <w:pPr>
              <w:spacing w:after="0" w:line="253" w:lineRule="atLeast"/>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Program</w:t>
            </w:r>
          </w:p>
        </w:tc>
        <w:tc>
          <w:tcPr>
            <w:tcW w:w="12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084698" w:rsidRPr="0067156F" w:rsidRDefault="00084698" w:rsidP="00084698">
            <w:pPr>
              <w:spacing w:after="0" w:line="253" w:lineRule="atLeast"/>
              <w:jc w:val="both"/>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Öğrenci No</w:t>
            </w:r>
          </w:p>
        </w:tc>
      </w:tr>
      <w:tr w:rsidR="0067156F" w:rsidRPr="0067156F" w:rsidTr="000F0BC8">
        <w:tc>
          <w:tcPr>
            <w:tcW w:w="225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after="0" w:line="240" w:lineRule="auto"/>
              <w:jc w:val="center"/>
              <w:rPr>
                <w:rFonts w:ascii="Times New Roman" w:eastAsia="Times New Roman" w:hAnsi="Times New Roman" w:cs="Times New Roman"/>
                <w:sz w:val="18"/>
                <w:szCs w:val="18"/>
                <w:lang w:eastAsia="tr-TR"/>
              </w:rPr>
            </w:pPr>
            <w:r w:rsidRPr="0067156F">
              <w:rPr>
                <w:rFonts w:ascii="Times New Roman" w:eastAsia="Times New Roman" w:hAnsi="Times New Roman" w:cs="Times New Roman"/>
                <w:b/>
                <w:bCs/>
                <w:sz w:val="18"/>
                <w:szCs w:val="18"/>
                <w:lang w:eastAsia="tr-TR"/>
              </w:rPr>
              <w:t>Dr. Öğretim Üyesi Ayla Eren ÖZDEMİR</w:t>
            </w:r>
          </w:p>
          <w:p w:rsidR="00084698" w:rsidRPr="0067156F" w:rsidRDefault="00084698" w:rsidP="00084698">
            <w:pPr>
              <w:spacing w:after="0" w:line="240" w:lineRule="auto"/>
              <w:jc w:val="center"/>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 </w:t>
            </w: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BÜNYAMİN AVCI</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1650Y34013</w:t>
            </w:r>
          </w:p>
        </w:tc>
      </w:tr>
      <w:tr w:rsidR="0067156F" w:rsidRPr="0067156F" w:rsidTr="000F0BC8">
        <w:tc>
          <w:tcPr>
            <w:tcW w:w="2250" w:type="dxa"/>
            <w:vMerge/>
            <w:tcBorders>
              <w:top w:val="nil"/>
              <w:left w:val="single" w:sz="8" w:space="0" w:color="auto"/>
              <w:bottom w:val="single" w:sz="8" w:space="0" w:color="auto"/>
              <w:right w:val="single" w:sz="8" w:space="0" w:color="auto"/>
            </w:tcBorders>
            <w:shd w:val="clear" w:color="auto" w:fill="FFFFFF"/>
            <w:vAlign w:val="center"/>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ŞERİFE ÇELİKBAŞ</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Y175034004</w:t>
            </w:r>
          </w:p>
        </w:tc>
      </w:tr>
      <w:tr w:rsidR="0067156F" w:rsidRPr="0067156F" w:rsidTr="000F0BC8">
        <w:tc>
          <w:tcPr>
            <w:tcW w:w="2250" w:type="dxa"/>
            <w:vMerge/>
            <w:tcBorders>
              <w:top w:val="nil"/>
              <w:left w:val="single" w:sz="8" w:space="0" w:color="auto"/>
              <w:bottom w:val="single" w:sz="8" w:space="0" w:color="auto"/>
              <w:right w:val="single" w:sz="8" w:space="0" w:color="auto"/>
            </w:tcBorders>
            <w:shd w:val="clear" w:color="auto" w:fill="FFFFFF"/>
            <w:vAlign w:val="center"/>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EBRU AKSOY</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84698" w:rsidRPr="0067156F" w:rsidRDefault="00084698" w:rsidP="0008469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84698" w:rsidRPr="0067156F" w:rsidRDefault="00084698" w:rsidP="0008469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Y175034005</w:t>
            </w:r>
          </w:p>
        </w:tc>
      </w:tr>
      <w:tr w:rsidR="0067156F" w:rsidRPr="0067156F" w:rsidTr="000F0BC8">
        <w:tc>
          <w:tcPr>
            <w:tcW w:w="2250" w:type="dxa"/>
            <w:vMerge/>
            <w:tcBorders>
              <w:top w:val="nil"/>
              <w:left w:val="single" w:sz="8" w:space="0" w:color="auto"/>
              <w:bottom w:val="single" w:sz="8" w:space="0" w:color="auto"/>
              <w:right w:val="single" w:sz="8" w:space="0" w:color="auto"/>
            </w:tcBorders>
            <w:shd w:val="clear" w:color="auto" w:fill="FFFFFF"/>
            <w:vAlign w:val="center"/>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BUŞRA GÜNOĞLU</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Y175034006</w:t>
            </w:r>
          </w:p>
        </w:tc>
      </w:tr>
      <w:tr w:rsidR="0067156F" w:rsidRPr="0067156F" w:rsidTr="000F0BC8">
        <w:tc>
          <w:tcPr>
            <w:tcW w:w="2250" w:type="dxa"/>
            <w:vMerge/>
            <w:tcBorders>
              <w:top w:val="nil"/>
              <w:left w:val="single" w:sz="8" w:space="0" w:color="auto"/>
              <w:bottom w:val="single" w:sz="8" w:space="0" w:color="auto"/>
              <w:right w:val="single" w:sz="8" w:space="0" w:color="auto"/>
            </w:tcBorders>
            <w:shd w:val="clear" w:color="auto" w:fill="FFFFFF"/>
            <w:vAlign w:val="center"/>
            <w:hideMark/>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ŞEYMA SEYYİDE GÜNGÖR</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Y180003002</w:t>
            </w:r>
          </w:p>
        </w:tc>
      </w:tr>
      <w:tr w:rsidR="0067156F" w:rsidRPr="0067156F" w:rsidTr="000F0BC8">
        <w:tc>
          <w:tcPr>
            <w:tcW w:w="2250" w:type="dxa"/>
            <w:vMerge/>
            <w:tcBorders>
              <w:top w:val="nil"/>
              <w:left w:val="single" w:sz="8" w:space="0" w:color="auto"/>
              <w:bottom w:val="single" w:sz="8" w:space="0" w:color="auto"/>
              <w:right w:val="single" w:sz="8" w:space="0" w:color="auto"/>
            </w:tcBorders>
            <w:shd w:val="clear" w:color="auto" w:fill="FFFFFF"/>
            <w:vAlign w:val="center"/>
            <w:hideMark/>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p>
        </w:tc>
        <w:tc>
          <w:tcPr>
            <w:tcW w:w="1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Abdulkerim YILDIZ</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Biyomedikal Mühendisliği</w:t>
            </w:r>
          </w:p>
        </w:tc>
        <w:tc>
          <w:tcPr>
            <w:tcW w:w="1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0BC8" w:rsidRPr="0067156F" w:rsidRDefault="000F0BC8" w:rsidP="000F0BC8">
            <w:pPr>
              <w:spacing w:before="60" w:after="6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Yüksek Lisans</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0F0BC8" w:rsidRPr="0067156F" w:rsidRDefault="000F0BC8" w:rsidP="000F0BC8">
            <w:pPr>
              <w:spacing w:after="0" w:line="240" w:lineRule="auto"/>
              <w:rPr>
                <w:rFonts w:ascii="Times New Roman" w:eastAsia="Times New Roman" w:hAnsi="Times New Roman" w:cs="Times New Roman"/>
                <w:sz w:val="18"/>
                <w:szCs w:val="18"/>
                <w:lang w:eastAsia="tr-TR"/>
              </w:rPr>
            </w:pPr>
            <w:r w:rsidRPr="0067156F">
              <w:rPr>
                <w:rFonts w:ascii="Times New Roman" w:eastAsia="Times New Roman" w:hAnsi="Times New Roman" w:cs="Times New Roman"/>
                <w:sz w:val="18"/>
                <w:szCs w:val="18"/>
                <w:lang w:eastAsia="tr-TR"/>
              </w:rPr>
              <w:t>Y18000304</w:t>
            </w:r>
          </w:p>
        </w:tc>
      </w:tr>
    </w:tbl>
    <w:p w:rsidR="00132A9D" w:rsidRPr="0067156F" w:rsidRDefault="00132A9D" w:rsidP="00D3649E">
      <w:pPr>
        <w:spacing w:after="0" w:line="240" w:lineRule="auto"/>
        <w:jc w:val="both"/>
        <w:rPr>
          <w:rFonts w:ascii="Times New Roman" w:eastAsia="Times New Roman" w:hAnsi="Times New Roman" w:cs="Times New Roman"/>
          <w:b/>
          <w:sz w:val="24"/>
          <w:szCs w:val="24"/>
          <w:lang w:eastAsia="tr-TR"/>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8F4327">
        <w:trPr>
          <w:trHeight w:val="1035"/>
        </w:trPr>
        <w:tc>
          <w:tcPr>
            <w:tcW w:w="2977" w:type="dxa"/>
          </w:tcPr>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r w:rsidR="008267EC" w:rsidRPr="00462C19" w:rsidTr="008F4327">
        <w:trPr>
          <w:trHeight w:val="2013"/>
        </w:trPr>
        <w:tc>
          <w:tcPr>
            <w:tcW w:w="2977" w:type="dxa"/>
          </w:tcPr>
          <w:p w:rsidR="008267EC" w:rsidRPr="00462C19" w:rsidRDefault="008267EC" w:rsidP="008F4327">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A51319" w:rsidP="008F4327">
            <w:pPr>
              <w:spacing w:after="0" w:line="240" w:lineRule="auto"/>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(Katılmadı)</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280EC9" w:rsidRPr="00280EC9" w:rsidRDefault="00280EC9" w:rsidP="00280EC9">
            <w:pPr>
              <w:spacing w:after="0" w:line="240" w:lineRule="auto"/>
              <w:jc w:val="center"/>
              <w:rPr>
                <w:rFonts w:ascii="Times New Roman" w:hAnsi="Times New Roman" w:cs="Times New Roman"/>
                <w:b/>
                <w:bCs/>
                <w:color w:val="000000" w:themeColor="text1"/>
                <w:sz w:val="18"/>
                <w:szCs w:val="18"/>
              </w:rPr>
            </w:pPr>
            <w:r w:rsidRPr="00280EC9">
              <w:rPr>
                <w:rFonts w:ascii="Times New Roman" w:hAnsi="Times New Roman" w:cs="Times New Roman"/>
                <w:b/>
                <w:bCs/>
                <w:color w:val="000000" w:themeColor="text1"/>
                <w:sz w:val="18"/>
                <w:szCs w:val="18"/>
              </w:rPr>
              <w:t>Doç. Dr. Murat ÇİLLİ</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8F4327">
        <w:trPr>
          <w:trHeight w:val="766"/>
        </w:trPr>
        <w:tc>
          <w:tcPr>
            <w:tcW w:w="2977"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p>
        </w:tc>
      </w:tr>
      <w:tr w:rsidR="008267EC" w:rsidRPr="00462C19" w:rsidTr="008F4327">
        <w:trPr>
          <w:trHeight w:val="650"/>
        </w:trPr>
        <w:tc>
          <w:tcPr>
            <w:tcW w:w="2977"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8F4327">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8F4327">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5AB" w:rsidRDefault="00B125AB" w:rsidP="0067156F">
      <w:pPr>
        <w:spacing w:after="0" w:line="240" w:lineRule="auto"/>
      </w:pPr>
      <w:r>
        <w:separator/>
      </w:r>
    </w:p>
  </w:endnote>
  <w:endnote w:type="continuationSeparator" w:id="0">
    <w:p w:rsidR="00B125AB" w:rsidRDefault="00B125AB" w:rsidP="0067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5AB" w:rsidRDefault="00B125AB" w:rsidP="0067156F">
      <w:pPr>
        <w:spacing w:after="0" w:line="240" w:lineRule="auto"/>
      </w:pPr>
      <w:r>
        <w:separator/>
      </w:r>
    </w:p>
  </w:footnote>
  <w:footnote w:type="continuationSeparator" w:id="0">
    <w:p w:rsidR="00B125AB" w:rsidRDefault="00B125AB" w:rsidP="0067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56F" w:rsidRPr="0067156F" w:rsidRDefault="0067156F">
    <w:pPr>
      <w:pStyle w:val="stBilgi"/>
      <w:jc w:val="right"/>
      <w:rPr>
        <w:rFonts w:ascii="Times New Roman" w:hAnsi="Times New Roman" w:cs="Times New Roman"/>
        <w:sz w:val="20"/>
        <w:szCs w:val="20"/>
      </w:rPr>
    </w:pPr>
    <w:r w:rsidRPr="0067156F">
      <w:rPr>
        <w:rFonts w:ascii="Times New Roman" w:hAnsi="Times New Roman" w:cs="Times New Roman"/>
        <w:sz w:val="20"/>
        <w:szCs w:val="20"/>
      </w:rPr>
      <w:t>22.01.2019</w:t>
    </w:r>
  </w:p>
  <w:p w:rsidR="0067156F" w:rsidRPr="0067156F" w:rsidRDefault="0067156F">
    <w:pPr>
      <w:pStyle w:val="stBilgi"/>
      <w:jc w:val="right"/>
      <w:rPr>
        <w:rFonts w:ascii="Times New Roman" w:hAnsi="Times New Roman" w:cs="Times New Roman"/>
        <w:sz w:val="20"/>
        <w:szCs w:val="20"/>
      </w:rPr>
    </w:pPr>
    <w:r w:rsidRPr="0067156F">
      <w:rPr>
        <w:rFonts w:ascii="Times New Roman" w:hAnsi="Times New Roman" w:cs="Times New Roman"/>
        <w:sz w:val="20"/>
        <w:szCs w:val="20"/>
      </w:rPr>
      <w:t xml:space="preserve">EYK 20- </w:t>
    </w:r>
    <w:r w:rsidRPr="0067156F">
      <w:rPr>
        <w:rFonts w:ascii="Times New Roman" w:hAnsi="Times New Roman" w:cs="Times New Roman"/>
        <w:sz w:val="20"/>
        <w:szCs w:val="20"/>
      </w:rPr>
      <w:fldChar w:fldCharType="begin"/>
    </w:r>
    <w:r w:rsidRPr="0067156F">
      <w:rPr>
        <w:rFonts w:ascii="Times New Roman" w:hAnsi="Times New Roman" w:cs="Times New Roman"/>
        <w:sz w:val="20"/>
        <w:szCs w:val="20"/>
      </w:rPr>
      <w:instrText>PAGE   \* MERGEFORMAT</w:instrText>
    </w:r>
    <w:r w:rsidRPr="0067156F">
      <w:rPr>
        <w:rFonts w:ascii="Times New Roman" w:hAnsi="Times New Roman" w:cs="Times New Roman"/>
        <w:sz w:val="20"/>
        <w:szCs w:val="20"/>
      </w:rPr>
      <w:fldChar w:fldCharType="separate"/>
    </w:r>
    <w:r w:rsidR="00280EC9">
      <w:rPr>
        <w:rFonts w:ascii="Times New Roman" w:hAnsi="Times New Roman" w:cs="Times New Roman"/>
        <w:noProof/>
        <w:sz w:val="20"/>
        <w:szCs w:val="20"/>
      </w:rPr>
      <w:t>3</w:t>
    </w:r>
    <w:r w:rsidRPr="0067156F">
      <w:rPr>
        <w:rFonts w:ascii="Times New Roman" w:hAnsi="Times New Roman" w:cs="Times New Roman"/>
        <w:sz w:val="20"/>
        <w:szCs w:val="20"/>
      </w:rPr>
      <w:fldChar w:fldCharType="end"/>
    </w:r>
  </w:p>
  <w:p w:rsidR="0067156F" w:rsidRDefault="006715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C4BACC4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1DBC5C28"/>
    <w:multiLevelType w:val="hybridMultilevel"/>
    <w:tmpl w:val="827A2800"/>
    <w:lvl w:ilvl="0" w:tplc="3DD20CD4">
      <w:start w:val="2"/>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5E16BF"/>
    <w:multiLevelType w:val="hybridMultilevel"/>
    <w:tmpl w:val="AA2625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76D37"/>
    <w:multiLevelType w:val="hybridMultilevel"/>
    <w:tmpl w:val="A0CC2D54"/>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01A9F"/>
    <w:multiLevelType w:val="hybridMultilevel"/>
    <w:tmpl w:val="E3D89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12"/>
  </w:num>
  <w:num w:numId="6">
    <w:abstractNumId w:val="14"/>
  </w:num>
  <w:num w:numId="7">
    <w:abstractNumId w:val="10"/>
  </w:num>
  <w:num w:numId="8">
    <w:abstractNumId w:val="13"/>
  </w:num>
  <w:num w:numId="9">
    <w:abstractNumId w:val="18"/>
  </w:num>
  <w:num w:numId="10">
    <w:abstractNumId w:val="15"/>
  </w:num>
  <w:num w:numId="11">
    <w:abstractNumId w:val="2"/>
  </w:num>
  <w:num w:numId="12">
    <w:abstractNumId w:val="7"/>
  </w:num>
  <w:num w:numId="13">
    <w:abstractNumId w:val="0"/>
  </w:num>
  <w:num w:numId="14">
    <w:abstractNumId w:val="3"/>
  </w:num>
  <w:num w:numId="15">
    <w:abstractNumId w:val="1"/>
  </w:num>
  <w:num w:numId="16">
    <w:abstractNumId w:val="17"/>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BD9"/>
    <w:rsid w:val="000016E5"/>
    <w:rsid w:val="000065E8"/>
    <w:rsid w:val="000066A9"/>
    <w:rsid w:val="000203C8"/>
    <w:rsid w:val="00021B91"/>
    <w:rsid w:val="00022483"/>
    <w:rsid w:val="00024296"/>
    <w:rsid w:val="000248DD"/>
    <w:rsid w:val="000375D6"/>
    <w:rsid w:val="00045123"/>
    <w:rsid w:val="00047670"/>
    <w:rsid w:val="000516AB"/>
    <w:rsid w:val="00055980"/>
    <w:rsid w:val="00060988"/>
    <w:rsid w:val="000643D9"/>
    <w:rsid w:val="000769BB"/>
    <w:rsid w:val="000830CD"/>
    <w:rsid w:val="00084698"/>
    <w:rsid w:val="000947DE"/>
    <w:rsid w:val="00095F9A"/>
    <w:rsid w:val="0009625E"/>
    <w:rsid w:val="000A4989"/>
    <w:rsid w:val="000A4D6C"/>
    <w:rsid w:val="000B5538"/>
    <w:rsid w:val="000B627E"/>
    <w:rsid w:val="000D3A0C"/>
    <w:rsid w:val="000D3CB0"/>
    <w:rsid w:val="000D3F49"/>
    <w:rsid w:val="000D5388"/>
    <w:rsid w:val="000E1E48"/>
    <w:rsid w:val="000E2ED4"/>
    <w:rsid w:val="000F0BC8"/>
    <w:rsid w:val="000F4D3E"/>
    <w:rsid w:val="000F5A15"/>
    <w:rsid w:val="000F6097"/>
    <w:rsid w:val="00127718"/>
    <w:rsid w:val="00132A9D"/>
    <w:rsid w:val="00135C4B"/>
    <w:rsid w:val="0013632F"/>
    <w:rsid w:val="00140D96"/>
    <w:rsid w:val="00141B90"/>
    <w:rsid w:val="00156CAF"/>
    <w:rsid w:val="001655C7"/>
    <w:rsid w:val="00173531"/>
    <w:rsid w:val="00177D9A"/>
    <w:rsid w:val="00177FA7"/>
    <w:rsid w:val="00192D2B"/>
    <w:rsid w:val="001A12B1"/>
    <w:rsid w:val="001B43DE"/>
    <w:rsid w:val="001B51D7"/>
    <w:rsid w:val="001B5F1C"/>
    <w:rsid w:val="001C0906"/>
    <w:rsid w:val="001D267C"/>
    <w:rsid w:val="001D3D8F"/>
    <w:rsid w:val="001E15D2"/>
    <w:rsid w:val="00204F72"/>
    <w:rsid w:val="00211ADC"/>
    <w:rsid w:val="00213DD9"/>
    <w:rsid w:val="002162C8"/>
    <w:rsid w:val="00221C50"/>
    <w:rsid w:val="00221F95"/>
    <w:rsid w:val="002226ED"/>
    <w:rsid w:val="00222EA6"/>
    <w:rsid w:val="002433EB"/>
    <w:rsid w:val="0024466B"/>
    <w:rsid w:val="0025571D"/>
    <w:rsid w:val="00280EC9"/>
    <w:rsid w:val="00282E7A"/>
    <w:rsid w:val="002B3551"/>
    <w:rsid w:val="002B6BE9"/>
    <w:rsid w:val="002D6213"/>
    <w:rsid w:val="002D6E0A"/>
    <w:rsid w:val="002F6E6F"/>
    <w:rsid w:val="00304D70"/>
    <w:rsid w:val="00311785"/>
    <w:rsid w:val="003129CF"/>
    <w:rsid w:val="003167A9"/>
    <w:rsid w:val="003226C9"/>
    <w:rsid w:val="00327EB8"/>
    <w:rsid w:val="00341457"/>
    <w:rsid w:val="00360751"/>
    <w:rsid w:val="00366247"/>
    <w:rsid w:val="003673D3"/>
    <w:rsid w:val="003702BE"/>
    <w:rsid w:val="003709B0"/>
    <w:rsid w:val="00373802"/>
    <w:rsid w:val="00392F49"/>
    <w:rsid w:val="00396233"/>
    <w:rsid w:val="003A4206"/>
    <w:rsid w:val="003B26E9"/>
    <w:rsid w:val="003B3925"/>
    <w:rsid w:val="003C5470"/>
    <w:rsid w:val="003D1541"/>
    <w:rsid w:val="003D27D9"/>
    <w:rsid w:val="003D5A6A"/>
    <w:rsid w:val="003E1879"/>
    <w:rsid w:val="003E4C10"/>
    <w:rsid w:val="003E798F"/>
    <w:rsid w:val="003F141D"/>
    <w:rsid w:val="003F2DF2"/>
    <w:rsid w:val="003F3AF4"/>
    <w:rsid w:val="003F7DFB"/>
    <w:rsid w:val="00403877"/>
    <w:rsid w:val="00404B19"/>
    <w:rsid w:val="0040652E"/>
    <w:rsid w:val="0040674F"/>
    <w:rsid w:val="0041037C"/>
    <w:rsid w:val="00410521"/>
    <w:rsid w:val="00411ED7"/>
    <w:rsid w:val="00413E49"/>
    <w:rsid w:val="00427D8A"/>
    <w:rsid w:val="0045096D"/>
    <w:rsid w:val="00450FEE"/>
    <w:rsid w:val="0045676A"/>
    <w:rsid w:val="00471FDE"/>
    <w:rsid w:val="00472807"/>
    <w:rsid w:val="00481618"/>
    <w:rsid w:val="00483A71"/>
    <w:rsid w:val="00493FD6"/>
    <w:rsid w:val="004A1DA6"/>
    <w:rsid w:val="004A44D1"/>
    <w:rsid w:val="004A6314"/>
    <w:rsid w:val="004B1DF2"/>
    <w:rsid w:val="004B2F5D"/>
    <w:rsid w:val="004B6F1E"/>
    <w:rsid w:val="004C1922"/>
    <w:rsid w:val="004D104F"/>
    <w:rsid w:val="004D4ECB"/>
    <w:rsid w:val="004F4E67"/>
    <w:rsid w:val="004F4F11"/>
    <w:rsid w:val="004F74DA"/>
    <w:rsid w:val="005119B3"/>
    <w:rsid w:val="00514791"/>
    <w:rsid w:val="0051780C"/>
    <w:rsid w:val="00521567"/>
    <w:rsid w:val="00551348"/>
    <w:rsid w:val="005608B2"/>
    <w:rsid w:val="00564307"/>
    <w:rsid w:val="005650A3"/>
    <w:rsid w:val="00565A10"/>
    <w:rsid w:val="00573F9E"/>
    <w:rsid w:val="0058385B"/>
    <w:rsid w:val="005935CF"/>
    <w:rsid w:val="0059430D"/>
    <w:rsid w:val="0059787A"/>
    <w:rsid w:val="005A55AD"/>
    <w:rsid w:val="005C2D6A"/>
    <w:rsid w:val="005C4E91"/>
    <w:rsid w:val="005C7A21"/>
    <w:rsid w:val="005C7FFD"/>
    <w:rsid w:val="005D2B3A"/>
    <w:rsid w:val="005D3CAF"/>
    <w:rsid w:val="005E0456"/>
    <w:rsid w:val="005E066A"/>
    <w:rsid w:val="005E1357"/>
    <w:rsid w:val="005E4487"/>
    <w:rsid w:val="005F3F48"/>
    <w:rsid w:val="006115D3"/>
    <w:rsid w:val="00613250"/>
    <w:rsid w:val="00614795"/>
    <w:rsid w:val="00622D2C"/>
    <w:rsid w:val="00623716"/>
    <w:rsid w:val="00626A16"/>
    <w:rsid w:val="006406CB"/>
    <w:rsid w:val="00651B7B"/>
    <w:rsid w:val="00653C2D"/>
    <w:rsid w:val="00657E22"/>
    <w:rsid w:val="0067156F"/>
    <w:rsid w:val="0067559A"/>
    <w:rsid w:val="0068476D"/>
    <w:rsid w:val="00684B76"/>
    <w:rsid w:val="0069113E"/>
    <w:rsid w:val="0069351C"/>
    <w:rsid w:val="006C7978"/>
    <w:rsid w:val="006D0910"/>
    <w:rsid w:val="006E27CF"/>
    <w:rsid w:val="006F57EF"/>
    <w:rsid w:val="006F61FF"/>
    <w:rsid w:val="00711D54"/>
    <w:rsid w:val="00713682"/>
    <w:rsid w:val="00713E75"/>
    <w:rsid w:val="007147AE"/>
    <w:rsid w:val="00714DE9"/>
    <w:rsid w:val="00723C75"/>
    <w:rsid w:val="007252D3"/>
    <w:rsid w:val="00735C44"/>
    <w:rsid w:val="00735D19"/>
    <w:rsid w:val="00751339"/>
    <w:rsid w:val="007577BE"/>
    <w:rsid w:val="0075783F"/>
    <w:rsid w:val="00760FF9"/>
    <w:rsid w:val="00767965"/>
    <w:rsid w:val="00775689"/>
    <w:rsid w:val="007758E1"/>
    <w:rsid w:val="0078268B"/>
    <w:rsid w:val="00795A7E"/>
    <w:rsid w:val="007A547B"/>
    <w:rsid w:val="007C15E5"/>
    <w:rsid w:val="007C7B00"/>
    <w:rsid w:val="007D508A"/>
    <w:rsid w:val="007D619E"/>
    <w:rsid w:val="007E0FD2"/>
    <w:rsid w:val="007E6077"/>
    <w:rsid w:val="007F08BD"/>
    <w:rsid w:val="008004B8"/>
    <w:rsid w:val="0080411B"/>
    <w:rsid w:val="00804DE5"/>
    <w:rsid w:val="00810C2A"/>
    <w:rsid w:val="008267EC"/>
    <w:rsid w:val="008342BF"/>
    <w:rsid w:val="00843B63"/>
    <w:rsid w:val="008444E2"/>
    <w:rsid w:val="00851316"/>
    <w:rsid w:val="0087466E"/>
    <w:rsid w:val="00883AE6"/>
    <w:rsid w:val="00884D23"/>
    <w:rsid w:val="0088678D"/>
    <w:rsid w:val="00886C51"/>
    <w:rsid w:val="0089143D"/>
    <w:rsid w:val="00893D70"/>
    <w:rsid w:val="00897958"/>
    <w:rsid w:val="008A159D"/>
    <w:rsid w:val="008A334C"/>
    <w:rsid w:val="008B3A01"/>
    <w:rsid w:val="008C2658"/>
    <w:rsid w:val="008C6BDA"/>
    <w:rsid w:val="008D1279"/>
    <w:rsid w:val="008E161A"/>
    <w:rsid w:val="008E6F30"/>
    <w:rsid w:val="009215DE"/>
    <w:rsid w:val="00940307"/>
    <w:rsid w:val="009428B5"/>
    <w:rsid w:val="00947163"/>
    <w:rsid w:val="00951097"/>
    <w:rsid w:val="00955D5A"/>
    <w:rsid w:val="00956BB1"/>
    <w:rsid w:val="0097541B"/>
    <w:rsid w:val="00977D0B"/>
    <w:rsid w:val="00997FAB"/>
    <w:rsid w:val="009A415D"/>
    <w:rsid w:val="009B3073"/>
    <w:rsid w:val="009B34AF"/>
    <w:rsid w:val="009B4C75"/>
    <w:rsid w:val="009D2AB2"/>
    <w:rsid w:val="009D41B0"/>
    <w:rsid w:val="009E68C0"/>
    <w:rsid w:val="009F79CA"/>
    <w:rsid w:val="00A0377E"/>
    <w:rsid w:val="00A0513E"/>
    <w:rsid w:val="00A12F69"/>
    <w:rsid w:val="00A302EC"/>
    <w:rsid w:val="00A306F4"/>
    <w:rsid w:val="00A311E0"/>
    <w:rsid w:val="00A42C86"/>
    <w:rsid w:val="00A50098"/>
    <w:rsid w:val="00A51319"/>
    <w:rsid w:val="00A5225F"/>
    <w:rsid w:val="00A544C9"/>
    <w:rsid w:val="00A74F34"/>
    <w:rsid w:val="00A7673B"/>
    <w:rsid w:val="00A80807"/>
    <w:rsid w:val="00A91679"/>
    <w:rsid w:val="00A96A6C"/>
    <w:rsid w:val="00AA5EA0"/>
    <w:rsid w:val="00AB15D5"/>
    <w:rsid w:val="00AB2CEE"/>
    <w:rsid w:val="00AB4470"/>
    <w:rsid w:val="00AC26FE"/>
    <w:rsid w:val="00AC6B14"/>
    <w:rsid w:val="00AD3840"/>
    <w:rsid w:val="00AE4B2B"/>
    <w:rsid w:val="00AF0D16"/>
    <w:rsid w:val="00AF2F5E"/>
    <w:rsid w:val="00B05AE6"/>
    <w:rsid w:val="00B104B0"/>
    <w:rsid w:val="00B12231"/>
    <w:rsid w:val="00B125AB"/>
    <w:rsid w:val="00B16AF6"/>
    <w:rsid w:val="00B2053F"/>
    <w:rsid w:val="00B4363A"/>
    <w:rsid w:val="00B439B5"/>
    <w:rsid w:val="00B45ABB"/>
    <w:rsid w:val="00B4717F"/>
    <w:rsid w:val="00B50315"/>
    <w:rsid w:val="00B563BF"/>
    <w:rsid w:val="00B6326F"/>
    <w:rsid w:val="00B65880"/>
    <w:rsid w:val="00B65D56"/>
    <w:rsid w:val="00B67715"/>
    <w:rsid w:val="00B67CE9"/>
    <w:rsid w:val="00B73B5F"/>
    <w:rsid w:val="00B84D6E"/>
    <w:rsid w:val="00B85541"/>
    <w:rsid w:val="00B9271A"/>
    <w:rsid w:val="00B94C37"/>
    <w:rsid w:val="00BA248D"/>
    <w:rsid w:val="00BA6065"/>
    <w:rsid w:val="00BA7AA0"/>
    <w:rsid w:val="00BB1D3F"/>
    <w:rsid w:val="00BB41CA"/>
    <w:rsid w:val="00BD3686"/>
    <w:rsid w:val="00BD4576"/>
    <w:rsid w:val="00BD591B"/>
    <w:rsid w:val="00BD67D3"/>
    <w:rsid w:val="00BE6486"/>
    <w:rsid w:val="00BE68B7"/>
    <w:rsid w:val="00C00B4A"/>
    <w:rsid w:val="00C020BF"/>
    <w:rsid w:val="00C03A24"/>
    <w:rsid w:val="00C057E1"/>
    <w:rsid w:val="00C1762D"/>
    <w:rsid w:val="00C31927"/>
    <w:rsid w:val="00C3587A"/>
    <w:rsid w:val="00C36A07"/>
    <w:rsid w:val="00C37330"/>
    <w:rsid w:val="00C419E5"/>
    <w:rsid w:val="00C5160D"/>
    <w:rsid w:val="00C5293B"/>
    <w:rsid w:val="00C71685"/>
    <w:rsid w:val="00C76B20"/>
    <w:rsid w:val="00C87921"/>
    <w:rsid w:val="00C93699"/>
    <w:rsid w:val="00C9377C"/>
    <w:rsid w:val="00CA5760"/>
    <w:rsid w:val="00CA7C90"/>
    <w:rsid w:val="00CB4415"/>
    <w:rsid w:val="00CC50F0"/>
    <w:rsid w:val="00CC7422"/>
    <w:rsid w:val="00CC7882"/>
    <w:rsid w:val="00CD6834"/>
    <w:rsid w:val="00CF1A91"/>
    <w:rsid w:val="00CF2541"/>
    <w:rsid w:val="00CF45F8"/>
    <w:rsid w:val="00D10DDA"/>
    <w:rsid w:val="00D12426"/>
    <w:rsid w:val="00D12773"/>
    <w:rsid w:val="00D1484E"/>
    <w:rsid w:val="00D21986"/>
    <w:rsid w:val="00D26CC2"/>
    <w:rsid w:val="00D302BE"/>
    <w:rsid w:val="00D3649E"/>
    <w:rsid w:val="00D450A2"/>
    <w:rsid w:val="00D50AA7"/>
    <w:rsid w:val="00D52FDE"/>
    <w:rsid w:val="00D5377E"/>
    <w:rsid w:val="00D55432"/>
    <w:rsid w:val="00D56752"/>
    <w:rsid w:val="00D57BE9"/>
    <w:rsid w:val="00D6477C"/>
    <w:rsid w:val="00D70626"/>
    <w:rsid w:val="00D75D19"/>
    <w:rsid w:val="00D76830"/>
    <w:rsid w:val="00D81437"/>
    <w:rsid w:val="00D83F40"/>
    <w:rsid w:val="00DA57A1"/>
    <w:rsid w:val="00DA6833"/>
    <w:rsid w:val="00DC4A4F"/>
    <w:rsid w:val="00DC730A"/>
    <w:rsid w:val="00DC783D"/>
    <w:rsid w:val="00DD31A9"/>
    <w:rsid w:val="00DF3C0A"/>
    <w:rsid w:val="00DF42F8"/>
    <w:rsid w:val="00DF6469"/>
    <w:rsid w:val="00E072C1"/>
    <w:rsid w:val="00E16D08"/>
    <w:rsid w:val="00E25004"/>
    <w:rsid w:val="00E25951"/>
    <w:rsid w:val="00E31C8E"/>
    <w:rsid w:val="00E515F0"/>
    <w:rsid w:val="00E524ED"/>
    <w:rsid w:val="00E56CA3"/>
    <w:rsid w:val="00E60A65"/>
    <w:rsid w:val="00E61A2F"/>
    <w:rsid w:val="00E65522"/>
    <w:rsid w:val="00E75EAE"/>
    <w:rsid w:val="00E827B6"/>
    <w:rsid w:val="00E84432"/>
    <w:rsid w:val="00E9356E"/>
    <w:rsid w:val="00E96D20"/>
    <w:rsid w:val="00EA05D7"/>
    <w:rsid w:val="00EA3EB3"/>
    <w:rsid w:val="00EB6129"/>
    <w:rsid w:val="00EC6C5F"/>
    <w:rsid w:val="00EC71B4"/>
    <w:rsid w:val="00ED7AAB"/>
    <w:rsid w:val="00EE24E7"/>
    <w:rsid w:val="00EE6B3B"/>
    <w:rsid w:val="00EF3894"/>
    <w:rsid w:val="00F00B10"/>
    <w:rsid w:val="00F016BD"/>
    <w:rsid w:val="00F02499"/>
    <w:rsid w:val="00F10D14"/>
    <w:rsid w:val="00F11379"/>
    <w:rsid w:val="00F1138F"/>
    <w:rsid w:val="00F162EA"/>
    <w:rsid w:val="00F23E57"/>
    <w:rsid w:val="00F24695"/>
    <w:rsid w:val="00F30A97"/>
    <w:rsid w:val="00F372C4"/>
    <w:rsid w:val="00F50126"/>
    <w:rsid w:val="00F51671"/>
    <w:rsid w:val="00F530AA"/>
    <w:rsid w:val="00F636D6"/>
    <w:rsid w:val="00F65314"/>
    <w:rsid w:val="00F80828"/>
    <w:rsid w:val="00F8744D"/>
    <w:rsid w:val="00FA160A"/>
    <w:rsid w:val="00FA7751"/>
    <w:rsid w:val="00FC2843"/>
    <w:rsid w:val="00FC582C"/>
    <w:rsid w:val="00FC5B42"/>
    <w:rsid w:val="00FD1F66"/>
    <w:rsid w:val="00FE1E8B"/>
    <w:rsid w:val="00FE2457"/>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1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customStyle="1" w:styleId="m-8005835269302816527gmail-msolistparagraph">
    <w:name w:val="m_-8005835269302816527gmail-msolistparagraph"/>
    <w:basedOn w:val="Normal"/>
    <w:rsid w:val="000846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715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156F"/>
  </w:style>
  <w:style w:type="paragraph" w:styleId="AltBilgi">
    <w:name w:val="footer"/>
    <w:basedOn w:val="Normal"/>
    <w:link w:val="AltBilgiChar"/>
    <w:uiPriority w:val="99"/>
    <w:unhideWhenUsed/>
    <w:rsid w:val="006715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156F"/>
  </w:style>
  <w:style w:type="paragraph" w:styleId="BalonMetni">
    <w:name w:val="Balloon Text"/>
    <w:basedOn w:val="Normal"/>
    <w:link w:val="BalonMetniChar"/>
    <w:uiPriority w:val="99"/>
    <w:semiHidden/>
    <w:unhideWhenUsed/>
    <w:rsid w:val="00E259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6701393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E619-4CA2-4EC6-852F-896A3973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1886</Words>
  <Characters>10754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57</cp:revision>
  <cp:lastPrinted>2019-05-22T08:58:00Z</cp:lastPrinted>
  <dcterms:created xsi:type="dcterms:W3CDTF">2019-01-17T13:43:00Z</dcterms:created>
  <dcterms:modified xsi:type="dcterms:W3CDTF">2021-01-12T19:07:00Z</dcterms:modified>
</cp:coreProperties>
</file>