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CD0F6A" w:rsidRPr="00312709" w14:paraId="7E814D75" w14:textId="77777777" w:rsidTr="00701CEA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14:paraId="56A71C6E" w14:textId="77777777" w:rsidR="00CD0F6A" w:rsidRPr="00331AA7" w:rsidRDefault="00CD0F6A" w:rsidP="00701CE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158753853"/>
            <w:r w:rsidRPr="00331AA7">
              <w:rPr>
                <w:rFonts w:ascii="Times New Roman" w:hAnsi="Times New Roman" w:cs="Times New Roman"/>
                <w:b/>
                <w:sz w:val="18"/>
                <w:szCs w:val="18"/>
              </w:rPr>
              <w:t>SAKARYA UYGULAMALI BİLİMLER ÜNİVERSİTESİ, LİSANSÜSTÜ EĞİTİM ENSTİTÜSÜ</w:t>
            </w:r>
          </w:p>
          <w:p w14:paraId="63FA8E63" w14:textId="77777777" w:rsidR="00CD0F6A" w:rsidRPr="00312709" w:rsidRDefault="00CD0F6A" w:rsidP="00701C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YÖNETİM KURULU KARAR TUTANAĞI</w:t>
            </w:r>
          </w:p>
        </w:tc>
        <w:tc>
          <w:tcPr>
            <w:tcW w:w="9568" w:type="dxa"/>
          </w:tcPr>
          <w:p w14:paraId="1E35516C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0F6A" w:rsidRPr="00312709" w14:paraId="1C572C63" w14:textId="77777777" w:rsidTr="00701CEA">
        <w:tc>
          <w:tcPr>
            <w:tcW w:w="2050" w:type="dxa"/>
            <w:hideMark/>
          </w:tcPr>
          <w:p w14:paraId="41858EAB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14:paraId="3BBF180E" w14:textId="3C4B0DE1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726EE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234</w:t>
            </w:r>
          </w:p>
        </w:tc>
        <w:tc>
          <w:tcPr>
            <w:tcW w:w="1800" w:type="dxa"/>
            <w:hideMark/>
          </w:tcPr>
          <w:p w14:paraId="2D0A9413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14:paraId="09DF5F38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31270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Enstitü Toplantı Salonu</w:t>
            </w:r>
          </w:p>
        </w:tc>
        <w:tc>
          <w:tcPr>
            <w:tcW w:w="9568" w:type="dxa"/>
          </w:tcPr>
          <w:p w14:paraId="5954914D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0F6A" w:rsidRPr="00312709" w14:paraId="29CD522C" w14:textId="77777777" w:rsidTr="00701CEA">
        <w:tc>
          <w:tcPr>
            <w:tcW w:w="2050" w:type="dxa"/>
            <w:hideMark/>
          </w:tcPr>
          <w:p w14:paraId="574E9DA4" w14:textId="77777777" w:rsidR="00CD0F6A" w:rsidRPr="00312709" w:rsidRDefault="00CD0F6A" w:rsidP="00701CEA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14:paraId="7E0287F2" w14:textId="342C4602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726EE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13</w:t>
            </w:r>
            <w:r w:rsidR="008E5DC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/03</w:t>
            </w:r>
            <w:r w:rsidRPr="0031270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/2024</w:t>
            </w:r>
          </w:p>
        </w:tc>
        <w:tc>
          <w:tcPr>
            <w:tcW w:w="1800" w:type="dxa"/>
            <w:hideMark/>
          </w:tcPr>
          <w:p w14:paraId="42265A48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14:paraId="5462504D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31270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15:00 – 16:00</w:t>
            </w:r>
          </w:p>
          <w:p w14:paraId="5AAF7323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14:paraId="17E0E567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CD0F6A" w:rsidRPr="00312709" w14:paraId="2C63962B" w14:textId="77777777" w:rsidTr="00701CEA">
        <w:trPr>
          <w:cantSplit/>
        </w:trPr>
        <w:tc>
          <w:tcPr>
            <w:tcW w:w="4930" w:type="dxa"/>
            <w:gridSpan w:val="2"/>
            <w:hideMark/>
          </w:tcPr>
          <w:p w14:paraId="44D62CD6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14:paraId="6782F930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14:paraId="269E9269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1E15FDF9" w14:textId="77777777" w:rsidR="007C7B66" w:rsidRDefault="007C7B66" w:rsidP="00EA14A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Fatih ÇALIŞKAN </w:t>
      </w:r>
    </w:p>
    <w:p w14:paraId="6E976833" w14:textId="7AC97838" w:rsidR="00EA14A1" w:rsidRPr="00312709" w:rsidRDefault="00CD0F6A" w:rsidP="00EA14A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Halil ARSLAN</w:t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</w:p>
    <w:p w14:paraId="69A50FAB" w14:textId="77777777" w:rsidR="007C7B66" w:rsidRDefault="00753A8D" w:rsidP="00CD0F6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Öğr. Üyesi Ömer YAZICI </w:t>
      </w:r>
    </w:p>
    <w:p w14:paraId="64C1A1C0" w14:textId="1F6E6854" w:rsidR="00753A8D" w:rsidRDefault="007C7B66" w:rsidP="00CD0F6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Durmuş KARAYEL</w:t>
      </w:r>
    </w:p>
    <w:p w14:paraId="05C330F7" w14:textId="37341976" w:rsidR="00CD0F6A" w:rsidRPr="00312709" w:rsidRDefault="00EA14A1" w:rsidP="00CD0F6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Nevzat MİRZEOĞLU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CD0F6A"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CD0F6A"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32428ED3" w14:textId="248E1393" w:rsidR="00EA14A1" w:rsidRDefault="00EA14A1" w:rsidP="00EA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47A7F964" w14:textId="77777777" w:rsidR="00EA14A1" w:rsidRPr="00312709" w:rsidRDefault="00EA14A1" w:rsidP="00EA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Burhanettin ZENGİN (Gözlemci)</w:t>
      </w:r>
    </w:p>
    <w:p w14:paraId="0221A07D" w14:textId="0337924A" w:rsidR="00EA14A1" w:rsidRPr="00312709" w:rsidRDefault="00EA14A1" w:rsidP="00EA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211B7072" w14:textId="77777777" w:rsidR="00CD0F6A" w:rsidRPr="00312709" w:rsidRDefault="00CD0F6A" w:rsidP="00CD0F6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bookmarkStart w:id="1" w:name="_Hlk158753893"/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Enstitü Müdürü Prof. Dr. Fatih ÇALIŞKAN başkanlığında toplanan Enstitü Yönetim Kurulumuz’da aşağıdaki hususlar görüşülerek karara bağlanmıştır;</w:t>
      </w:r>
    </w:p>
    <w:bookmarkEnd w:id="1"/>
    <w:p w14:paraId="34B59164" w14:textId="77777777" w:rsidR="00CD0F6A" w:rsidRPr="00312709" w:rsidRDefault="00CD0F6A" w:rsidP="006F2163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6DAE4483" w14:textId="5332816D" w:rsidR="004F5693" w:rsidRDefault="004F5693" w:rsidP="004F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01.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SÜBU Rektörlüğü Personel Dairesi Başkanlığının 30.10.2023 tarih ve </w:t>
      </w:r>
      <w:r>
        <w:rPr>
          <w:rFonts w:ascii="Times New Roman" w:hAnsi="Times New Roman" w:cs="Times New Roman"/>
          <w:sz w:val="18"/>
          <w:szCs w:val="18"/>
        </w:rPr>
        <w:t>E-97983062-903.99-103218</w:t>
      </w:r>
      <w: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sayılı karar </w:t>
      </w:r>
      <w:r w:rsidR="001B0D6C">
        <w:rPr>
          <w:rFonts w:ascii="Times New Roman" w:eastAsia="Times New Roman" w:hAnsi="Times New Roman" w:cs="Times New Roman"/>
          <w:sz w:val="18"/>
          <w:szCs w:val="18"/>
          <w:lang w:eastAsia="tr-TR"/>
        </w:rPr>
        <w:t>uyarınca 2023-2024 Bahar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yarıyılı Enstitümüzde Fazla Çalışma Ücreti konusu görüşmeye açıldı.</w:t>
      </w:r>
    </w:p>
    <w:p w14:paraId="51874B14" w14:textId="08EEF59D" w:rsidR="004F5693" w:rsidRDefault="004F5693" w:rsidP="004F5693">
      <w:pPr>
        <w:pStyle w:val="ListeParagraf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tr-TR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Yapılan inceleme ve görüşmeler neticesinde, Enstitümüzde fazla çalışma ücreti alabilecek personel sayılarına ilişkin tabloda bilgileri bulunan Enstitü personelinin 2023-2024 yıllarını kapsayan 5. ve 6. Dönem Toplu Sözleşme hükümleri uyarınca,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2023-2024 Eğitim-Öğretim yılı için Enstitümüzde</w:t>
      </w:r>
      <w:r w:rsidR="005E65F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19</w:t>
      </w:r>
      <w:r w:rsidR="00EB66F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Şubat 2024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tarihinden itibaren fazla çalışma ücreti alabilecek personelin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aşağıdaki şekli ile uygun olduğuna,</w:t>
      </w:r>
    </w:p>
    <w:p w14:paraId="4E5810E9" w14:textId="77777777" w:rsidR="004F5693" w:rsidRDefault="004F5693" w:rsidP="004F5693">
      <w:pPr>
        <w:pStyle w:val="ListeParagraf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Gereği için Üniversite Yönetim Kuruluna arzına oy birliği ile karar verildi.</w:t>
      </w:r>
      <w:r>
        <w:rPr>
          <w:rFonts w:ascii="Times New Roman" w:eastAsia="Times New Roman" w:hAnsi="Times New Roman" w:cs="Times New Roman"/>
          <w:b/>
          <w:sz w:val="6"/>
          <w:szCs w:val="6"/>
          <w:lang w:eastAsia="tr-TR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675"/>
      </w:tblGrid>
      <w:tr w:rsidR="004F5693" w14:paraId="3139A401" w14:textId="77777777" w:rsidTr="002110D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38DA1E6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Enstitümüz Toplam Personel 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B88B393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Enstitü Kadrosunda Bulunan Personel 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65DB8AA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13/b ile Enstitümüzde Görevli Personel 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4821652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%45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D9F02FC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%20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842440E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</w:tr>
      <w:tr w:rsidR="004F5693" w14:paraId="2D96FA0D" w14:textId="77777777" w:rsidTr="002110D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88D1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7438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6E53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21E0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38EF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0943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</w:tr>
    </w:tbl>
    <w:p w14:paraId="14038CBB" w14:textId="77777777" w:rsidR="004F5693" w:rsidRDefault="004F5693" w:rsidP="004F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673AAAC3" w14:textId="77777777" w:rsidR="004F5693" w:rsidRDefault="004F5693" w:rsidP="004F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%20’ye Göre Fazla Çalışma Ücreti Alacak Personeller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1676"/>
        <w:gridCol w:w="1471"/>
        <w:gridCol w:w="3544"/>
      </w:tblGrid>
      <w:tr w:rsidR="004F5693" w14:paraId="19DE456A" w14:textId="77777777" w:rsidTr="00211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0B5E9F5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SİCİL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DDD4427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C8C7870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KADRO UNVANI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3F54CAA" w14:textId="77777777" w:rsidR="004F5693" w:rsidRDefault="004F5693" w:rsidP="002110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KADRO YERİ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48ABF6B" w14:textId="77777777" w:rsidR="004F5693" w:rsidRDefault="004F5693" w:rsidP="002110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FAZLA ÇALIŞMA ÜCRETİ ALACAĞI AY</w:t>
            </w:r>
          </w:p>
        </w:tc>
      </w:tr>
      <w:tr w:rsidR="004F5693" w14:paraId="21B3069B" w14:textId="77777777" w:rsidTr="002110D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A94E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FF36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Serkan BİLGEÇ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876B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Yüksekokul Sekreteri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F4AE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Sapanca Turizm MYO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84C2" w14:textId="5F6C2142" w:rsidR="004F5693" w:rsidRDefault="005E65FE" w:rsidP="00211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Şubat – Mart – Nisan – Mayıs- Haziran</w:t>
            </w:r>
            <w:r w:rsidR="004F56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2024</w:t>
            </w:r>
          </w:p>
        </w:tc>
      </w:tr>
    </w:tbl>
    <w:p w14:paraId="6C113329" w14:textId="77777777" w:rsidR="004F5693" w:rsidRDefault="004F5693" w:rsidP="004F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6AE49757" w14:textId="77777777" w:rsidR="004F5693" w:rsidRDefault="004F5693" w:rsidP="004F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%45’e Göre Fazla Çalışma Ücreti Alacak Personel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30"/>
        <w:gridCol w:w="1701"/>
        <w:gridCol w:w="1559"/>
        <w:gridCol w:w="3544"/>
      </w:tblGrid>
      <w:tr w:rsidR="004F5693" w14:paraId="26F29916" w14:textId="77777777" w:rsidTr="00211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E8ED0BA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SİCİL 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7EA4D9B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2B00B93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KADRO UNVANI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6B8DF32" w14:textId="77777777" w:rsidR="004F5693" w:rsidRDefault="004F5693" w:rsidP="002110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KADRO YERİ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D573E01" w14:textId="77777777" w:rsidR="004F5693" w:rsidRDefault="004F5693" w:rsidP="002110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FAZLA ÇALIŞMA ÜCRETİ ALACAĞI AY</w:t>
            </w:r>
          </w:p>
        </w:tc>
      </w:tr>
      <w:tr w:rsidR="004F5693" w14:paraId="57FD8A3F" w14:textId="77777777" w:rsidTr="00211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A9F9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8C27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6DB6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CC23" w14:textId="77777777" w:rsidR="004F5693" w:rsidRDefault="004F5693" w:rsidP="002110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3F92" w14:textId="77777777" w:rsidR="004F5693" w:rsidRDefault="004F5693" w:rsidP="002110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-</w:t>
            </w:r>
          </w:p>
        </w:tc>
      </w:tr>
    </w:tbl>
    <w:p w14:paraId="4D20BCB4" w14:textId="77777777" w:rsidR="004F5693" w:rsidRDefault="004F5693" w:rsidP="00D048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2AF7DC30" w14:textId="64287355" w:rsidR="00D048A0" w:rsidRPr="007D48B4" w:rsidRDefault="004F5693" w:rsidP="00D048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02</w:t>
      </w:r>
      <w:r w:rsidR="00D048A0" w:rsidRPr="007D48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="00D048A0"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19039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Doç. Dr.</w:t>
      </w:r>
      <w:r w:rsidR="00190392" w:rsidRPr="0019039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872FD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Metin SAYGILI ‘</w:t>
      </w:r>
      <w:r w:rsidR="00872FDC" w:rsidRPr="00872FDC">
        <w:rPr>
          <w:rFonts w:ascii="Times New Roman" w:eastAsia="Times New Roman" w:hAnsi="Times New Roman" w:cs="Times New Roman"/>
          <w:sz w:val="18"/>
          <w:szCs w:val="18"/>
          <w:lang w:eastAsia="tr-TR"/>
        </w:rPr>
        <w:t>nı</w:t>
      </w:r>
      <w:r w:rsidR="00D048A0" w:rsidRPr="00872FDC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="00D048A0"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danışmanlığını yaptığı </w:t>
      </w:r>
      <w:r w:rsidR="00872FDC">
        <w:rPr>
          <w:rFonts w:ascii="Times New Roman" w:eastAsia="Times New Roman" w:hAnsi="Times New Roman" w:cs="Times New Roman"/>
          <w:sz w:val="18"/>
          <w:szCs w:val="18"/>
          <w:lang w:eastAsia="tr-TR"/>
        </w:rPr>
        <w:t>Uluslararası Ticaret ve Lojistik</w:t>
      </w:r>
      <w:r w:rsidR="00D048A0"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</w:t>
      </w:r>
      <w:r w:rsidR="00872FDC">
        <w:rPr>
          <w:rFonts w:ascii="Times New Roman" w:eastAsia="Times New Roman" w:hAnsi="Times New Roman" w:cs="Times New Roman"/>
          <w:sz w:val="18"/>
          <w:szCs w:val="18"/>
          <w:lang w:eastAsia="tr-TR"/>
        </w:rPr>
        <w:t>Y2050192018</w:t>
      </w:r>
      <w:r w:rsidR="00D048A0"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numaralı </w:t>
      </w:r>
      <w:r w:rsidR="00D048A0">
        <w:rPr>
          <w:rFonts w:ascii="Times New Roman" w:eastAsia="Times New Roman" w:hAnsi="Times New Roman" w:cs="Times New Roman"/>
          <w:sz w:val="18"/>
          <w:szCs w:val="18"/>
          <w:lang w:eastAsia="tr-TR"/>
        </w:rPr>
        <w:t>Yüksek Lisans</w:t>
      </w:r>
      <w:r w:rsidR="00D048A0"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Programı öğrencisi </w:t>
      </w:r>
      <w:r w:rsidR="00872FDC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Funda ÇİÇEK ASELİM</w:t>
      </w:r>
      <w:r w:rsidR="00D048A0"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’</w:t>
      </w:r>
      <w:r w:rsidR="00872FD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="00D048A0"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</w:t>
      </w:r>
      <w:r w:rsidR="00190392">
        <w:rPr>
          <w:rFonts w:ascii="Times New Roman" w:eastAsia="Times New Roman" w:hAnsi="Times New Roman" w:cs="Times New Roman"/>
          <w:sz w:val="18"/>
          <w:szCs w:val="18"/>
          <w:lang w:eastAsia="tr-TR"/>
        </w:rPr>
        <w:t>mavi</w:t>
      </w:r>
      <w:r w:rsidR="00D048A0"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ciltli tez teslimi</w:t>
      </w:r>
      <w:r w:rsidR="00872FD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için ek süre talebini içeren 08</w:t>
      </w:r>
      <w:r w:rsidR="00D048A0">
        <w:rPr>
          <w:rFonts w:ascii="Times New Roman" w:eastAsia="Times New Roman" w:hAnsi="Times New Roman" w:cs="Times New Roman"/>
          <w:sz w:val="18"/>
          <w:szCs w:val="18"/>
          <w:lang w:eastAsia="tr-TR"/>
        </w:rPr>
        <w:t>/03</w:t>
      </w:r>
      <w:r w:rsidR="00D048A0"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/2024 tarihli dilekçesi okundu.</w:t>
      </w:r>
    </w:p>
    <w:p w14:paraId="01C6F987" w14:textId="63CC2278" w:rsidR="00D048A0" w:rsidRPr="007D48B4" w:rsidRDefault="00D048A0" w:rsidP="00D048A0">
      <w:pPr>
        <w:pStyle w:val="ListeParagra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neticesinde, ilgili öğrencinin dilekçesinde belirtmiş olduğu mazeretten dolayı, </w:t>
      </w:r>
      <w:r w:rsidR="00190392">
        <w:rPr>
          <w:rFonts w:ascii="Times New Roman" w:eastAsia="Times New Roman" w:hAnsi="Times New Roman" w:cs="Times New Roman"/>
          <w:sz w:val="18"/>
          <w:szCs w:val="18"/>
          <w:lang w:eastAsia="tr-TR"/>
        </w:rPr>
        <w:t>Yüksek Lisans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ciltli tez teslimi için 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en geç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="00872FDC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12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/04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/2024 </w:t>
      </w:r>
      <w:r w:rsidRPr="007D48B4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tarihine 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kadar 1 ay ek süre verilmesinin uygun olduğuna oy birliği ile karar verildi.</w:t>
      </w:r>
    </w:p>
    <w:p w14:paraId="759C183F" w14:textId="2682235E" w:rsidR="00D048A0" w:rsidRDefault="00D048A0" w:rsidP="00D04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5F21B2EC" w14:textId="6F16E76E" w:rsidR="00C57C32" w:rsidRPr="0064000C" w:rsidRDefault="00557FFC" w:rsidP="00C57C3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03</w:t>
      </w:r>
      <w:r w:rsidR="00C57C3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</w:t>
      </w:r>
      <w:r w:rsidR="00C57C32"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 w:rsidR="00C57C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Gastronomi ve Mutfak Sanatları</w:t>
      </w:r>
      <w:r w:rsidR="00C57C32"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Doktora öğrencisi</w:t>
      </w:r>
      <w:r w:rsidR="00C57C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22501709003 numaralı</w:t>
      </w:r>
      <w:r w:rsidR="00C57C32"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 w:rsidR="00C57C3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Serkan SEMİNT</w:t>
      </w:r>
      <w:r w:rsidR="00C57C32" w:rsidRPr="006400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’</w:t>
      </w:r>
      <w:r w:rsidR="00B8533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i</w:t>
      </w:r>
      <w:r w:rsidR="00C57C32" w:rsidRPr="006400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n</w:t>
      </w:r>
      <w:r w:rsidR="00C57C32"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 Tez İzleme Komitesi tarafından </w:t>
      </w:r>
      <w:r w:rsidR="00C57C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10.03.2024 tarihinde </w:t>
      </w:r>
      <w:r w:rsidR="00C57C32"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</w:t>
      </w:r>
      <w:r w:rsidR="00C57C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Doktora </w:t>
      </w:r>
      <w:r w:rsidR="00C57C32"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Tez Öneri Değerlendirme Sınavı formu okundu.</w:t>
      </w:r>
    </w:p>
    <w:p w14:paraId="2AD9F6C8" w14:textId="2BE6418C" w:rsidR="00C57C32" w:rsidRPr="00557FFC" w:rsidRDefault="00C57C32" w:rsidP="00C57C3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Yapılan inceleme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sonucunda; SUBÜ LEÖY Madde 44 (1-5-6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bentleri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uyarınca Tez İzleme Komitesince yapılan öneri değerlendirme sınavı sonucunda adı geçen öğrencinin tez konusunun </w:t>
      </w:r>
      <w:r w:rsidRPr="0064000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Mutfak Kültürü Bağlamında Yerel Yiyecek Hikayelerinin Belirlenmesi</w:t>
      </w:r>
      <w:r w:rsidRPr="0064000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”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olmasının uygun olduğuna oy birliği ile karar verildi.</w:t>
      </w:r>
    </w:p>
    <w:p w14:paraId="244C723A" w14:textId="77777777" w:rsidR="00557FFC" w:rsidRDefault="00557FFC" w:rsidP="00557FF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</w:p>
    <w:p w14:paraId="13E4F797" w14:textId="5029A9D6" w:rsidR="00557FFC" w:rsidRPr="0064000C" w:rsidRDefault="00557FFC" w:rsidP="00557FF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04.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Metalurji ve Malzeme Mühendisliği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Doktora öğrencisi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D21501201 numaralı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Mert KABAN</w:t>
      </w:r>
      <w:r w:rsidRPr="006400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’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ı</w:t>
      </w:r>
      <w:r w:rsidRPr="006400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n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 Tez İzleme Komitesi tarafından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10.03.2024 tarihinde 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Doktora 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Tez Öneri Değerlendirme Sınavı formu okundu.</w:t>
      </w:r>
    </w:p>
    <w:p w14:paraId="51FB0B6F" w14:textId="77777777" w:rsidR="00557FFC" w:rsidRPr="00C57C32" w:rsidRDefault="00557FFC" w:rsidP="00557FFC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Yapılan inceleme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sonucunda; SUBÜ LEÖY Madde 44 (1-5-6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bentleri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uyarınca Tez İzleme Komitesince yapılan öneri değerlendirme sınavı sonucunda adı geçen öğrencinin tez konusunun </w:t>
      </w:r>
      <w:r w:rsidRPr="0064000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Yüksek Performanslı Polimer Kompoz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itlerin Tribolojik Özellikleri ve Optimum Proses Çalışma Aralıklarının Belirlenmesi</w:t>
      </w:r>
      <w:r w:rsidRPr="0064000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”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olmasının uygun olduğuna oy birliği ile karar verildi.</w:t>
      </w:r>
    </w:p>
    <w:p w14:paraId="3B6D5D52" w14:textId="77777777" w:rsidR="00557FFC" w:rsidRPr="00557FFC" w:rsidRDefault="00557FFC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37676FBD" w14:textId="14347DCA" w:rsidR="00FD568C" w:rsidRPr="00F30D1A" w:rsidRDefault="004F5693" w:rsidP="00FD568C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05</w:t>
      </w:r>
      <w:r w:rsidR="00FD568C" w:rsidRPr="00F30D1A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FD568C" w:rsidRPr="00F30D1A">
        <w:rPr>
          <w:rFonts w:ascii="Times New Roman" w:hAnsi="Times New Roman" w:cs="Times New Roman"/>
          <w:sz w:val="18"/>
          <w:szCs w:val="18"/>
        </w:rPr>
        <w:t xml:space="preserve"> </w:t>
      </w:r>
      <w:r w:rsidR="00FD568C">
        <w:rPr>
          <w:rFonts w:ascii="Times New Roman" w:hAnsi="Times New Roman" w:cs="Times New Roman"/>
          <w:sz w:val="18"/>
          <w:szCs w:val="18"/>
        </w:rPr>
        <w:t>Mekatronik</w:t>
      </w:r>
      <w:r w:rsidR="00FD568C" w:rsidRPr="00F30D1A">
        <w:rPr>
          <w:rFonts w:ascii="Times New Roman" w:hAnsi="Times New Roman" w:cs="Times New Roman"/>
          <w:sz w:val="18"/>
          <w:szCs w:val="18"/>
        </w:rPr>
        <w:t xml:space="preserve"> Mühendisliği EABD Başkanlığınca düzenlenen, doktora öğrencisi </w:t>
      </w:r>
      <w:r w:rsidR="00FD568C">
        <w:rPr>
          <w:rFonts w:ascii="Times New Roman" w:hAnsi="Times New Roman" w:cs="Times New Roman"/>
          <w:b/>
          <w:sz w:val="18"/>
          <w:szCs w:val="18"/>
        </w:rPr>
        <w:t>Mert Süleyman DEMİRSOY</w:t>
      </w:r>
      <w:r w:rsidR="00FD568C">
        <w:rPr>
          <w:rFonts w:ascii="Times New Roman" w:hAnsi="Times New Roman" w:cs="Times New Roman"/>
          <w:sz w:val="18"/>
          <w:szCs w:val="18"/>
        </w:rPr>
        <w:t>’ u</w:t>
      </w:r>
      <w:r w:rsidR="00FD568C" w:rsidRPr="00F30D1A">
        <w:rPr>
          <w:rFonts w:ascii="Times New Roman" w:hAnsi="Times New Roman" w:cs="Times New Roman"/>
          <w:sz w:val="18"/>
          <w:szCs w:val="18"/>
        </w:rPr>
        <w:t xml:space="preserve">n tez izleme komitesi öneri formu okundu. </w:t>
      </w:r>
    </w:p>
    <w:p w14:paraId="1636778F" w14:textId="77777777" w:rsidR="00FD568C" w:rsidRPr="00F30D1A" w:rsidRDefault="00FD568C" w:rsidP="00FD568C">
      <w:pPr>
        <w:pStyle w:val="ListeParagraf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0D1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25.03.2021 tarih ve 31434 Sayılı </w:t>
      </w:r>
      <w:r w:rsidRPr="00F30D1A">
        <w:rPr>
          <w:rFonts w:ascii="Times New Roman" w:hAnsi="Times New Roman" w:cs="Times New Roman"/>
          <w:sz w:val="18"/>
          <w:szCs w:val="18"/>
          <w:shd w:val="clear" w:color="auto" w:fill="FFFFFF"/>
        </w:rPr>
        <w:t>Resmi Gazetede yayımlanarak yürürlüğe giren</w:t>
      </w:r>
      <w:r w:rsidRPr="00F30D1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F30D1A">
        <w:rPr>
          <w:rFonts w:ascii="Times New Roman" w:hAnsi="Times New Roman" w:cs="Times New Roman"/>
          <w:sz w:val="18"/>
          <w:szCs w:val="18"/>
        </w:rPr>
        <w:t xml:space="preserve">SUBÜ Lisansüstü Eğitim ve Öğretim Yönetmeliğinin 43(1) ve 43(2)  maddeleri uyarınca, EABD Başkanlığının ilgi yazı ile teklifi ile Öğrencinin Tez İzleme Komitesi’nin: aşağıda isimleri yazılı öğretim üyelerinden oluşmasına </w:t>
      </w:r>
      <w:r w:rsidRPr="00F30D1A">
        <w:rPr>
          <w:rFonts w:ascii="Times New Roman" w:hAnsi="Times New Roman" w:cs="Times New Roman"/>
          <w:sz w:val="18"/>
          <w:szCs w:val="18"/>
          <w:u w:val="single"/>
        </w:rPr>
        <w:t xml:space="preserve">oybirliği </w:t>
      </w:r>
      <w:r w:rsidRPr="00F30D1A">
        <w:rPr>
          <w:rFonts w:ascii="Times New Roman" w:hAnsi="Times New Roman" w:cs="Times New Roman"/>
          <w:sz w:val="18"/>
          <w:szCs w:val="18"/>
        </w:rPr>
        <w:t xml:space="preserve">ile karar verildi. </w:t>
      </w:r>
    </w:p>
    <w:p w14:paraId="429570E1" w14:textId="77777777" w:rsidR="00FD568C" w:rsidRPr="00F30D1A" w:rsidRDefault="00FD568C" w:rsidP="00FD568C">
      <w:pPr>
        <w:spacing w:after="0"/>
        <w:ind w:firstLine="708"/>
        <w:jc w:val="both"/>
        <w:rPr>
          <w:rFonts w:ascii="Times New Roman" w:hAnsi="Times New Roman" w:cs="Times New Roman"/>
          <w:sz w:val="6"/>
          <w:szCs w:val="6"/>
          <w:lang w:val="x-none"/>
        </w:rPr>
      </w:pPr>
    </w:p>
    <w:p w14:paraId="7A184FF6" w14:textId="77777777" w:rsidR="00FD568C" w:rsidRPr="00F30D1A" w:rsidRDefault="00FD568C" w:rsidP="00FD568C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30D1A">
        <w:rPr>
          <w:rFonts w:ascii="Times New Roman" w:hAnsi="Times New Roman" w:cs="Times New Roman"/>
          <w:b/>
          <w:sz w:val="18"/>
          <w:szCs w:val="18"/>
          <w:u w:val="single"/>
          <w:lang w:val="x-none"/>
        </w:rPr>
        <w:t>Tez İzleme Komitesi Üyeleri:</w:t>
      </w:r>
    </w:p>
    <w:p w14:paraId="11C0839C" w14:textId="73C12C23" w:rsidR="00FD568C" w:rsidRPr="00F30D1A" w:rsidRDefault="00FD568C" w:rsidP="00FD568C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Dr. Öğr. Üyesi Mustafa Çağrı KUTLU</w:t>
      </w:r>
      <w:r w:rsidRPr="00F30D1A">
        <w:rPr>
          <w:rFonts w:ascii="Times New Roman" w:hAnsi="Times New Roman" w:cs="Times New Roman"/>
          <w:b/>
          <w:sz w:val="18"/>
          <w:szCs w:val="18"/>
        </w:rPr>
        <w:tab/>
        <w:t>Tez Danışmanı</w:t>
      </w:r>
      <w:r w:rsidRPr="00F30D1A">
        <w:rPr>
          <w:rFonts w:ascii="Times New Roman" w:hAnsi="Times New Roman" w:cs="Times New Roman"/>
          <w:b/>
          <w:sz w:val="18"/>
          <w:szCs w:val="18"/>
        </w:rPr>
        <w:tab/>
      </w:r>
      <w:r w:rsidRPr="00F30D1A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Mekatronik </w:t>
      </w:r>
      <w:r w:rsidRPr="00F30D1A">
        <w:rPr>
          <w:rFonts w:ascii="Times New Roman" w:hAnsi="Times New Roman" w:cs="Times New Roman"/>
          <w:b/>
          <w:sz w:val="18"/>
          <w:szCs w:val="18"/>
        </w:rPr>
        <w:t>Mühendisliği EABD</w:t>
      </w:r>
    </w:p>
    <w:p w14:paraId="2185B93C" w14:textId="34480574" w:rsidR="00FD568C" w:rsidRPr="00933866" w:rsidRDefault="006900D6" w:rsidP="00FD568C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Dr. Öğr. Üyesi Müc</w:t>
      </w:r>
      <w:r w:rsidR="00933866" w:rsidRPr="00933866">
        <w:rPr>
          <w:rFonts w:ascii="Times New Roman" w:hAnsi="Times New Roman" w:cs="Times New Roman"/>
          <w:sz w:val="18"/>
          <w:szCs w:val="18"/>
        </w:rPr>
        <w:t>ahit SOYASLAN</w:t>
      </w:r>
      <w:r w:rsidR="00FD568C" w:rsidRPr="00933866">
        <w:rPr>
          <w:rFonts w:ascii="Times New Roman" w:hAnsi="Times New Roman" w:cs="Times New Roman"/>
          <w:sz w:val="18"/>
          <w:szCs w:val="18"/>
        </w:rPr>
        <w:tab/>
      </w:r>
      <w:r w:rsidR="00FD568C" w:rsidRPr="00933866">
        <w:rPr>
          <w:rFonts w:ascii="Times New Roman" w:hAnsi="Times New Roman" w:cs="Times New Roman"/>
          <w:sz w:val="18"/>
          <w:szCs w:val="18"/>
        </w:rPr>
        <w:tab/>
        <w:t>Üye</w:t>
      </w:r>
      <w:r w:rsidR="00FD568C" w:rsidRPr="00933866">
        <w:rPr>
          <w:rFonts w:ascii="Times New Roman" w:hAnsi="Times New Roman" w:cs="Times New Roman"/>
          <w:b/>
          <w:sz w:val="18"/>
          <w:szCs w:val="18"/>
        </w:rPr>
        <w:tab/>
      </w:r>
      <w:r w:rsidR="00FD568C" w:rsidRPr="00933866">
        <w:rPr>
          <w:rFonts w:ascii="Times New Roman" w:hAnsi="Times New Roman" w:cs="Times New Roman"/>
          <w:b/>
          <w:sz w:val="18"/>
          <w:szCs w:val="18"/>
        </w:rPr>
        <w:tab/>
        <w:t xml:space="preserve">                </w:t>
      </w:r>
      <w:r w:rsidR="00FD568C" w:rsidRPr="00933866">
        <w:rPr>
          <w:rFonts w:ascii="Times New Roman" w:hAnsi="Times New Roman" w:cs="Times New Roman"/>
          <w:sz w:val="18"/>
          <w:szCs w:val="18"/>
        </w:rPr>
        <w:t>Mekatronik Mühendisliği EABD</w:t>
      </w:r>
    </w:p>
    <w:p w14:paraId="00F63BBA" w14:textId="48306931" w:rsidR="00FD568C" w:rsidRPr="00933866" w:rsidRDefault="00FD568C" w:rsidP="00FD56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3866">
        <w:rPr>
          <w:rFonts w:ascii="Times New Roman" w:hAnsi="Times New Roman" w:cs="Times New Roman"/>
          <w:sz w:val="18"/>
          <w:szCs w:val="18"/>
        </w:rPr>
        <w:t xml:space="preserve">Dr. Öğr. Üyesi </w:t>
      </w:r>
      <w:r w:rsidR="00933866" w:rsidRPr="00933866">
        <w:rPr>
          <w:rFonts w:ascii="Times New Roman" w:hAnsi="Times New Roman" w:cs="Times New Roman"/>
          <w:sz w:val="18"/>
          <w:szCs w:val="18"/>
        </w:rPr>
        <w:t>Selman HIZAL</w:t>
      </w:r>
      <w:r w:rsidR="00933866" w:rsidRPr="00933866">
        <w:rPr>
          <w:rFonts w:ascii="Times New Roman" w:hAnsi="Times New Roman" w:cs="Times New Roman"/>
          <w:sz w:val="18"/>
          <w:szCs w:val="18"/>
        </w:rPr>
        <w:tab/>
      </w:r>
      <w:r w:rsidRPr="00933866">
        <w:rPr>
          <w:rFonts w:ascii="Times New Roman" w:hAnsi="Times New Roman" w:cs="Times New Roman"/>
          <w:sz w:val="18"/>
          <w:szCs w:val="18"/>
        </w:rPr>
        <w:tab/>
        <w:t>Üye</w:t>
      </w:r>
      <w:r w:rsidRPr="00933866">
        <w:rPr>
          <w:rFonts w:ascii="Times New Roman" w:hAnsi="Times New Roman" w:cs="Times New Roman"/>
          <w:sz w:val="18"/>
          <w:szCs w:val="18"/>
        </w:rPr>
        <w:tab/>
      </w:r>
      <w:r w:rsidRPr="00933866">
        <w:rPr>
          <w:rFonts w:ascii="Times New Roman" w:hAnsi="Times New Roman" w:cs="Times New Roman"/>
          <w:sz w:val="18"/>
          <w:szCs w:val="18"/>
        </w:rPr>
        <w:tab/>
      </w:r>
      <w:r w:rsidRPr="00933866">
        <w:rPr>
          <w:rFonts w:ascii="Times New Roman" w:hAnsi="Times New Roman" w:cs="Times New Roman"/>
          <w:sz w:val="18"/>
          <w:szCs w:val="18"/>
        </w:rPr>
        <w:tab/>
      </w:r>
      <w:r w:rsidR="00933866" w:rsidRPr="00933866">
        <w:rPr>
          <w:rFonts w:ascii="Times New Roman" w:hAnsi="Times New Roman" w:cs="Times New Roman"/>
          <w:sz w:val="18"/>
          <w:szCs w:val="18"/>
        </w:rPr>
        <w:t>Bilgisayar</w:t>
      </w:r>
      <w:r w:rsidRPr="00933866">
        <w:rPr>
          <w:rFonts w:ascii="Times New Roman" w:hAnsi="Times New Roman" w:cs="Times New Roman"/>
          <w:sz w:val="18"/>
          <w:szCs w:val="18"/>
        </w:rPr>
        <w:t xml:space="preserve"> Mühendisliği EABD</w:t>
      </w:r>
    </w:p>
    <w:p w14:paraId="6592E185" w14:textId="1F5A4EF9" w:rsidR="00BF3D1B" w:rsidRDefault="00BF3D1B" w:rsidP="00D04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4B486E7C" w14:textId="7BC5A61F" w:rsidR="00726EE4" w:rsidRPr="00933866" w:rsidRDefault="00557FFC" w:rsidP="00726EE4">
      <w:pPr>
        <w:tabs>
          <w:tab w:val="left" w:pos="709"/>
        </w:tabs>
        <w:spacing w:after="6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06</w:t>
      </w:r>
      <w:r w:rsidR="00726EE4" w:rsidRPr="00933866">
        <w:rPr>
          <w:rFonts w:ascii="Times New Roman" w:hAnsi="Times New Roman"/>
          <w:b/>
          <w:sz w:val="18"/>
          <w:szCs w:val="18"/>
        </w:rPr>
        <w:t xml:space="preserve">. </w:t>
      </w:r>
      <w:r w:rsidR="00726EE4" w:rsidRPr="00933866">
        <w:rPr>
          <w:rFonts w:ascii="Times New Roman" w:hAnsi="Times New Roman"/>
          <w:sz w:val="18"/>
          <w:szCs w:val="18"/>
        </w:rPr>
        <w:t xml:space="preserve">İmalat Mühendisliği EABD öğretim üyesi </w:t>
      </w:r>
      <w:r w:rsidR="00726EE4" w:rsidRPr="00933866">
        <w:rPr>
          <w:rFonts w:ascii="Times New Roman" w:hAnsi="Times New Roman"/>
          <w:b/>
          <w:sz w:val="18"/>
          <w:szCs w:val="18"/>
        </w:rPr>
        <w:t>Prof. Dr. Uğur ÖZSARAÇ</w:t>
      </w:r>
      <w:r w:rsidR="00726EE4" w:rsidRPr="00933866">
        <w:rPr>
          <w:rFonts w:ascii="Times New Roman" w:hAnsi="Times New Roman"/>
          <w:sz w:val="18"/>
          <w:szCs w:val="18"/>
        </w:rPr>
        <w:t>’ın danışmanlığını yaptığı Yüksek Lisans programı öğrencisi Y215006021 numaralı</w:t>
      </w:r>
      <w:r w:rsidR="00726EE4" w:rsidRPr="00933866">
        <w:rPr>
          <w:rFonts w:ascii="Times New Roman" w:hAnsi="Times New Roman"/>
          <w:b/>
          <w:sz w:val="18"/>
          <w:szCs w:val="18"/>
        </w:rPr>
        <w:t xml:space="preserve"> Osman ÖZENÇ</w:t>
      </w:r>
      <w:r w:rsidR="00726EE4" w:rsidRPr="00933866">
        <w:rPr>
          <w:rFonts w:ascii="Times New Roman" w:hAnsi="Times New Roman"/>
          <w:sz w:val="18"/>
          <w:szCs w:val="18"/>
        </w:rPr>
        <w:t xml:space="preserve">’e ait </w:t>
      </w:r>
      <w:r w:rsidR="00726EE4" w:rsidRPr="00933866">
        <w:rPr>
          <w:rFonts w:ascii="Times New Roman" w:eastAsia="Times New Roman" w:hAnsi="Times New Roman"/>
          <w:sz w:val="18"/>
          <w:szCs w:val="18"/>
          <w:lang w:eastAsia="tr-TR"/>
        </w:rPr>
        <w:t>Ortak Danışman Atanma Formu incelendi.</w:t>
      </w:r>
    </w:p>
    <w:p w14:paraId="34C37AC4" w14:textId="14BBD938" w:rsidR="00726EE4" w:rsidRDefault="00726EE4" w:rsidP="00726EE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33866">
        <w:rPr>
          <w:rFonts w:ascii="Times New Roman" w:eastAsia="Times New Roman" w:hAnsi="Times New Roman" w:cs="Times New Roman"/>
          <w:sz w:val="18"/>
          <w:szCs w:val="18"/>
          <w:lang w:eastAsia="tr-TR"/>
        </w:rPr>
        <w:t>30.05.2019 tarih ve 26 sayılı Üniversitemiz Senato toplantısında alınan 18 numaralı kararı ile uygulanan SUBÜ LEÖY Senato Esaslarının 29. Maddesi uyarınca; Kocaeli Üniversitesi Makine Mühendisliği Anabilim Dalında görevli öğretim üyesi Prof. Dr. Cenk ÇELİK ’in 13.03.2024 tarihinden itibaren ortak danışman olarak atanmasının uygun olduğuna oy birliği ile karar verildi.</w:t>
      </w:r>
    </w:p>
    <w:p w14:paraId="0588EA20" w14:textId="46E640E4" w:rsidR="00557FFC" w:rsidRDefault="00557FFC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5E1D0724" w14:textId="502CE891" w:rsidR="00557FFC" w:rsidRPr="00933866" w:rsidRDefault="00557FFC" w:rsidP="00557FFC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07</w:t>
      </w:r>
      <w:r w:rsidRPr="0093386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933866">
        <w:rPr>
          <w:rFonts w:ascii="Times New Roman" w:hAnsi="Times New Roman" w:cs="Times New Roman"/>
          <w:sz w:val="18"/>
          <w:szCs w:val="18"/>
        </w:rPr>
        <w:t xml:space="preserve">Enstitümüz Anabilim Dallarında öğrenim görmekte olan Lisansüstü program öğrencilerinin danışman değiştirme isteğini içeren formları incelendi. </w:t>
      </w:r>
    </w:p>
    <w:p w14:paraId="1AA7DC47" w14:textId="77777777" w:rsidR="00557FFC" w:rsidRPr="00933866" w:rsidRDefault="00557FFC" w:rsidP="00557FFC">
      <w:pPr>
        <w:numPr>
          <w:ilvl w:val="0"/>
          <w:numId w:val="1"/>
        </w:numPr>
        <w:spacing w:after="6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93386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30.05.2019 tarih ve 26 sayılı Üniversitemiz Senato toplantısında alınan 18 numaralı kararı ile uygulanan </w:t>
      </w:r>
      <w:r w:rsidRPr="00933866">
        <w:rPr>
          <w:rFonts w:ascii="Times New Roman" w:hAnsi="Times New Roman" w:cs="Times New Roman"/>
          <w:sz w:val="18"/>
          <w:szCs w:val="18"/>
        </w:rPr>
        <w:t xml:space="preserve">SUBÜ LEÖY </w:t>
      </w:r>
      <w:r w:rsidRPr="0093386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Senato Esaslarının 31. Maddesi uyarınca </w:t>
      </w:r>
      <w:r w:rsidRPr="00933866">
        <w:rPr>
          <w:rFonts w:ascii="Times New Roman" w:hAnsi="Times New Roman" w:cs="Times New Roman"/>
          <w:sz w:val="18"/>
          <w:szCs w:val="18"/>
        </w:rPr>
        <w:t xml:space="preserve">danışmanlıklarının </w:t>
      </w:r>
      <w:r w:rsidRPr="00933866">
        <w:rPr>
          <w:rFonts w:ascii="Times New Roman" w:hAnsi="Times New Roman" w:cs="Times New Roman"/>
          <w:b/>
          <w:sz w:val="18"/>
          <w:szCs w:val="18"/>
        </w:rPr>
        <w:t xml:space="preserve">06.03.2024 </w:t>
      </w:r>
      <w:r w:rsidRPr="00933866">
        <w:rPr>
          <w:rFonts w:ascii="Times New Roman" w:hAnsi="Times New Roman" w:cs="Times New Roman"/>
          <w:sz w:val="18"/>
          <w:szCs w:val="18"/>
        </w:rPr>
        <w:t xml:space="preserve">tarihinden itibaren aşağıdaki şekliyle kabulüne oy birliği ile karar verildi.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646"/>
        <w:gridCol w:w="1206"/>
        <w:gridCol w:w="1070"/>
        <w:gridCol w:w="1237"/>
        <w:gridCol w:w="1681"/>
        <w:gridCol w:w="2227"/>
      </w:tblGrid>
      <w:tr w:rsidR="00557FFC" w:rsidRPr="00933866" w14:paraId="3F86A0CA" w14:textId="77777777" w:rsidTr="00782F5F">
        <w:trPr>
          <w:trHeight w:val="1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34BA4E5C" w14:textId="77777777" w:rsidR="00557FFC" w:rsidRPr="00933866" w:rsidRDefault="00557FFC" w:rsidP="00782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3866">
              <w:rPr>
                <w:rFonts w:ascii="Times New Roman" w:hAnsi="Times New Roman" w:cs="Times New Roman"/>
                <w:b/>
                <w:sz w:val="16"/>
                <w:szCs w:val="16"/>
              </w:rPr>
              <w:t>Öğrenci Adı-Soyadı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6A5CEC99" w14:textId="77777777" w:rsidR="00557FFC" w:rsidRPr="00933866" w:rsidRDefault="00557FFC" w:rsidP="00782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3866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09ED86DF" w14:textId="77777777" w:rsidR="00557FFC" w:rsidRPr="00933866" w:rsidRDefault="00557FFC" w:rsidP="00782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3866">
              <w:rPr>
                <w:rFonts w:ascii="Times New Roman" w:hAnsi="Times New Roman" w:cs="Times New Roman"/>
                <w:b/>
                <w:sz w:val="18"/>
                <w:szCs w:val="18"/>
              </w:rPr>
              <w:t>EABD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785BD1F4" w14:textId="77777777" w:rsidR="00557FFC" w:rsidRPr="00933866" w:rsidRDefault="00557FFC" w:rsidP="00782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3866">
              <w:rPr>
                <w:rFonts w:ascii="Times New Roman" w:hAnsi="Times New Roman" w:cs="Times New Roman"/>
                <w:b/>
                <w:sz w:val="16"/>
                <w:szCs w:val="16"/>
              </w:rPr>
              <w:t>Programı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75927FA3" w14:textId="77777777" w:rsidR="00557FFC" w:rsidRPr="00933866" w:rsidRDefault="00557FFC" w:rsidP="00782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3866">
              <w:rPr>
                <w:rFonts w:ascii="Times New Roman" w:hAnsi="Times New Roman" w:cs="Times New Roman"/>
                <w:b/>
                <w:sz w:val="18"/>
                <w:szCs w:val="18"/>
              </w:rPr>
              <w:t>İlk Danışman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1037961D" w14:textId="77777777" w:rsidR="00557FFC" w:rsidRPr="00933866" w:rsidRDefault="00557FFC" w:rsidP="00782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3866">
              <w:rPr>
                <w:rFonts w:ascii="Times New Roman" w:hAnsi="Times New Roman" w:cs="Times New Roman"/>
                <w:b/>
                <w:sz w:val="18"/>
                <w:szCs w:val="18"/>
              </w:rPr>
              <w:t>Yeni Danışman</w:t>
            </w:r>
          </w:p>
        </w:tc>
      </w:tr>
      <w:tr w:rsidR="00557FFC" w:rsidRPr="00933866" w14:paraId="21F42F2B" w14:textId="77777777" w:rsidTr="00782F5F">
        <w:trPr>
          <w:trHeight w:val="1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3F73" w14:textId="77777777" w:rsidR="00557FFC" w:rsidRPr="00933866" w:rsidRDefault="00557FFC" w:rsidP="0078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3866">
              <w:rPr>
                <w:rFonts w:ascii="Times New Roman" w:hAnsi="Times New Roman" w:cs="Times New Roman"/>
                <w:sz w:val="18"/>
                <w:szCs w:val="18"/>
              </w:rPr>
              <w:t>Osman GÖNEN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DEFF" w14:textId="77777777" w:rsidR="00557FFC" w:rsidRPr="00933866" w:rsidRDefault="00557FFC" w:rsidP="0078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3866">
              <w:rPr>
                <w:rFonts w:ascii="Times New Roman" w:hAnsi="Times New Roman" w:cs="Times New Roman"/>
                <w:sz w:val="18"/>
                <w:szCs w:val="18"/>
              </w:rPr>
              <w:t>22500705013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834C" w14:textId="77777777" w:rsidR="00557FFC" w:rsidRPr="00933866" w:rsidRDefault="00557FFC" w:rsidP="00782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866">
              <w:rPr>
                <w:rFonts w:ascii="Times New Roman" w:eastAsia="Times New Roman" w:hAnsi="Times New Roman"/>
                <w:sz w:val="16"/>
                <w:szCs w:val="16"/>
              </w:rPr>
              <w:t>İnşaat Mühendisliği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1F053" w14:textId="77777777" w:rsidR="00557FFC" w:rsidRPr="00933866" w:rsidRDefault="00557FFC" w:rsidP="00782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866">
              <w:rPr>
                <w:rFonts w:ascii="Times New Roman" w:eastAsia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D616B" w14:textId="77777777" w:rsidR="00557FFC" w:rsidRPr="00933866" w:rsidRDefault="00557FFC" w:rsidP="0078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866"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 Sedat Semih ÇAĞLAYAN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015D" w14:textId="77777777" w:rsidR="00557FFC" w:rsidRPr="00933866" w:rsidRDefault="00557FFC" w:rsidP="0078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3866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Kutalmış Recep AKÇA</w:t>
            </w:r>
          </w:p>
        </w:tc>
      </w:tr>
    </w:tbl>
    <w:p w14:paraId="0A54511C" w14:textId="77777777" w:rsidR="00557FFC" w:rsidRPr="00557FFC" w:rsidRDefault="00557FFC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0D6CBF6E" w14:textId="260FE5F2" w:rsidR="00F13CD9" w:rsidRPr="00B1199A" w:rsidRDefault="00933866" w:rsidP="00557F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08</w:t>
      </w:r>
      <w:r w:rsidR="00F13CD9" w:rsidRPr="00B1199A">
        <w:rPr>
          <w:rFonts w:ascii="Times New Roman" w:hAnsi="Times New Roman" w:cs="Times New Roman"/>
          <w:b/>
          <w:sz w:val="18"/>
          <w:szCs w:val="18"/>
        </w:rPr>
        <w:t>.</w:t>
      </w:r>
      <w:r w:rsidR="00F13CD9" w:rsidRPr="00B1199A">
        <w:rPr>
          <w:rFonts w:ascii="Times New Roman" w:hAnsi="Times New Roman" w:cs="Times New Roman"/>
          <w:sz w:val="18"/>
          <w:szCs w:val="18"/>
        </w:rPr>
        <w:t xml:space="preserve"> </w:t>
      </w:r>
      <w:r w:rsidR="00F13CD9">
        <w:rPr>
          <w:rFonts w:ascii="Times New Roman" w:hAnsi="Times New Roman" w:cs="Times New Roman"/>
          <w:sz w:val="18"/>
          <w:szCs w:val="18"/>
        </w:rPr>
        <w:t xml:space="preserve"> </w:t>
      </w:r>
      <w:r w:rsidR="00F13CD9" w:rsidRPr="00B1199A">
        <w:rPr>
          <w:rFonts w:ascii="Times New Roman" w:hAnsi="Times New Roman" w:cs="Times New Roman"/>
          <w:sz w:val="18"/>
          <w:szCs w:val="18"/>
        </w:rPr>
        <w:t xml:space="preserve">Enstitümüz </w:t>
      </w:r>
      <w:r w:rsidR="00F13CD9">
        <w:rPr>
          <w:rFonts w:ascii="Times New Roman" w:hAnsi="Times New Roman" w:cs="Times New Roman"/>
          <w:sz w:val="18"/>
          <w:szCs w:val="18"/>
        </w:rPr>
        <w:t>Rekreasyon</w:t>
      </w:r>
      <w:r w:rsidR="00F13CD9" w:rsidRPr="00B1199A">
        <w:rPr>
          <w:rFonts w:ascii="Times New Roman" w:hAnsi="Times New Roman" w:cs="Times New Roman"/>
          <w:sz w:val="18"/>
          <w:szCs w:val="18"/>
        </w:rPr>
        <w:t xml:space="preserve"> Anabilim Dalı </w:t>
      </w:r>
      <w:r w:rsidR="00F13CD9">
        <w:rPr>
          <w:rFonts w:ascii="Times New Roman" w:hAnsi="Times New Roman" w:cs="Times New Roman"/>
          <w:b/>
          <w:sz w:val="18"/>
          <w:szCs w:val="18"/>
        </w:rPr>
        <w:t>23501405019</w:t>
      </w:r>
      <w:r w:rsidR="00F13CD9" w:rsidRPr="00B119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13CD9" w:rsidRPr="00B1199A">
        <w:rPr>
          <w:rFonts w:ascii="Times New Roman" w:hAnsi="Times New Roman" w:cs="Times New Roman"/>
          <w:sz w:val="18"/>
          <w:szCs w:val="18"/>
        </w:rPr>
        <w:t xml:space="preserve">numaralı Yüksek Lisans programı öğrencisi </w:t>
      </w:r>
      <w:r w:rsidR="00F13CD9">
        <w:rPr>
          <w:rFonts w:ascii="Times New Roman" w:hAnsi="Times New Roman" w:cs="Times New Roman"/>
          <w:b/>
          <w:sz w:val="18"/>
          <w:szCs w:val="18"/>
        </w:rPr>
        <w:t>Hüseyin Selim ASİL</w:t>
      </w:r>
      <w:r w:rsidR="00F13CD9" w:rsidRPr="00B1199A">
        <w:rPr>
          <w:rFonts w:ascii="Times New Roman" w:hAnsi="Times New Roman" w:cs="Times New Roman"/>
          <w:sz w:val="18"/>
          <w:szCs w:val="18"/>
        </w:rPr>
        <w:t xml:space="preserve">’ </w:t>
      </w:r>
      <w:r w:rsidR="00F13CD9">
        <w:rPr>
          <w:rFonts w:ascii="Times New Roman" w:hAnsi="Times New Roman" w:cs="Times New Roman"/>
          <w:sz w:val="18"/>
          <w:szCs w:val="18"/>
        </w:rPr>
        <w:t>i</w:t>
      </w:r>
      <w:r w:rsidR="00F13CD9" w:rsidRPr="00B1199A">
        <w:rPr>
          <w:rFonts w:ascii="Times New Roman" w:hAnsi="Times New Roman" w:cs="Times New Roman"/>
          <w:sz w:val="18"/>
          <w:szCs w:val="18"/>
        </w:rPr>
        <w:t xml:space="preserve">n </w:t>
      </w:r>
      <w:r w:rsidR="00F13CD9">
        <w:rPr>
          <w:rFonts w:ascii="Times New Roman" w:hAnsi="Times New Roman" w:cs="Times New Roman"/>
          <w:sz w:val="18"/>
          <w:szCs w:val="18"/>
        </w:rPr>
        <w:t>Ders Saydırma ve Kredi Aktarma talebi ile ilgili 12/03/2024 tarihli form dilekçesi</w:t>
      </w:r>
      <w:r w:rsidR="00F13CD9" w:rsidRPr="00B1199A">
        <w:rPr>
          <w:rFonts w:ascii="Times New Roman" w:hAnsi="Times New Roman" w:cs="Times New Roman"/>
          <w:sz w:val="18"/>
          <w:szCs w:val="18"/>
        </w:rPr>
        <w:t xml:space="preserve"> incelendi. </w:t>
      </w:r>
    </w:p>
    <w:p w14:paraId="20DCA46B" w14:textId="6D450D8E" w:rsidR="00F13CD9" w:rsidRPr="001F6B94" w:rsidRDefault="00F13CD9" w:rsidP="00557FFC">
      <w:pPr>
        <w:numPr>
          <w:ilvl w:val="0"/>
          <w:numId w:val="18"/>
        </w:numPr>
        <w:spacing w:after="0"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6B94">
        <w:rPr>
          <w:rFonts w:ascii="Times New Roman" w:hAnsi="Times New Roman" w:cs="Times New Roman"/>
          <w:sz w:val="18"/>
          <w:szCs w:val="18"/>
        </w:rPr>
        <w:t>Yapılan inceleme ve gör</w:t>
      </w:r>
      <w:r w:rsidR="001F6B94" w:rsidRPr="001F6B94">
        <w:rPr>
          <w:rFonts w:ascii="Times New Roman" w:hAnsi="Times New Roman" w:cs="Times New Roman"/>
          <w:sz w:val="18"/>
          <w:szCs w:val="18"/>
        </w:rPr>
        <w:t xml:space="preserve">üşmeler neticesinde, adı geçen öğrencinin </w:t>
      </w:r>
      <w:r w:rsidR="001F6B94" w:rsidRPr="001F6B94">
        <w:rPr>
          <w:rFonts w:ascii="Times New Roman" w:hAnsi="Times New Roman" w:cs="Times New Roman"/>
          <w:b/>
          <w:sz w:val="18"/>
          <w:szCs w:val="18"/>
        </w:rPr>
        <w:t>zorunlu dersler için muafiyet talebi</w:t>
      </w:r>
      <w:r w:rsidR="001F6B94" w:rsidRPr="001F6B94">
        <w:rPr>
          <w:rFonts w:ascii="Times New Roman" w:hAnsi="Times New Roman" w:cs="Times New Roman"/>
          <w:sz w:val="18"/>
          <w:szCs w:val="18"/>
        </w:rPr>
        <w:t xml:space="preserve"> yerine ders saydırma formu ile başvurusunun uygun olmadığına ve talebinin</w:t>
      </w:r>
      <w:r w:rsidRPr="001F6B94">
        <w:rPr>
          <w:rFonts w:ascii="Times New Roman" w:hAnsi="Times New Roman" w:cs="Times New Roman"/>
          <w:sz w:val="18"/>
          <w:szCs w:val="18"/>
        </w:rPr>
        <w:t xml:space="preserve"> </w:t>
      </w:r>
      <w:r w:rsidR="001F6B94" w:rsidRPr="00557FFC">
        <w:rPr>
          <w:rFonts w:ascii="Times New Roman" w:hAnsi="Times New Roman" w:cs="Times New Roman"/>
          <w:b/>
          <w:sz w:val="18"/>
          <w:szCs w:val="18"/>
        </w:rPr>
        <w:t>reddine</w:t>
      </w:r>
      <w:r w:rsidR="001F6B94">
        <w:rPr>
          <w:rFonts w:ascii="Times New Roman" w:hAnsi="Times New Roman" w:cs="Times New Roman"/>
          <w:sz w:val="18"/>
          <w:szCs w:val="18"/>
        </w:rPr>
        <w:t xml:space="preserve"> </w:t>
      </w:r>
      <w:r w:rsidRPr="001F6B94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1F6B94">
        <w:rPr>
          <w:rFonts w:ascii="Times New Roman" w:hAnsi="Times New Roman" w:cs="Times New Roman"/>
          <w:sz w:val="18"/>
          <w:szCs w:val="18"/>
        </w:rPr>
        <w:t xml:space="preserve"> ile karar verildi.</w:t>
      </w:r>
    </w:p>
    <w:p w14:paraId="75DBC173" w14:textId="3067E99E" w:rsidR="00557FFC" w:rsidRPr="009E4DC9" w:rsidRDefault="00557FFC" w:rsidP="00557FFC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09</w:t>
      </w:r>
      <w:r w:rsidRPr="009E4DC9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Spor Yöneticiliği</w:t>
      </w:r>
      <w:r w:rsidRPr="009E4DC9">
        <w:rPr>
          <w:rFonts w:ascii="Times New Roman" w:hAnsi="Times New Roman" w:cs="Times New Roman"/>
          <w:sz w:val="18"/>
          <w:szCs w:val="18"/>
        </w:rPr>
        <w:t xml:space="preserve"> EABD Yüksek Lisans programı öğrencisi </w:t>
      </w:r>
      <w:r>
        <w:rPr>
          <w:rFonts w:ascii="Times New Roman" w:hAnsi="Times New Roman" w:cs="Times New Roman"/>
          <w:b/>
          <w:sz w:val="18"/>
          <w:szCs w:val="18"/>
        </w:rPr>
        <w:t xml:space="preserve">Esra CÖMERT </w:t>
      </w:r>
      <w:r w:rsidRPr="009E4DC9">
        <w:rPr>
          <w:rFonts w:ascii="Times New Roman" w:hAnsi="Times New Roman" w:cs="Times New Roman"/>
          <w:b/>
          <w:sz w:val="18"/>
          <w:szCs w:val="18"/>
        </w:rPr>
        <w:t>’</w:t>
      </w:r>
      <w:r>
        <w:rPr>
          <w:rFonts w:ascii="Times New Roman" w:hAnsi="Times New Roman" w:cs="Times New Roman"/>
          <w:sz w:val="18"/>
          <w:szCs w:val="18"/>
        </w:rPr>
        <w:t>in, 12/03/2024</w:t>
      </w:r>
      <w:r w:rsidRPr="009E4DC9">
        <w:rPr>
          <w:rFonts w:ascii="Times New Roman" w:hAnsi="Times New Roman" w:cs="Times New Roman"/>
          <w:sz w:val="18"/>
          <w:szCs w:val="18"/>
        </w:rPr>
        <w:t xml:space="preserve"> tarihli</w:t>
      </w:r>
      <w:r>
        <w:rPr>
          <w:rFonts w:ascii="Times New Roman" w:hAnsi="Times New Roman" w:cs="Times New Roman"/>
          <w:sz w:val="18"/>
          <w:szCs w:val="18"/>
        </w:rPr>
        <w:t xml:space="preserve"> yurt dışı görevlendirme ve </w:t>
      </w:r>
      <w:r w:rsidRPr="009E4DC9">
        <w:rPr>
          <w:rFonts w:ascii="Times New Roman" w:hAnsi="Times New Roman" w:cs="Times New Roman"/>
          <w:sz w:val="18"/>
          <w:szCs w:val="18"/>
        </w:rPr>
        <w:t xml:space="preserve"> gri pasaport talebini içeren dilekçesi ve eki incelendi.</w:t>
      </w:r>
    </w:p>
    <w:p w14:paraId="0A994175" w14:textId="77777777" w:rsidR="00557FFC" w:rsidRPr="009E4DC9" w:rsidRDefault="00557FFC" w:rsidP="00557FFC">
      <w:pPr>
        <w:numPr>
          <w:ilvl w:val="0"/>
          <w:numId w:val="5"/>
        </w:numPr>
        <w:shd w:val="clear" w:color="auto" w:fill="FFFFFF"/>
        <w:spacing w:line="202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E4DC9">
        <w:rPr>
          <w:rFonts w:ascii="Times New Roman" w:hAnsi="Times New Roman" w:cs="Times New Roman"/>
          <w:sz w:val="18"/>
          <w:szCs w:val="18"/>
        </w:rPr>
        <w:t xml:space="preserve">Yapılan inceleme ve görüşmeler neticesinde, adı geçen </w:t>
      </w:r>
      <w:r>
        <w:rPr>
          <w:rFonts w:ascii="Times New Roman" w:hAnsi="Times New Roman" w:cs="Times New Roman"/>
          <w:sz w:val="18"/>
          <w:szCs w:val="18"/>
        </w:rPr>
        <w:t>Araştırma Görevlisinin</w:t>
      </w:r>
      <w:r w:rsidRPr="009E4DC9">
        <w:rPr>
          <w:rFonts w:ascii="Times New Roman" w:hAnsi="Times New Roman" w:cs="Times New Roman"/>
          <w:sz w:val="18"/>
          <w:szCs w:val="18"/>
        </w:rPr>
        <w:t xml:space="preserve"> </w:t>
      </w:r>
      <w:r w:rsidRPr="00C11174">
        <w:rPr>
          <w:rFonts w:ascii="Times New Roman" w:hAnsi="Times New Roman" w:cs="Times New Roman"/>
          <w:sz w:val="18"/>
          <w:szCs w:val="18"/>
        </w:rPr>
        <w:t>31 Mart 2024 - 3 Nisan 2024</w:t>
      </w:r>
      <w:r>
        <w:rPr>
          <w:rFonts w:ascii="Times New Roman" w:hAnsi="Times New Roman" w:cs="Times New Roman"/>
        </w:rPr>
        <w:t xml:space="preserve"> </w:t>
      </w:r>
      <w:r w:rsidRPr="009E4DC9">
        <w:rPr>
          <w:rFonts w:ascii="Times New Roman" w:hAnsi="Times New Roman" w:cs="Times New Roman"/>
          <w:sz w:val="18"/>
          <w:szCs w:val="18"/>
        </w:rPr>
        <w:t xml:space="preserve">tarihlerinde </w:t>
      </w:r>
      <w:r>
        <w:rPr>
          <w:rFonts w:ascii="Times New Roman" w:hAnsi="Times New Roman" w:cs="Times New Roman"/>
          <w:sz w:val="18"/>
          <w:szCs w:val="18"/>
        </w:rPr>
        <w:t>Bulgaristan</w:t>
      </w:r>
      <w:r w:rsidRPr="009E4DC9">
        <w:rPr>
          <w:rFonts w:ascii="Times New Roman" w:hAnsi="Times New Roman" w:cs="Times New Roman"/>
          <w:sz w:val="18"/>
          <w:szCs w:val="18"/>
        </w:rPr>
        <w:t xml:space="preserve">’da </w:t>
      </w:r>
      <w:r>
        <w:rPr>
          <w:rFonts w:ascii="Times New Roman" w:hAnsi="Times New Roman" w:cs="Times New Roman"/>
          <w:sz w:val="18"/>
          <w:szCs w:val="18"/>
        </w:rPr>
        <w:t xml:space="preserve">yapılacak olan 1. Ulusötesi Proje Toplantısına </w:t>
      </w:r>
      <w:r w:rsidRPr="009E4DC9">
        <w:rPr>
          <w:rFonts w:ascii="Times New Roman" w:hAnsi="Times New Roman" w:cs="Times New Roman"/>
          <w:sz w:val="18"/>
          <w:szCs w:val="18"/>
        </w:rPr>
        <w:t>Erasmus+</w:t>
      </w:r>
      <w:r>
        <w:rPr>
          <w:rFonts w:ascii="Times New Roman" w:hAnsi="Times New Roman" w:cs="Times New Roman"/>
          <w:sz w:val="18"/>
          <w:szCs w:val="18"/>
        </w:rPr>
        <w:t>Spor “Block-In” projesi kapsamında</w:t>
      </w:r>
      <w:r w:rsidRPr="009E4DC9">
        <w:rPr>
          <w:rFonts w:ascii="Times New Roman" w:hAnsi="Times New Roman" w:cs="Times New Roman"/>
          <w:sz w:val="18"/>
          <w:szCs w:val="18"/>
        </w:rPr>
        <w:t xml:space="preserve"> katılmasının </w:t>
      </w:r>
      <w:r w:rsidRPr="009E4DC9">
        <w:rPr>
          <w:rFonts w:ascii="Times New Roman" w:hAnsi="Times New Roman" w:cs="Times New Roman"/>
          <w:sz w:val="18"/>
          <w:szCs w:val="18"/>
          <w:u w:val="single"/>
        </w:rPr>
        <w:t>uygun olduğuna</w:t>
      </w:r>
      <w:r w:rsidRPr="009E4DC9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3470CF8A" w14:textId="77777777" w:rsidR="00557FFC" w:rsidRPr="009E4DC9" w:rsidRDefault="00557FFC" w:rsidP="00557FFC">
      <w:pPr>
        <w:numPr>
          <w:ilvl w:val="0"/>
          <w:numId w:val="5"/>
        </w:numPr>
        <w:shd w:val="clear" w:color="auto" w:fill="FFFFFF"/>
        <w:spacing w:line="202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Görevlendirme izni ve g</w:t>
      </w:r>
      <w:r w:rsidRPr="009E4DC9">
        <w:rPr>
          <w:rFonts w:ascii="Times New Roman" w:hAnsi="Times New Roman" w:cs="Times New Roman"/>
          <w:sz w:val="18"/>
          <w:szCs w:val="18"/>
        </w:rPr>
        <w:t>ri pasaport alabilmesi hususunda gereği için Rektörlüğe arzına oy birliği ile karar verildi.</w:t>
      </w:r>
    </w:p>
    <w:p w14:paraId="4F945093" w14:textId="0976BCF7" w:rsidR="00C57C32" w:rsidRDefault="00C57C32" w:rsidP="00D04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0DF6655C" w14:textId="51DDCF6E" w:rsidR="00557FFC" w:rsidRPr="007D48B4" w:rsidRDefault="00557FFC" w:rsidP="00557FF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10</w:t>
      </w:r>
      <w:r w:rsidRPr="007D48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Makine Mühendisliği 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EABD Tezli Yüksek Lisans öğrencisi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Burak BAĞLAN 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’ın dosyası incelendi. Kayıtlı olduğu programın ve öğretim düzeyinin öngördüğü tüm şartları yerine getirdiği anlaşıldığından,</w:t>
      </w:r>
    </w:p>
    <w:p w14:paraId="409B2BCD" w14:textId="77777777" w:rsidR="00557FFC" w:rsidRPr="007D48B4" w:rsidRDefault="00557FFC" w:rsidP="00557FFC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7D48B4">
        <w:rPr>
          <w:rFonts w:ascii="Times New Roman" w:hAnsi="Times New Roman" w:cs="Times New Roman"/>
          <w:sz w:val="18"/>
          <w:szCs w:val="18"/>
          <w:shd w:val="clear" w:color="auto" w:fill="FFFFFF"/>
        </w:rPr>
        <w:t>25.03.2021 tarih ve 31434 Sayılı Resmi Gazetede</w:t>
      </w:r>
      <w:r w:rsidRPr="007D48B4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yayımlanarak yürürlüğe giren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7D48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</w:t>
      </w:r>
    </w:p>
    <w:p w14:paraId="1BEC25DA" w14:textId="77777777" w:rsidR="00557FFC" w:rsidRPr="007D48B4" w:rsidRDefault="00557FFC" w:rsidP="00557FFC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7D48B4">
        <w:rPr>
          <w:rFonts w:ascii="Times New Roman" w:eastAsia="Calibri" w:hAnsi="Times New Roman" w:cs="Times New Roman"/>
          <w:sz w:val="18"/>
          <w:szCs w:val="18"/>
        </w:rPr>
        <w:t xml:space="preserve">Tez savunma jürisinin kararı ile tez adının </w:t>
      </w:r>
      <w:r w:rsidRPr="007D48B4">
        <w:rPr>
          <w:rFonts w:ascii="Times New Roman" w:eastAsia="Calibri" w:hAnsi="Times New Roman" w:cs="Times New Roman"/>
          <w:b/>
          <w:sz w:val="18"/>
          <w:szCs w:val="18"/>
        </w:rPr>
        <w:t>“</w:t>
      </w:r>
      <w:r>
        <w:rPr>
          <w:rFonts w:ascii="Times New Roman" w:eastAsia="Calibri" w:hAnsi="Times New Roman" w:cs="Times New Roman"/>
          <w:b/>
          <w:sz w:val="18"/>
          <w:szCs w:val="18"/>
        </w:rPr>
        <w:t>Santrifüj Pompaların Türbin Olarak Kullanılmasının Deneysel İncelenmesi</w:t>
      </w:r>
      <w:r w:rsidRPr="007D48B4">
        <w:rPr>
          <w:rFonts w:ascii="Times New Roman" w:eastAsia="Calibri" w:hAnsi="Times New Roman" w:cs="Times New Roman"/>
          <w:b/>
          <w:sz w:val="18"/>
          <w:szCs w:val="18"/>
        </w:rPr>
        <w:t>”</w:t>
      </w:r>
      <w:r w:rsidRPr="007D48B4">
        <w:rPr>
          <w:rFonts w:ascii="Times New Roman" w:eastAsia="Calibri" w:hAnsi="Times New Roman" w:cs="Times New Roman"/>
          <w:sz w:val="18"/>
          <w:szCs w:val="18"/>
        </w:rPr>
        <w:t xml:space="preserve"> olmasına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</w:p>
    <w:p w14:paraId="4D74CF85" w14:textId="77777777" w:rsidR="00557FFC" w:rsidRDefault="00557FFC" w:rsidP="00557FF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14:paraId="154A0B6B" w14:textId="06C175E6" w:rsidR="00557FFC" w:rsidRPr="007D48B4" w:rsidRDefault="00557FFC" w:rsidP="00557FF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11</w:t>
      </w:r>
      <w:r w:rsidRPr="007D48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Rekreasyon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Tezli Yüksek Lisans öğrencisi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Taha Buğra ŞENGEZER 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’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n dosyası incelendi. Kayıtlı olduğu programın ve öğretim düzeyinin öngördüğü tüm şartları yerine getirdiği anlaşıldığından,</w:t>
      </w:r>
    </w:p>
    <w:p w14:paraId="54A4C323" w14:textId="77777777" w:rsidR="00557FFC" w:rsidRPr="00732B82" w:rsidRDefault="00557FFC" w:rsidP="00557FFC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7D48B4">
        <w:rPr>
          <w:rFonts w:ascii="Times New Roman" w:hAnsi="Times New Roman" w:cs="Times New Roman"/>
          <w:sz w:val="18"/>
          <w:szCs w:val="18"/>
          <w:shd w:val="clear" w:color="auto" w:fill="FFFFFF"/>
        </w:rPr>
        <w:t>25.03.2021 tarih ve 31434 Sayılı Resmi Gazetede</w:t>
      </w:r>
      <w:r w:rsidRPr="007D48B4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yayımlanarak yürürlüğe giren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7D48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</w:t>
      </w:r>
      <w:r w:rsidRPr="00732B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</w:p>
    <w:p w14:paraId="2B3C08C1" w14:textId="2598E2A4" w:rsidR="00557FFC" w:rsidRDefault="00557FFC" w:rsidP="00D04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34036099" w14:textId="3711DE90" w:rsidR="007D1EF3" w:rsidRPr="002110DC" w:rsidRDefault="00557FFC" w:rsidP="007D1EF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12</w:t>
      </w:r>
      <w:r w:rsidR="007D1EF3" w:rsidRPr="002110D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</w:t>
      </w:r>
      <w:r w:rsidR="007D1EF3" w:rsidRPr="002110D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Enstitümüz Yüksek Lisans programlarında kayıtlı olan öğrencilerinin dosyaları incelendi. </w:t>
      </w:r>
    </w:p>
    <w:p w14:paraId="009DAA7F" w14:textId="40C3013E" w:rsidR="007D1EF3" w:rsidRPr="002110DC" w:rsidRDefault="007D1EF3" w:rsidP="007D1EF3">
      <w:pPr>
        <w:pStyle w:val="ListeParagraf"/>
        <w:numPr>
          <w:ilvl w:val="0"/>
          <w:numId w:val="14"/>
        </w:numPr>
        <w:tabs>
          <w:tab w:val="left" w:pos="709"/>
        </w:tabs>
        <w:spacing w:after="60" w:line="25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2110D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inceleme ve görüşmeler neticesinde SUBÜ Lisansüstü Eğitim ve Öğretim Yönetmeliği’nin 24. maddesinin 1 ve 2. bentleri uyarınca süresi içerisinde programı tamamlayamayan aşağıda bilgileri yer alan öğrencilerin </w:t>
      </w:r>
      <w:r w:rsidR="001D2E4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13.03.2024 tarihinden itibaren </w:t>
      </w:r>
      <w:r w:rsidRPr="002110D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ilişiklerinin kesilmesinin</w:t>
      </w:r>
      <w:r w:rsidRPr="002110D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uygun olduğuna oy birliği ile karar verildi.</w:t>
      </w:r>
    </w:p>
    <w:p w14:paraId="3BA2869B" w14:textId="77777777" w:rsidR="007D1EF3" w:rsidRPr="002110DC" w:rsidRDefault="007D1EF3" w:rsidP="007D1EF3">
      <w:pPr>
        <w:pStyle w:val="ListeParagraf"/>
        <w:tabs>
          <w:tab w:val="left" w:pos="709"/>
        </w:tabs>
        <w:spacing w:after="60" w:line="25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206"/>
        <w:gridCol w:w="2385"/>
        <w:gridCol w:w="3072"/>
        <w:gridCol w:w="2409"/>
      </w:tblGrid>
      <w:tr w:rsidR="007D1EF3" w:rsidRPr="002110DC" w14:paraId="0D4AD727" w14:textId="77777777" w:rsidTr="002110DC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6512B230" w14:textId="77777777" w:rsidR="007D1EF3" w:rsidRPr="00933866" w:rsidRDefault="007D1EF3" w:rsidP="002110D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33866">
              <w:rPr>
                <w:rFonts w:ascii="Times New Roman" w:hAnsi="Times New Roman"/>
                <w:b/>
                <w:sz w:val="18"/>
                <w:szCs w:val="18"/>
              </w:rPr>
              <w:t>Öğrenci Nu.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194AC47D" w14:textId="77777777" w:rsidR="007D1EF3" w:rsidRPr="00933866" w:rsidRDefault="007D1EF3" w:rsidP="002110D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33866">
              <w:rPr>
                <w:rFonts w:ascii="Times New Roman" w:hAnsi="Times New Roman"/>
                <w:b/>
                <w:sz w:val="18"/>
                <w:szCs w:val="18"/>
              </w:rPr>
              <w:t>Adı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6460BC36" w14:textId="77777777" w:rsidR="007D1EF3" w:rsidRPr="00933866" w:rsidRDefault="007D1EF3" w:rsidP="002110D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33866">
              <w:rPr>
                <w:rFonts w:ascii="Times New Roman" w:hAnsi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6E21446C" w14:textId="77777777" w:rsidR="007D1EF3" w:rsidRPr="00933866" w:rsidRDefault="007D1EF3" w:rsidP="002110D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33866">
              <w:rPr>
                <w:rFonts w:ascii="Times New Roman" w:hAnsi="Times New Roman"/>
                <w:b/>
                <w:sz w:val="18"/>
                <w:szCs w:val="18"/>
              </w:rPr>
              <w:t>Durumu</w:t>
            </w:r>
          </w:p>
        </w:tc>
      </w:tr>
      <w:tr w:rsidR="007D1EF3" w:rsidRPr="002110DC" w14:paraId="55F4BE67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CA6A6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Y205026021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1D99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Zeynep Erolan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6356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Turizm İşletmeciliği (YL)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C64D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07B4AB3F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967C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22502505007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E5E5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Feyyaz Tunca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6C3F1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Uluslararası Ticaret Ve Lojistik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7CA3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2F416783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A438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22500505008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CD83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Muhammed Ali Özdemir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EEDA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Sporda Psiko-Sosyal Alanlar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0D4D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0E79F9BE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CE3A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lastRenderedPageBreak/>
              <w:t>Y215007010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6806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Hakan Yeniay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9615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İnşaat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8F41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328EF2E0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EB59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22501305023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8DA8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Ekrem Mete Erdoğan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3B53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Otomotiv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C192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4FA2DFB7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83AD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22500905016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61E2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Süleyman Naim Barış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0768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Makine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0964E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080EB779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D54D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22504505026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D4C8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Sefa Doğanlı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E5B6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Mekatronik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5F96E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1D42D301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14D8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22500705005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7690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Abdullah Jaffal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58549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İnşaat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74DD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7734769B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59E5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22502005003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916D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Ali Enes Mollaoğlu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D699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Turizm Rehberliği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927B1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083398F9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7193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22500705006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E0A19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Furkan Kayıkcı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63BC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İnşaat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EDFF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05AE44EC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03471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22500905018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89E6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Yunus Emre Karakuş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2B17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Makine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ECAF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11FAA0E9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6D2A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22501405010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B032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Özge Yılmaz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44CB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Rekreasyon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F59F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24BCEC0D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BD81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22500205020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EF00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Tolga Burak Kili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C3E46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Beden Eğitimi Ve Spor Öğretmenliği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DE091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646FBAEE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86C3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22501305008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D3EE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Cihan Yılmaz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1BB4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Otomotiv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9F9C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17BF1D19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3176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22500605003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677B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Buket Açıkel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B1CB1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İmalat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8862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1AADEB68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C11E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22502206001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7081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Fatih Akgün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DE69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Beden Eğitimi Ve Spor Öğretmenliği (YL)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339D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7356173F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CBE8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22501005006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5773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Furkan Bademli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C3C38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Mekatronik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F211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71902901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6B131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22500405031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86E7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Ali Bahadır Küçükyumru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2472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Elektrik-Elektronik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1B74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6FAB356F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1F6E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22501405017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92F1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Kubilay Yazıcı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164C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Rekreasyon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3AF5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462D9515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DDB7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22500305001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811C1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Merve Şüle Çetkin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E108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Biyomedikal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DB96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72DDFB43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D0E1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22500705001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32CF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Beyza Yürek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04BE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İnşaat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BDC4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67D80EFF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D1C0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22501405003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8CE3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Gürcan Çallı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B40F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Rekreasyon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7ED5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283B282F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42CE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22503006003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C1CE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Melis Dilay Özdemir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C674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Gastronomi Ve Mutfak Sanatları (YL)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23D6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1DD97108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165A6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22502705003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54B39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Numan Ak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3B33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Uluslararası Finans Ve Bankacılık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ED40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31BC909B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1FAE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22500205002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23B5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Ali Haydar Kasım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B5BE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Beden Eğitimi Ve Spor Öğretmenliği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0E0C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6B57126F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4617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22502805002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B5C2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Metehan Sipahi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A58A6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Peyzaj Mimarlığı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7990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2CE031B0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B2BA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22501005022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58A5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İsa Acun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9170E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Mekatronik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639B1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3AFF8AB0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F067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22500205010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8527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Fatma Dinçer Demirgen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1228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Beden Eğitimi Ve Spor Öğretmenliği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794A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07AF03D6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8539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22500405001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C611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Murat Şeker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4711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Elektrik-Elektronik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43841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13A7EA06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2E3A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22501405006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3B53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Haktan Umut Diner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BC00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Rekreasyon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24CC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188371FF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9B47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22500605005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CC2E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Kaan Mert Çavuşoğlu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DB598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İmalat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C390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77647737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8F19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22500605009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82EC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Muhammet Serhat Gülseven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75FB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İmalat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0882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6F0340F2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E6F8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22500405016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9029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Mehmet Öztürk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4C99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Elektrik-Elektronik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7BB2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1D7CD7B1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F8131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Y195006073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C299E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Ahmet Sefa Erdoğan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54CC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İmalat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EE826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5A112DB4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B6BA1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Y180004006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CE086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İlyas Müzennet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E30C6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Elektrik-Elektronik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1E95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53887ED8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34BB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22500105010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BEEC9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Mert Can Erdoğan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49046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Antrenörlük Eğitimi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FC5E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04226D29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7005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lastRenderedPageBreak/>
              <w:t>22500605037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48AE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Mehmet Gökhan Çeteci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0B6F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İmalat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7609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750AFA15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2769E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Y190003001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D522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Ömer Faruk Başargan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4A7C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Biyomedikal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698A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36CF0158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8F968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22501805003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4D55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Nihat Eray Tokaç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913D1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Bahçe Bitkileri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A0F0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363495AA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34E3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22501205018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D0F4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Furkan Demiröz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06C4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Metalurji Ve Malzeme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6332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63AA4B2F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E6D68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22500405018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7EFA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Tuğrul Can Akbağ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2587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Elektrik-Elektronik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9F72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375E6DBF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32BA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22500905008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DAC5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Ömer Faruk Koyunlu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A1C5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Makine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E040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51C712E6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4F80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22500405002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AFA0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Zeynep Bozkurt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5E8AE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Elektrik-Elektronik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C3FC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25071C9B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CF37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22502405007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439D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Göksan Yel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C271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Bilgisayar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3FDA9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3BFBD199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1227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Y205019227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476B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Ahmet Danış Keskin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A2C0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Uluslararası Ticaret Ve Lojistik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71C0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68F3C256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4C14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22500405052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8CEA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Mert Dural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D16DE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Elektrik-Elektronik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3049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2CFBEF2F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340E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22501405001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D815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Ayla Serpil Kaya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87D09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Rekreasyon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1C19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527702F2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39C5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22501405019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18D4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Hilal Gürdoğan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57DD6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Rekreasyon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9588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498A22FB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8E311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22500405029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BE541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Serkan Çörekçi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6E5E6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Elektrik-Elektronik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E88F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502AE1B3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CE58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22500605004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F416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Taha Yasin Yığın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D6EA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İmalat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9D84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7D5ECEDD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17BE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18000101003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BFC2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Abdullah Özcan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541D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Antrenörlük Eğitimi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B3DCE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73926497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2FBF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22501305004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9A439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Can Toraman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E08F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Otomotiv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A685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24F78390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9E68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22501705002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D6B49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Kader Ablak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9A9B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Gastronomi Ve Mutfak Sanatları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15F7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4BCCD691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EFB69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22501705035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FCBA8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Kader Ablak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49DB6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Gastronomi Ve Mutfak Sanatları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130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148241E9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0644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Y205013007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3A4F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Muhammed Seyit Burhan Sarı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CD29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Otomotiv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8383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3AC3A5B1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7565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Y215014003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8C6E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Halil Köseoğlu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4366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Rekreasyon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90CF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6E097B08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84D1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22500705008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26AB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Mehmet Emre Akyalçın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5800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İnşaat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E066E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3621ABD5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1D046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22500905006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FFCB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Mustafa Zahireci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E2ED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Makine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73FA6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4C52D5FF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9CCC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22501505026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1527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Oğuzhan Özdemir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69D1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Spor Yöneticiliği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4613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05454620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86F01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Y205014012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74B4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Ertuğrul Akın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F1146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Rekreasyon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66C4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4966D18F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FFB09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22502705004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E7811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Sümeyye Ünver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0D7F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Uluslararası Finans Ve Bankacılık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972D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654D1ACC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22AA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22501405018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BEC8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Sedanur Salman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D4A3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Rekreasyon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5C82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124F3722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9E3A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22500405028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EFB1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Ebubekir Bulut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4A75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Elektrik-Elektronik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538C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40A9B089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2BFD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22501305020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730B6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Taner Kutluca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4B57E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Otomotiv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39AE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693044E2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648D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22500905015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54E7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Hakan Daloğlu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0672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Makine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20BE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16485A3A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F7E5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22500605017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FEE68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Mehmet Onur Candansayar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9FB3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İmalat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6B13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6F150831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A2A1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22500705010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E08C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Muharrem Efe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39256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İnşaat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B12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2776C3B0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82B7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22501205008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89B8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Ömer Faruk Duman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4147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Metalurji Ve Malzeme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2D5F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42D37B9B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E0CC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22502105006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E1AD1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Ayşe Aytaç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7B7E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Sağlık Yönetimi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76CBE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20AE58A6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9C73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lastRenderedPageBreak/>
              <w:t>22501805001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B937E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Yusuf Şakı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629CE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Bahçe Bitkileri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EA64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09B04FFB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BA421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22500405010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47F4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Mehmet Murat Güneş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4635E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Elektrik-Elektronik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5086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70EA061D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90DB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22501005021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F6AB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Murat Erhan Çimen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E9EE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Mekatronik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3511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6DF17DE6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979E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22501505013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7487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Efe Can Efe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324F8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Spor Yöneticiliği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F29E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384F11F2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7CCF9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22502505001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F665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Orçun Tıkan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6EBE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Uluslararası Ticaret Ve Lojistik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5E3C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3C088E99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0388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22500705004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61F3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Aynur Mis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837F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İnşaat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8581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63BD5563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3636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22501405021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9BF9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Ayşe Sak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6B9E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Rekreasyon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77EE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01CCA399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1AA9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Y176071017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9D406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Ali Akkaya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79F2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Turizm İşletmeciliği (YL)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1851E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3DA17315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CD3F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22500405053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B703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Ali Sak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D9AA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Elektrik-Elektronik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3690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258B9723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8CD49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22501305001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84F7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Hakan Duygulu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E9D38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Otomotiv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23E4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789E4358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1EAC9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22500605006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90F6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Erkan Bay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0383B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İmalat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A2586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37EC6AB8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A739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22500605010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2368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Ensar Eri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3F4B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İmalat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F4E5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118DA88C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6E0E6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1650y47054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E990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Alper Özyüksel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20B6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İmalat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BF7C8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184A092E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7C42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22502105001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BBB1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Mehmet Fahri Konakçı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6504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Sağlık Yönetimi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2B798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5161805C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EDDB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22500405055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C6B3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Cenk Güler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98CD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Elektrik-Elektronik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E1ED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4217195D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61EFE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Y205013110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FBA6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Hüseyin Sade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E1FB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Otomotiv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3685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0DBDCD4C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4E85E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22500705030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320FD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Kürşat Gür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53E48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İnşaat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34F1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699BDE9A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988F8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22501305003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859F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Levent İncekara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FA089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Otomotiv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E78C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20EABE20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7AD4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Y175004010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EABB8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Muhammed Akkuş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E9D8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İnşaat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DAB8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42E7077C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CA82A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22502405002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C4B9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Lütfullah Köse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CD51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Bilgisayar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8C41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084A30E4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7002E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22500405006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EC045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Ferhat Demirci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315E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Elektrik-Elektronik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CC62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32E9F89B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25E31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22501005003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43C98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Buket İğci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54EF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Mekatronik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21E1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71DC358C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32361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22500405054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12E9C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Onur Kır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5DF8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Elektrik-Elektronik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C209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230B66D1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F2822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22500405032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365F7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Mıras Zhumukov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B5E64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Elektrik-Elektronik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0FBDF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  <w:tr w:rsidR="007D1EF3" w:rsidRPr="002110DC" w14:paraId="1AB4D42F" w14:textId="77777777" w:rsidTr="002110DC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41A60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22500405025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47C11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Yousef Yousef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84B93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 xml:space="preserve">Elektrik-Elektronik Mühendisliği (YL)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83778" w14:textId="77777777" w:rsidR="007D1EF3" w:rsidRPr="002110DC" w:rsidRDefault="007D1EF3" w:rsidP="002110DC">
            <w:pPr>
              <w:rPr>
                <w:rFonts w:ascii="Times New Roman" w:hAnsi="Times New Roman"/>
                <w:sz w:val="18"/>
                <w:szCs w:val="18"/>
              </w:rPr>
            </w:pPr>
            <w:r w:rsidRPr="002110DC">
              <w:rPr>
                <w:rFonts w:ascii="Times New Roman" w:hAnsi="Times New Roman"/>
                <w:sz w:val="18"/>
                <w:szCs w:val="18"/>
              </w:rPr>
              <w:t>Kredili Ders Yükünü Tamamlayamadı</w:t>
            </w:r>
          </w:p>
        </w:tc>
      </w:tr>
    </w:tbl>
    <w:p w14:paraId="663C7A4C" w14:textId="76C336D8" w:rsidR="00C57C32" w:rsidRPr="002110DC" w:rsidRDefault="00C57C32" w:rsidP="00D04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3A1C055D" w14:textId="7FA16C65" w:rsidR="00C57C32" w:rsidRPr="002110DC" w:rsidRDefault="00C57C32" w:rsidP="00D04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6EC86124" w14:textId="4E33ADEB" w:rsidR="00C57C32" w:rsidRDefault="00C57C32" w:rsidP="00D04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7176FB5C" w14:textId="0C060F92" w:rsidR="00F4271A" w:rsidRDefault="00F4271A" w:rsidP="00F42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565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tbl>
      <w:tblPr>
        <w:tblW w:w="9354" w:type="dxa"/>
        <w:tblLayout w:type="fixed"/>
        <w:tblLook w:val="00A0" w:firstRow="1" w:lastRow="0" w:firstColumn="1" w:lastColumn="0" w:noHBand="0" w:noVBand="0"/>
      </w:tblPr>
      <w:tblGrid>
        <w:gridCol w:w="2967"/>
        <w:gridCol w:w="3140"/>
        <w:gridCol w:w="3247"/>
      </w:tblGrid>
      <w:tr w:rsidR="00F4271A" w:rsidRPr="0055650E" w14:paraId="092986AD" w14:textId="77777777" w:rsidTr="00B158CF">
        <w:trPr>
          <w:trHeight w:val="911"/>
        </w:trPr>
        <w:tc>
          <w:tcPr>
            <w:tcW w:w="2967" w:type="dxa"/>
          </w:tcPr>
          <w:p w14:paraId="1EECEC53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14:paraId="0232EBD8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6DCFC17" w14:textId="77777777" w:rsidR="003F6A1F" w:rsidRDefault="00F4271A" w:rsidP="003F6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Fatih ÇALIŞKAN</w:t>
            </w:r>
            <w:r w:rsidR="00EA14A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72B89E0" w14:textId="7D71CC4E" w:rsidR="00F4271A" w:rsidRPr="0055650E" w:rsidRDefault="00EA14A1" w:rsidP="003F6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F4271A"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  <w:r w:rsidR="003F6A1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47" w:type="dxa"/>
          </w:tcPr>
          <w:p w14:paraId="7C552173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8F13921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4271A" w:rsidRPr="0055650E" w14:paraId="28036900" w14:textId="77777777" w:rsidTr="00B158CF">
        <w:trPr>
          <w:trHeight w:val="929"/>
        </w:trPr>
        <w:tc>
          <w:tcPr>
            <w:tcW w:w="2967" w:type="dxa"/>
          </w:tcPr>
          <w:p w14:paraId="19204C9A" w14:textId="77777777" w:rsidR="00F4271A" w:rsidRPr="0055650E" w:rsidRDefault="00F4271A" w:rsidP="00B158CF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Halil ARSLAN</w:t>
            </w:r>
          </w:p>
          <w:p w14:paraId="07277ACD" w14:textId="77777777" w:rsidR="00F4271A" w:rsidRPr="00AE1362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</w:tc>
        <w:tc>
          <w:tcPr>
            <w:tcW w:w="3140" w:type="dxa"/>
          </w:tcPr>
          <w:p w14:paraId="109ECF8F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378D668F" w14:textId="7FD3D225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Dr. Öğr. Üyesi Ömer YAZICI</w:t>
            </w:r>
            <w:r w:rsidR="00EA14A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46A44BF9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</w:tc>
      </w:tr>
      <w:tr w:rsidR="00F4271A" w:rsidRPr="0055650E" w14:paraId="438D59D0" w14:textId="77777777" w:rsidTr="00B158CF">
        <w:trPr>
          <w:trHeight w:val="763"/>
        </w:trPr>
        <w:tc>
          <w:tcPr>
            <w:tcW w:w="2967" w:type="dxa"/>
          </w:tcPr>
          <w:p w14:paraId="25DFDACD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Prof. Dr. Nevzat MİRZEOĞLU</w:t>
            </w:r>
          </w:p>
          <w:p w14:paraId="17D9ADFC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14F46947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14:paraId="7F777C44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25E734BD" w14:textId="20C526B0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Durmuş KARAYEL</w:t>
            </w:r>
            <w:r w:rsidR="00EA14A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1DF1033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557D50B0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4271A" w:rsidRPr="00740161" w14:paraId="6E2F7B08" w14:textId="77777777" w:rsidTr="00D860B3">
        <w:trPr>
          <w:trHeight w:val="495"/>
        </w:trPr>
        <w:tc>
          <w:tcPr>
            <w:tcW w:w="2967" w:type="dxa"/>
          </w:tcPr>
          <w:p w14:paraId="20BB4D4B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C90E9B9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hideMark/>
          </w:tcPr>
          <w:p w14:paraId="6E632FE0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14:paraId="6E30A420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  <w:p w14:paraId="5B155449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5C4F6DAD" w14:textId="77777777" w:rsidR="00F4271A" w:rsidRPr="00740161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553FCBE" w14:textId="77777777" w:rsidR="00A9685F" w:rsidRPr="00312709" w:rsidRDefault="00A9685F" w:rsidP="00D860B3">
      <w:pPr>
        <w:rPr>
          <w:rFonts w:ascii="Times New Roman" w:hAnsi="Times New Roman" w:cs="Times New Roman"/>
          <w:sz w:val="18"/>
          <w:szCs w:val="18"/>
        </w:rPr>
      </w:pPr>
    </w:p>
    <w:sectPr w:rsidR="00A9685F" w:rsidRPr="003127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38215" w14:textId="77777777" w:rsidR="0045162F" w:rsidRDefault="0045162F" w:rsidP="00CD0F6A">
      <w:pPr>
        <w:spacing w:after="0" w:line="240" w:lineRule="auto"/>
      </w:pPr>
      <w:r>
        <w:separator/>
      </w:r>
    </w:p>
  </w:endnote>
  <w:endnote w:type="continuationSeparator" w:id="0">
    <w:p w14:paraId="0C8E811F" w14:textId="77777777" w:rsidR="0045162F" w:rsidRDefault="0045162F" w:rsidP="00CD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6BD37" w14:textId="77777777" w:rsidR="0045162F" w:rsidRDefault="0045162F" w:rsidP="00CD0F6A">
      <w:pPr>
        <w:spacing w:after="0" w:line="240" w:lineRule="auto"/>
      </w:pPr>
      <w:r>
        <w:separator/>
      </w:r>
    </w:p>
  </w:footnote>
  <w:footnote w:type="continuationSeparator" w:id="0">
    <w:p w14:paraId="6A57DB58" w14:textId="77777777" w:rsidR="0045162F" w:rsidRDefault="0045162F" w:rsidP="00CD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0000" w:themeColor="text1"/>
        <w:sz w:val="18"/>
        <w:szCs w:val="18"/>
      </w:rPr>
      <w:id w:val="1148787063"/>
      <w:docPartObj>
        <w:docPartGallery w:val="Page Numbers (Top of Page)"/>
        <w:docPartUnique/>
      </w:docPartObj>
    </w:sdtPr>
    <w:sdtEndPr/>
    <w:sdtContent>
      <w:p w14:paraId="1564085B" w14:textId="266F8B77" w:rsidR="002110DC" w:rsidRPr="001A0253" w:rsidRDefault="002110DC" w:rsidP="00CD0F6A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18"/>
            <w:szCs w:val="18"/>
          </w:rPr>
        </w:pP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13.03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t>.202</w:t>
        </w: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4</w:t>
        </w:r>
      </w:p>
      <w:p w14:paraId="39A13FCF" w14:textId="76298CFA" w:rsidR="002110DC" w:rsidRPr="001A0253" w:rsidRDefault="002110DC" w:rsidP="00CD0F6A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18"/>
            <w:szCs w:val="18"/>
          </w:rPr>
        </w:pP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EYK 234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t>-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begin"/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instrText>PAGE   \* MERGEFORMAT</w:instrTex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separate"/>
        </w:r>
        <w:r w:rsidR="004D475B">
          <w:rPr>
            <w:rFonts w:ascii="Times New Roman" w:hAnsi="Times New Roman" w:cs="Times New Roman"/>
            <w:noProof/>
            <w:color w:val="000000" w:themeColor="text1"/>
            <w:sz w:val="18"/>
            <w:szCs w:val="18"/>
          </w:rPr>
          <w:t>3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end"/>
        </w:r>
      </w:p>
    </w:sdtContent>
  </w:sdt>
  <w:p w14:paraId="7A19C8BE" w14:textId="77777777" w:rsidR="002110DC" w:rsidRDefault="002110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286"/>
    <w:multiLevelType w:val="hybridMultilevel"/>
    <w:tmpl w:val="4D144FB4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A06E9"/>
    <w:multiLevelType w:val="hybridMultilevel"/>
    <w:tmpl w:val="B68454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76E04"/>
    <w:multiLevelType w:val="hybridMultilevel"/>
    <w:tmpl w:val="A7D4E6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341CB"/>
    <w:multiLevelType w:val="hybridMultilevel"/>
    <w:tmpl w:val="83BA1AF2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54552"/>
    <w:multiLevelType w:val="hybridMultilevel"/>
    <w:tmpl w:val="07385A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F16B0"/>
    <w:multiLevelType w:val="hybridMultilevel"/>
    <w:tmpl w:val="18D03192"/>
    <w:lvl w:ilvl="0" w:tplc="1B54E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12DC2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9C33CCE"/>
    <w:multiLevelType w:val="hybridMultilevel"/>
    <w:tmpl w:val="C930BA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43D22"/>
    <w:multiLevelType w:val="hybridMultilevel"/>
    <w:tmpl w:val="9376C4BE"/>
    <w:lvl w:ilvl="0" w:tplc="8520912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D7BE7"/>
    <w:multiLevelType w:val="hybridMultilevel"/>
    <w:tmpl w:val="2B3043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65F9A"/>
    <w:multiLevelType w:val="hybridMultilevel"/>
    <w:tmpl w:val="CF6020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D75E2"/>
    <w:multiLevelType w:val="hybridMultilevel"/>
    <w:tmpl w:val="AF5CF634"/>
    <w:lvl w:ilvl="0" w:tplc="CF324F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904E3"/>
    <w:multiLevelType w:val="hybridMultilevel"/>
    <w:tmpl w:val="60FAE9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2558A"/>
    <w:multiLevelType w:val="hybridMultilevel"/>
    <w:tmpl w:val="A976A2F0"/>
    <w:lvl w:ilvl="0" w:tplc="C832C7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47131"/>
    <w:multiLevelType w:val="hybridMultilevel"/>
    <w:tmpl w:val="6D48FF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C198B"/>
    <w:multiLevelType w:val="hybridMultilevel"/>
    <w:tmpl w:val="4EAEDF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866C3"/>
    <w:multiLevelType w:val="hybridMultilevel"/>
    <w:tmpl w:val="1A0C852C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3895070"/>
    <w:multiLevelType w:val="hybridMultilevel"/>
    <w:tmpl w:val="1D30327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871A5"/>
    <w:multiLevelType w:val="hybridMultilevel"/>
    <w:tmpl w:val="16A4CF44"/>
    <w:lvl w:ilvl="0" w:tplc="C666BF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276E1"/>
    <w:multiLevelType w:val="hybridMultilevel"/>
    <w:tmpl w:val="CE1E1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76D37"/>
    <w:multiLevelType w:val="hybridMultilevel"/>
    <w:tmpl w:val="97587D26"/>
    <w:lvl w:ilvl="0" w:tplc="B662412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22" w15:restartNumberingAfterBreak="0">
    <w:nsid w:val="4B6239A9"/>
    <w:multiLevelType w:val="hybridMultilevel"/>
    <w:tmpl w:val="7C6E051A"/>
    <w:lvl w:ilvl="0" w:tplc="041F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 w15:restartNumberingAfterBreak="0">
    <w:nsid w:val="4EA7298D"/>
    <w:multiLevelType w:val="hybridMultilevel"/>
    <w:tmpl w:val="0FFA65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06C0E"/>
    <w:multiLevelType w:val="hybridMultilevel"/>
    <w:tmpl w:val="BC78DF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072B9"/>
    <w:multiLevelType w:val="hybridMultilevel"/>
    <w:tmpl w:val="F71C73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95972BF"/>
    <w:multiLevelType w:val="hybridMultilevel"/>
    <w:tmpl w:val="A60E0F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A1F18"/>
    <w:multiLevelType w:val="hybridMultilevel"/>
    <w:tmpl w:val="0B6ED3B2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875E5"/>
    <w:multiLevelType w:val="hybridMultilevel"/>
    <w:tmpl w:val="503EAA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C12D6"/>
    <w:multiLevelType w:val="hybridMultilevel"/>
    <w:tmpl w:val="85D22866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43022"/>
    <w:multiLevelType w:val="hybridMultilevel"/>
    <w:tmpl w:val="A43AEF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57919"/>
    <w:multiLevelType w:val="hybridMultilevel"/>
    <w:tmpl w:val="4A8E8E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175D0"/>
    <w:multiLevelType w:val="hybridMultilevel"/>
    <w:tmpl w:val="FB22CA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E7373"/>
    <w:multiLevelType w:val="hybridMultilevel"/>
    <w:tmpl w:val="8E6424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24282"/>
    <w:multiLevelType w:val="hybridMultilevel"/>
    <w:tmpl w:val="703050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15EAA"/>
    <w:multiLevelType w:val="hybridMultilevel"/>
    <w:tmpl w:val="752EF75C"/>
    <w:lvl w:ilvl="0" w:tplc="060AFC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6"/>
  </w:num>
  <w:num w:numId="5">
    <w:abstractNumId w:val="5"/>
  </w:num>
  <w:num w:numId="6">
    <w:abstractNumId w:val="24"/>
  </w:num>
  <w:num w:numId="7">
    <w:abstractNumId w:val="11"/>
  </w:num>
  <w:num w:numId="8">
    <w:abstractNumId w:val="4"/>
  </w:num>
  <w:num w:numId="9">
    <w:abstractNumId w:val="25"/>
  </w:num>
  <w:num w:numId="10">
    <w:abstractNumId w:val="22"/>
  </w:num>
  <w:num w:numId="11">
    <w:abstractNumId w:val="28"/>
  </w:num>
  <w:num w:numId="12">
    <w:abstractNumId w:val="9"/>
  </w:num>
  <w:num w:numId="13">
    <w:abstractNumId w:val="29"/>
  </w:num>
  <w:num w:numId="14">
    <w:abstractNumId w:val="18"/>
  </w:num>
  <w:num w:numId="15">
    <w:abstractNumId w:val="26"/>
  </w:num>
  <w:num w:numId="16">
    <w:abstractNumId w:val="35"/>
  </w:num>
  <w:num w:numId="17">
    <w:abstractNumId w:val="20"/>
  </w:num>
  <w:num w:numId="18">
    <w:abstractNumId w:val="36"/>
  </w:num>
  <w:num w:numId="19">
    <w:abstractNumId w:val="31"/>
  </w:num>
  <w:num w:numId="20">
    <w:abstractNumId w:val="7"/>
  </w:num>
  <w:num w:numId="21">
    <w:abstractNumId w:val="33"/>
  </w:num>
  <w:num w:numId="22">
    <w:abstractNumId w:val="19"/>
  </w:num>
  <w:num w:numId="23">
    <w:abstractNumId w:val="34"/>
  </w:num>
  <w:num w:numId="24">
    <w:abstractNumId w:val="3"/>
  </w:num>
  <w:num w:numId="25">
    <w:abstractNumId w:val="8"/>
  </w:num>
  <w:num w:numId="26">
    <w:abstractNumId w:val="5"/>
  </w:num>
  <w:num w:numId="27">
    <w:abstractNumId w:val="0"/>
  </w:num>
  <w:num w:numId="28">
    <w:abstractNumId w:val="14"/>
  </w:num>
  <w:num w:numId="29">
    <w:abstractNumId w:val="30"/>
  </w:num>
  <w:num w:numId="30">
    <w:abstractNumId w:val="15"/>
  </w:num>
  <w:num w:numId="31">
    <w:abstractNumId w:val="12"/>
  </w:num>
  <w:num w:numId="32">
    <w:abstractNumId w:val="13"/>
  </w:num>
  <w:num w:numId="33">
    <w:abstractNumId w:val="10"/>
  </w:num>
  <w:num w:numId="34">
    <w:abstractNumId w:val="32"/>
  </w:num>
  <w:num w:numId="35">
    <w:abstractNumId w:val="2"/>
  </w:num>
  <w:num w:numId="36">
    <w:abstractNumId w:val="17"/>
  </w:num>
  <w:num w:numId="37">
    <w:abstractNumId w:val="27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63"/>
    <w:rsid w:val="00002481"/>
    <w:rsid w:val="0001212C"/>
    <w:rsid w:val="000326A6"/>
    <w:rsid w:val="000330DE"/>
    <w:rsid w:val="0003412A"/>
    <w:rsid w:val="00041405"/>
    <w:rsid w:val="00046187"/>
    <w:rsid w:val="000537EC"/>
    <w:rsid w:val="00053DFE"/>
    <w:rsid w:val="00060900"/>
    <w:rsid w:val="00063170"/>
    <w:rsid w:val="00070AFA"/>
    <w:rsid w:val="00072EC4"/>
    <w:rsid w:val="00075C52"/>
    <w:rsid w:val="00080C13"/>
    <w:rsid w:val="00081AC8"/>
    <w:rsid w:val="000824D0"/>
    <w:rsid w:val="000848C3"/>
    <w:rsid w:val="0008599A"/>
    <w:rsid w:val="00085D71"/>
    <w:rsid w:val="00086F2D"/>
    <w:rsid w:val="0008710E"/>
    <w:rsid w:val="00092375"/>
    <w:rsid w:val="000927B3"/>
    <w:rsid w:val="0009290C"/>
    <w:rsid w:val="00095A19"/>
    <w:rsid w:val="000969E8"/>
    <w:rsid w:val="000B3945"/>
    <w:rsid w:val="000C49C9"/>
    <w:rsid w:val="000C5EE6"/>
    <w:rsid w:val="000D3309"/>
    <w:rsid w:val="000D64DE"/>
    <w:rsid w:val="000D7644"/>
    <w:rsid w:val="000E6AFE"/>
    <w:rsid w:val="000F2457"/>
    <w:rsid w:val="000F31DF"/>
    <w:rsid w:val="000F4253"/>
    <w:rsid w:val="000F6237"/>
    <w:rsid w:val="001035D5"/>
    <w:rsid w:val="001106F1"/>
    <w:rsid w:val="001113E1"/>
    <w:rsid w:val="00112967"/>
    <w:rsid w:val="00114A3B"/>
    <w:rsid w:val="0011548A"/>
    <w:rsid w:val="00116E26"/>
    <w:rsid w:val="00116FFB"/>
    <w:rsid w:val="00117419"/>
    <w:rsid w:val="00126DF5"/>
    <w:rsid w:val="0013015A"/>
    <w:rsid w:val="0013080B"/>
    <w:rsid w:val="00143064"/>
    <w:rsid w:val="00147C0A"/>
    <w:rsid w:val="001541AA"/>
    <w:rsid w:val="00156092"/>
    <w:rsid w:val="00157887"/>
    <w:rsid w:val="00163A5D"/>
    <w:rsid w:val="001655EF"/>
    <w:rsid w:val="00166E6B"/>
    <w:rsid w:val="00174508"/>
    <w:rsid w:val="001745C9"/>
    <w:rsid w:val="001760F9"/>
    <w:rsid w:val="00176CE0"/>
    <w:rsid w:val="00185597"/>
    <w:rsid w:val="00186044"/>
    <w:rsid w:val="00187A5F"/>
    <w:rsid w:val="00190392"/>
    <w:rsid w:val="00190F8D"/>
    <w:rsid w:val="00193E13"/>
    <w:rsid w:val="00196E9A"/>
    <w:rsid w:val="001A3026"/>
    <w:rsid w:val="001A443F"/>
    <w:rsid w:val="001B0857"/>
    <w:rsid w:val="001B0D6C"/>
    <w:rsid w:val="001C05B8"/>
    <w:rsid w:val="001C51E0"/>
    <w:rsid w:val="001D0F36"/>
    <w:rsid w:val="001D1F3E"/>
    <w:rsid w:val="001D2E4D"/>
    <w:rsid w:val="001E42EB"/>
    <w:rsid w:val="001F2E26"/>
    <w:rsid w:val="001F6B94"/>
    <w:rsid w:val="002028F7"/>
    <w:rsid w:val="00202FE4"/>
    <w:rsid w:val="002110DC"/>
    <w:rsid w:val="0021258B"/>
    <w:rsid w:val="0021712B"/>
    <w:rsid w:val="00222574"/>
    <w:rsid w:val="002278B6"/>
    <w:rsid w:val="00234F24"/>
    <w:rsid w:val="00235A4B"/>
    <w:rsid w:val="002363CB"/>
    <w:rsid w:val="00240201"/>
    <w:rsid w:val="00247E28"/>
    <w:rsid w:val="0025066D"/>
    <w:rsid w:val="002518EF"/>
    <w:rsid w:val="0025289C"/>
    <w:rsid w:val="0026209A"/>
    <w:rsid w:val="00263B1F"/>
    <w:rsid w:val="0028279D"/>
    <w:rsid w:val="0028396D"/>
    <w:rsid w:val="002839A5"/>
    <w:rsid w:val="00284208"/>
    <w:rsid w:val="0029414B"/>
    <w:rsid w:val="002A1653"/>
    <w:rsid w:val="002A65B9"/>
    <w:rsid w:val="002A6D9E"/>
    <w:rsid w:val="002A72E5"/>
    <w:rsid w:val="002B2F6F"/>
    <w:rsid w:val="002B3F08"/>
    <w:rsid w:val="002C18D3"/>
    <w:rsid w:val="002C5B35"/>
    <w:rsid w:val="002C5CB0"/>
    <w:rsid w:val="002C5F3D"/>
    <w:rsid w:val="002D35A7"/>
    <w:rsid w:val="002D6F33"/>
    <w:rsid w:val="002E28D9"/>
    <w:rsid w:val="002E5A27"/>
    <w:rsid w:val="002E7684"/>
    <w:rsid w:val="002F06B2"/>
    <w:rsid w:val="002F1264"/>
    <w:rsid w:val="002F3D8F"/>
    <w:rsid w:val="002F4537"/>
    <w:rsid w:val="002F50E5"/>
    <w:rsid w:val="0030488A"/>
    <w:rsid w:val="0030724E"/>
    <w:rsid w:val="00307F94"/>
    <w:rsid w:val="00310FD4"/>
    <w:rsid w:val="003111E3"/>
    <w:rsid w:val="00312709"/>
    <w:rsid w:val="00316237"/>
    <w:rsid w:val="00316CA2"/>
    <w:rsid w:val="003201DC"/>
    <w:rsid w:val="0032088B"/>
    <w:rsid w:val="00320F75"/>
    <w:rsid w:val="00325D13"/>
    <w:rsid w:val="00326848"/>
    <w:rsid w:val="003271F4"/>
    <w:rsid w:val="003306EA"/>
    <w:rsid w:val="00331AA7"/>
    <w:rsid w:val="003339C9"/>
    <w:rsid w:val="00335E47"/>
    <w:rsid w:val="00345668"/>
    <w:rsid w:val="00355294"/>
    <w:rsid w:val="00370B32"/>
    <w:rsid w:val="00373E89"/>
    <w:rsid w:val="003843B4"/>
    <w:rsid w:val="00385A42"/>
    <w:rsid w:val="0039098D"/>
    <w:rsid w:val="003A16D7"/>
    <w:rsid w:val="003A2C95"/>
    <w:rsid w:val="003A6457"/>
    <w:rsid w:val="003B6543"/>
    <w:rsid w:val="003C2D34"/>
    <w:rsid w:val="003C57C0"/>
    <w:rsid w:val="003D01C1"/>
    <w:rsid w:val="003D056D"/>
    <w:rsid w:val="003D4E3D"/>
    <w:rsid w:val="003D5075"/>
    <w:rsid w:val="003D50CE"/>
    <w:rsid w:val="003E00B4"/>
    <w:rsid w:val="003E06DE"/>
    <w:rsid w:val="003E24E8"/>
    <w:rsid w:val="003E41E4"/>
    <w:rsid w:val="003F0970"/>
    <w:rsid w:val="003F5222"/>
    <w:rsid w:val="003F6A1F"/>
    <w:rsid w:val="004014B9"/>
    <w:rsid w:val="00403C85"/>
    <w:rsid w:val="00414AF4"/>
    <w:rsid w:val="00417628"/>
    <w:rsid w:val="004327D1"/>
    <w:rsid w:val="004335CA"/>
    <w:rsid w:val="0043472D"/>
    <w:rsid w:val="004372FE"/>
    <w:rsid w:val="00447817"/>
    <w:rsid w:val="00450ADD"/>
    <w:rsid w:val="00451271"/>
    <w:rsid w:val="0045162F"/>
    <w:rsid w:val="004543E2"/>
    <w:rsid w:val="0045751F"/>
    <w:rsid w:val="0046694A"/>
    <w:rsid w:val="00470796"/>
    <w:rsid w:val="0047250E"/>
    <w:rsid w:val="004752B3"/>
    <w:rsid w:val="00477B9B"/>
    <w:rsid w:val="0048133E"/>
    <w:rsid w:val="00482B66"/>
    <w:rsid w:val="00483DE0"/>
    <w:rsid w:val="0049791F"/>
    <w:rsid w:val="004A1F7F"/>
    <w:rsid w:val="004A21C3"/>
    <w:rsid w:val="004A3052"/>
    <w:rsid w:val="004A6378"/>
    <w:rsid w:val="004A7D17"/>
    <w:rsid w:val="004B27BE"/>
    <w:rsid w:val="004C0B89"/>
    <w:rsid w:val="004C56F8"/>
    <w:rsid w:val="004D0AC3"/>
    <w:rsid w:val="004D388A"/>
    <w:rsid w:val="004D475B"/>
    <w:rsid w:val="004D4833"/>
    <w:rsid w:val="004D5517"/>
    <w:rsid w:val="004D6D97"/>
    <w:rsid w:val="004E5ADE"/>
    <w:rsid w:val="004E6665"/>
    <w:rsid w:val="004F0062"/>
    <w:rsid w:val="004F264D"/>
    <w:rsid w:val="004F5693"/>
    <w:rsid w:val="00506B5C"/>
    <w:rsid w:val="0052085A"/>
    <w:rsid w:val="00522D58"/>
    <w:rsid w:val="00524958"/>
    <w:rsid w:val="00534277"/>
    <w:rsid w:val="00534974"/>
    <w:rsid w:val="00535EE5"/>
    <w:rsid w:val="00537CB4"/>
    <w:rsid w:val="005415D5"/>
    <w:rsid w:val="0054298F"/>
    <w:rsid w:val="0054336E"/>
    <w:rsid w:val="0054554D"/>
    <w:rsid w:val="00557FFC"/>
    <w:rsid w:val="005635F0"/>
    <w:rsid w:val="005707D6"/>
    <w:rsid w:val="005775B4"/>
    <w:rsid w:val="0058073B"/>
    <w:rsid w:val="0058184A"/>
    <w:rsid w:val="0058284A"/>
    <w:rsid w:val="00583684"/>
    <w:rsid w:val="0058368B"/>
    <w:rsid w:val="00584BF4"/>
    <w:rsid w:val="00585BFB"/>
    <w:rsid w:val="005943ED"/>
    <w:rsid w:val="005A02C7"/>
    <w:rsid w:val="005A14A1"/>
    <w:rsid w:val="005A3295"/>
    <w:rsid w:val="005A397F"/>
    <w:rsid w:val="005A3AFC"/>
    <w:rsid w:val="005A41CE"/>
    <w:rsid w:val="005A538E"/>
    <w:rsid w:val="005A69DD"/>
    <w:rsid w:val="005B1F60"/>
    <w:rsid w:val="005B4AE5"/>
    <w:rsid w:val="005C4C11"/>
    <w:rsid w:val="005C5E04"/>
    <w:rsid w:val="005C7AF2"/>
    <w:rsid w:val="005D325A"/>
    <w:rsid w:val="005D4730"/>
    <w:rsid w:val="005D6056"/>
    <w:rsid w:val="005E2262"/>
    <w:rsid w:val="005E3307"/>
    <w:rsid w:val="005E3A36"/>
    <w:rsid w:val="005E44D2"/>
    <w:rsid w:val="005E4909"/>
    <w:rsid w:val="005E65FE"/>
    <w:rsid w:val="005F090D"/>
    <w:rsid w:val="005F0FDD"/>
    <w:rsid w:val="005F41EF"/>
    <w:rsid w:val="005F7C4A"/>
    <w:rsid w:val="0060005D"/>
    <w:rsid w:val="00600B4D"/>
    <w:rsid w:val="006018CF"/>
    <w:rsid w:val="00603B5D"/>
    <w:rsid w:val="00605A1B"/>
    <w:rsid w:val="006078F3"/>
    <w:rsid w:val="00607E53"/>
    <w:rsid w:val="00611159"/>
    <w:rsid w:val="00613523"/>
    <w:rsid w:val="00620880"/>
    <w:rsid w:val="00622B46"/>
    <w:rsid w:val="0062376A"/>
    <w:rsid w:val="0062739E"/>
    <w:rsid w:val="00627D23"/>
    <w:rsid w:val="006347D8"/>
    <w:rsid w:val="006371DB"/>
    <w:rsid w:val="00641C52"/>
    <w:rsid w:val="00650044"/>
    <w:rsid w:val="00650A32"/>
    <w:rsid w:val="00652A41"/>
    <w:rsid w:val="00654019"/>
    <w:rsid w:val="00654ED7"/>
    <w:rsid w:val="00656336"/>
    <w:rsid w:val="00663D95"/>
    <w:rsid w:val="006669C9"/>
    <w:rsid w:val="00674F5B"/>
    <w:rsid w:val="00676790"/>
    <w:rsid w:val="00677AB7"/>
    <w:rsid w:val="006811B9"/>
    <w:rsid w:val="00683D13"/>
    <w:rsid w:val="006864B3"/>
    <w:rsid w:val="006900D6"/>
    <w:rsid w:val="00695866"/>
    <w:rsid w:val="006961A5"/>
    <w:rsid w:val="00696F12"/>
    <w:rsid w:val="006B0826"/>
    <w:rsid w:val="006B1FE2"/>
    <w:rsid w:val="006B20CE"/>
    <w:rsid w:val="006B5F80"/>
    <w:rsid w:val="006B6199"/>
    <w:rsid w:val="006C12ED"/>
    <w:rsid w:val="006C2A97"/>
    <w:rsid w:val="006C7F0E"/>
    <w:rsid w:val="006D54B0"/>
    <w:rsid w:val="006E056A"/>
    <w:rsid w:val="006E0EB0"/>
    <w:rsid w:val="006E1677"/>
    <w:rsid w:val="006E41C7"/>
    <w:rsid w:val="006E4EF3"/>
    <w:rsid w:val="006E5CB4"/>
    <w:rsid w:val="006F2163"/>
    <w:rsid w:val="006F28EC"/>
    <w:rsid w:val="00701CEA"/>
    <w:rsid w:val="00704AB6"/>
    <w:rsid w:val="00707A82"/>
    <w:rsid w:val="00710CBE"/>
    <w:rsid w:val="00712F7E"/>
    <w:rsid w:val="007153C7"/>
    <w:rsid w:val="00716EEF"/>
    <w:rsid w:val="00717214"/>
    <w:rsid w:val="0071741D"/>
    <w:rsid w:val="00721AF6"/>
    <w:rsid w:val="00724E0A"/>
    <w:rsid w:val="007250AD"/>
    <w:rsid w:val="00726EE4"/>
    <w:rsid w:val="00730702"/>
    <w:rsid w:val="00730FE2"/>
    <w:rsid w:val="00732B82"/>
    <w:rsid w:val="00733B53"/>
    <w:rsid w:val="00735CB0"/>
    <w:rsid w:val="00746218"/>
    <w:rsid w:val="00753395"/>
    <w:rsid w:val="00753A8D"/>
    <w:rsid w:val="00754169"/>
    <w:rsid w:val="007547BB"/>
    <w:rsid w:val="00755E2D"/>
    <w:rsid w:val="007562EA"/>
    <w:rsid w:val="00762CFF"/>
    <w:rsid w:val="00763174"/>
    <w:rsid w:val="00765DFE"/>
    <w:rsid w:val="007661D4"/>
    <w:rsid w:val="00770ABA"/>
    <w:rsid w:val="007746AB"/>
    <w:rsid w:val="00776991"/>
    <w:rsid w:val="0078158C"/>
    <w:rsid w:val="00783D7C"/>
    <w:rsid w:val="00786AF1"/>
    <w:rsid w:val="0079007E"/>
    <w:rsid w:val="00797451"/>
    <w:rsid w:val="007A11D6"/>
    <w:rsid w:val="007B3A68"/>
    <w:rsid w:val="007C0BA7"/>
    <w:rsid w:val="007C0D4A"/>
    <w:rsid w:val="007C1A03"/>
    <w:rsid w:val="007C1D90"/>
    <w:rsid w:val="007C572A"/>
    <w:rsid w:val="007C7B66"/>
    <w:rsid w:val="007D1516"/>
    <w:rsid w:val="007D1EF3"/>
    <w:rsid w:val="007D40A4"/>
    <w:rsid w:val="007D43BE"/>
    <w:rsid w:val="007D48B4"/>
    <w:rsid w:val="007D680D"/>
    <w:rsid w:val="007E02FF"/>
    <w:rsid w:val="007E26B0"/>
    <w:rsid w:val="007E3C7F"/>
    <w:rsid w:val="007F24ED"/>
    <w:rsid w:val="007F316A"/>
    <w:rsid w:val="007F6234"/>
    <w:rsid w:val="008001DD"/>
    <w:rsid w:val="00807E80"/>
    <w:rsid w:val="00810726"/>
    <w:rsid w:val="008115A2"/>
    <w:rsid w:val="00812A25"/>
    <w:rsid w:val="00812DA1"/>
    <w:rsid w:val="00816FB2"/>
    <w:rsid w:val="00817A83"/>
    <w:rsid w:val="00833A0B"/>
    <w:rsid w:val="00835F45"/>
    <w:rsid w:val="00855F0B"/>
    <w:rsid w:val="008566E1"/>
    <w:rsid w:val="008703CA"/>
    <w:rsid w:val="00872FDC"/>
    <w:rsid w:val="008735C0"/>
    <w:rsid w:val="00873EA9"/>
    <w:rsid w:val="00876C36"/>
    <w:rsid w:val="00876D9F"/>
    <w:rsid w:val="0088490C"/>
    <w:rsid w:val="00885BE6"/>
    <w:rsid w:val="00886E85"/>
    <w:rsid w:val="008900DF"/>
    <w:rsid w:val="00890648"/>
    <w:rsid w:val="00890651"/>
    <w:rsid w:val="008913B6"/>
    <w:rsid w:val="00891DE0"/>
    <w:rsid w:val="008A30B0"/>
    <w:rsid w:val="008A4E5F"/>
    <w:rsid w:val="008A4E69"/>
    <w:rsid w:val="008B0474"/>
    <w:rsid w:val="008B11BB"/>
    <w:rsid w:val="008B6843"/>
    <w:rsid w:val="008B71CC"/>
    <w:rsid w:val="008C40E1"/>
    <w:rsid w:val="008D0B42"/>
    <w:rsid w:val="008D4CD3"/>
    <w:rsid w:val="008D6D7A"/>
    <w:rsid w:val="008E2C20"/>
    <w:rsid w:val="008E41C2"/>
    <w:rsid w:val="008E5DB9"/>
    <w:rsid w:val="008E5DC0"/>
    <w:rsid w:val="008F07F5"/>
    <w:rsid w:val="008F1A0A"/>
    <w:rsid w:val="008F5091"/>
    <w:rsid w:val="008F7F25"/>
    <w:rsid w:val="00901EBA"/>
    <w:rsid w:val="0090323D"/>
    <w:rsid w:val="0090326C"/>
    <w:rsid w:val="00906423"/>
    <w:rsid w:val="00912855"/>
    <w:rsid w:val="00924312"/>
    <w:rsid w:val="009247F7"/>
    <w:rsid w:val="0092522F"/>
    <w:rsid w:val="00932F20"/>
    <w:rsid w:val="00933866"/>
    <w:rsid w:val="00937D97"/>
    <w:rsid w:val="00942721"/>
    <w:rsid w:val="009455AD"/>
    <w:rsid w:val="00951188"/>
    <w:rsid w:val="00951FB1"/>
    <w:rsid w:val="00957526"/>
    <w:rsid w:val="00957E6F"/>
    <w:rsid w:val="0096050F"/>
    <w:rsid w:val="00964B1C"/>
    <w:rsid w:val="0097105A"/>
    <w:rsid w:val="009755E6"/>
    <w:rsid w:val="00976CBA"/>
    <w:rsid w:val="00976E54"/>
    <w:rsid w:val="00983E85"/>
    <w:rsid w:val="00986A77"/>
    <w:rsid w:val="00990AC7"/>
    <w:rsid w:val="009910F3"/>
    <w:rsid w:val="00991C18"/>
    <w:rsid w:val="00992A5C"/>
    <w:rsid w:val="00994D77"/>
    <w:rsid w:val="009968CB"/>
    <w:rsid w:val="00996CCE"/>
    <w:rsid w:val="009A0FA5"/>
    <w:rsid w:val="009B727D"/>
    <w:rsid w:val="009C03DD"/>
    <w:rsid w:val="009C2D0E"/>
    <w:rsid w:val="009C55E4"/>
    <w:rsid w:val="009D17D3"/>
    <w:rsid w:val="009D1DE5"/>
    <w:rsid w:val="009D2FF8"/>
    <w:rsid w:val="009D3B16"/>
    <w:rsid w:val="009D4471"/>
    <w:rsid w:val="009D6EA3"/>
    <w:rsid w:val="009E17DD"/>
    <w:rsid w:val="009E4B7E"/>
    <w:rsid w:val="009F0EE9"/>
    <w:rsid w:val="009F12A3"/>
    <w:rsid w:val="00A0420E"/>
    <w:rsid w:val="00A05F72"/>
    <w:rsid w:val="00A11F3C"/>
    <w:rsid w:val="00A13D1C"/>
    <w:rsid w:val="00A14425"/>
    <w:rsid w:val="00A16F23"/>
    <w:rsid w:val="00A17686"/>
    <w:rsid w:val="00A225FD"/>
    <w:rsid w:val="00A30B98"/>
    <w:rsid w:val="00A436E4"/>
    <w:rsid w:val="00A4396E"/>
    <w:rsid w:val="00A44B55"/>
    <w:rsid w:val="00A56987"/>
    <w:rsid w:val="00A60A73"/>
    <w:rsid w:val="00A61759"/>
    <w:rsid w:val="00A73A53"/>
    <w:rsid w:val="00A75AD4"/>
    <w:rsid w:val="00A77013"/>
    <w:rsid w:val="00A86A14"/>
    <w:rsid w:val="00A928CD"/>
    <w:rsid w:val="00A96646"/>
    <w:rsid w:val="00A9685F"/>
    <w:rsid w:val="00A9700B"/>
    <w:rsid w:val="00AA0CC7"/>
    <w:rsid w:val="00AA559E"/>
    <w:rsid w:val="00AB2E85"/>
    <w:rsid w:val="00AB4106"/>
    <w:rsid w:val="00AB4167"/>
    <w:rsid w:val="00AC230D"/>
    <w:rsid w:val="00AC2CE5"/>
    <w:rsid w:val="00AC3DAF"/>
    <w:rsid w:val="00AC6178"/>
    <w:rsid w:val="00AC7D62"/>
    <w:rsid w:val="00AD376C"/>
    <w:rsid w:val="00AD3BDD"/>
    <w:rsid w:val="00AE5828"/>
    <w:rsid w:val="00AF0AF5"/>
    <w:rsid w:val="00AF1E37"/>
    <w:rsid w:val="00AF2B7F"/>
    <w:rsid w:val="00AF5FEF"/>
    <w:rsid w:val="00B03C17"/>
    <w:rsid w:val="00B04069"/>
    <w:rsid w:val="00B06B84"/>
    <w:rsid w:val="00B122A5"/>
    <w:rsid w:val="00B12443"/>
    <w:rsid w:val="00B12BDC"/>
    <w:rsid w:val="00B157BD"/>
    <w:rsid w:val="00B158B2"/>
    <w:rsid w:val="00B158CF"/>
    <w:rsid w:val="00B16725"/>
    <w:rsid w:val="00B203F7"/>
    <w:rsid w:val="00B226D8"/>
    <w:rsid w:val="00B23319"/>
    <w:rsid w:val="00B24570"/>
    <w:rsid w:val="00B25EAE"/>
    <w:rsid w:val="00B32A5F"/>
    <w:rsid w:val="00B35A99"/>
    <w:rsid w:val="00B37B3F"/>
    <w:rsid w:val="00B40069"/>
    <w:rsid w:val="00B40759"/>
    <w:rsid w:val="00B42D76"/>
    <w:rsid w:val="00B42F51"/>
    <w:rsid w:val="00B432C8"/>
    <w:rsid w:val="00B450CE"/>
    <w:rsid w:val="00B6047F"/>
    <w:rsid w:val="00B61B2F"/>
    <w:rsid w:val="00B63B07"/>
    <w:rsid w:val="00B66AAF"/>
    <w:rsid w:val="00B7246D"/>
    <w:rsid w:val="00B73E21"/>
    <w:rsid w:val="00B745F9"/>
    <w:rsid w:val="00B8220F"/>
    <w:rsid w:val="00B8533F"/>
    <w:rsid w:val="00B91BCC"/>
    <w:rsid w:val="00B93911"/>
    <w:rsid w:val="00BB44B2"/>
    <w:rsid w:val="00BB5AE2"/>
    <w:rsid w:val="00BB63EF"/>
    <w:rsid w:val="00BC172A"/>
    <w:rsid w:val="00BC2FDD"/>
    <w:rsid w:val="00BD40B2"/>
    <w:rsid w:val="00BD7067"/>
    <w:rsid w:val="00BF04F6"/>
    <w:rsid w:val="00BF3D1B"/>
    <w:rsid w:val="00BF571F"/>
    <w:rsid w:val="00BF61E9"/>
    <w:rsid w:val="00BF63FD"/>
    <w:rsid w:val="00BF748D"/>
    <w:rsid w:val="00C00D00"/>
    <w:rsid w:val="00C01E90"/>
    <w:rsid w:val="00C0333D"/>
    <w:rsid w:val="00C03E6E"/>
    <w:rsid w:val="00C11174"/>
    <w:rsid w:val="00C134B2"/>
    <w:rsid w:val="00C143F9"/>
    <w:rsid w:val="00C2083A"/>
    <w:rsid w:val="00C27109"/>
    <w:rsid w:val="00C273B4"/>
    <w:rsid w:val="00C3125B"/>
    <w:rsid w:val="00C326C6"/>
    <w:rsid w:val="00C37451"/>
    <w:rsid w:val="00C37D95"/>
    <w:rsid w:val="00C401E2"/>
    <w:rsid w:val="00C44CF6"/>
    <w:rsid w:val="00C47381"/>
    <w:rsid w:val="00C57C32"/>
    <w:rsid w:val="00C644CD"/>
    <w:rsid w:val="00C64ED3"/>
    <w:rsid w:val="00C65242"/>
    <w:rsid w:val="00C703C8"/>
    <w:rsid w:val="00C705F6"/>
    <w:rsid w:val="00C70FBA"/>
    <w:rsid w:val="00C76192"/>
    <w:rsid w:val="00C77033"/>
    <w:rsid w:val="00C85AB9"/>
    <w:rsid w:val="00C90CB5"/>
    <w:rsid w:val="00C93AE0"/>
    <w:rsid w:val="00C94FF3"/>
    <w:rsid w:val="00C952BD"/>
    <w:rsid w:val="00CA30DF"/>
    <w:rsid w:val="00CA4D47"/>
    <w:rsid w:val="00CB038F"/>
    <w:rsid w:val="00CB5C7C"/>
    <w:rsid w:val="00CB7783"/>
    <w:rsid w:val="00CC1583"/>
    <w:rsid w:val="00CC184B"/>
    <w:rsid w:val="00CC4577"/>
    <w:rsid w:val="00CC5E72"/>
    <w:rsid w:val="00CC71BF"/>
    <w:rsid w:val="00CC745A"/>
    <w:rsid w:val="00CD0182"/>
    <w:rsid w:val="00CD01E6"/>
    <w:rsid w:val="00CD0F6A"/>
    <w:rsid w:val="00CD6DF9"/>
    <w:rsid w:val="00CE1C3B"/>
    <w:rsid w:val="00CE274F"/>
    <w:rsid w:val="00CE51D9"/>
    <w:rsid w:val="00CF0E9F"/>
    <w:rsid w:val="00CF1BBA"/>
    <w:rsid w:val="00CF7611"/>
    <w:rsid w:val="00D048A0"/>
    <w:rsid w:val="00D1124F"/>
    <w:rsid w:val="00D11F7F"/>
    <w:rsid w:val="00D165A7"/>
    <w:rsid w:val="00D22212"/>
    <w:rsid w:val="00D253AA"/>
    <w:rsid w:val="00D2607A"/>
    <w:rsid w:val="00D3012C"/>
    <w:rsid w:val="00D30923"/>
    <w:rsid w:val="00D31DC9"/>
    <w:rsid w:val="00D32562"/>
    <w:rsid w:val="00D375C9"/>
    <w:rsid w:val="00D41D6A"/>
    <w:rsid w:val="00D45F48"/>
    <w:rsid w:val="00D47345"/>
    <w:rsid w:val="00D54277"/>
    <w:rsid w:val="00D56FF4"/>
    <w:rsid w:val="00D60D30"/>
    <w:rsid w:val="00D6608D"/>
    <w:rsid w:val="00D72039"/>
    <w:rsid w:val="00D736F9"/>
    <w:rsid w:val="00D73C5E"/>
    <w:rsid w:val="00D74D94"/>
    <w:rsid w:val="00D8044D"/>
    <w:rsid w:val="00D810EF"/>
    <w:rsid w:val="00D84A1B"/>
    <w:rsid w:val="00D85004"/>
    <w:rsid w:val="00D860B3"/>
    <w:rsid w:val="00D87851"/>
    <w:rsid w:val="00D90AF1"/>
    <w:rsid w:val="00D92D6B"/>
    <w:rsid w:val="00D96AC7"/>
    <w:rsid w:val="00D979CE"/>
    <w:rsid w:val="00DA0960"/>
    <w:rsid w:val="00DA284F"/>
    <w:rsid w:val="00DA5144"/>
    <w:rsid w:val="00DC087B"/>
    <w:rsid w:val="00DC14CE"/>
    <w:rsid w:val="00DC30C3"/>
    <w:rsid w:val="00DC41F2"/>
    <w:rsid w:val="00DD336F"/>
    <w:rsid w:val="00DD5801"/>
    <w:rsid w:val="00DD6F54"/>
    <w:rsid w:val="00DD6FC5"/>
    <w:rsid w:val="00DE42B8"/>
    <w:rsid w:val="00DE42F3"/>
    <w:rsid w:val="00DF10F4"/>
    <w:rsid w:val="00DF1ECC"/>
    <w:rsid w:val="00DF30F5"/>
    <w:rsid w:val="00DF6597"/>
    <w:rsid w:val="00E00DAE"/>
    <w:rsid w:val="00E11286"/>
    <w:rsid w:val="00E175D9"/>
    <w:rsid w:val="00E17825"/>
    <w:rsid w:val="00E254D0"/>
    <w:rsid w:val="00E30303"/>
    <w:rsid w:val="00E311DE"/>
    <w:rsid w:val="00E33864"/>
    <w:rsid w:val="00E4297D"/>
    <w:rsid w:val="00E448A5"/>
    <w:rsid w:val="00E45636"/>
    <w:rsid w:val="00E472B1"/>
    <w:rsid w:val="00E475B4"/>
    <w:rsid w:val="00E53536"/>
    <w:rsid w:val="00E55B89"/>
    <w:rsid w:val="00E57A23"/>
    <w:rsid w:val="00E63EAF"/>
    <w:rsid w:val="00E7122B"/>
    <w:rsid w:val="00E72707"/>
    <w:rsid w:val="00E8461A"/>
    <w:rsid w:val="00E84B30"/>
    <w:rsid w:val="00E851DE"/>
    <w:rsid w:val="00E86702"/>
    <w:rsid w:val="00E92881"/>
    <w:rsid w:val="00E94E02"/>
    <w:rsid w:val="00EA14A1"/>
    <w:rsid w:val="00EA7B97"/>
    <w:rsid w:val="00EB1329"/>
    <w:rsid w:val="00EB265B"/>
    <w:rsid w:val="00EB351A"/>
    <w:rsid w:val="00EB3E8D"/>
    <w:rsid w:val="00EB56E8"/>
    <w:rsid w:val="00EB5A70"/>
    <w:rsid w:val="00EB66F1"/>
    <w:rsid w:val="00EC0693"/>
    <w:rsid w:val="00EC6EEF"/>
    <w:rsid w:val="00ED6D4D"/>
    <w:rsid w:val="00EE6A28"/>
    <w:rsid w:val="00EE6CFC"/>
    <w:rsid w:val="00EE7763"/>
    <w:rsid w:val="00EF0DE6"/>
    <w:rsid w:val="00EF0EED"/>
    <w:rsid w:val="00EF473B"/>
    <w:rsid w:val="00EF4A69"/>
    <w:rsid w:val="00EF5D0C"/>
    <w:rsid w:val="00EF7060"/>
    <w:rsid w:val="00F00F34"/>
    <w:rsid w:val="00F010D7"/>
    <w:rsid w:val="00F0135A"/>
    <w:rsid w:val="00F04D93"/>
    <w:rsid w:val="00F074C2"/>
    <w:rsid w:val="00F13CD9"/>
    <w:rsid w:val="00F24400"/>
    <w:rsid w:val="00F27072"/>
    <w:rsid w:val="00F32CE7"/>
    <w:rsid w:val="00F34B23"/>
    <w:rsid w:val="00F400BC"/>
    <w:rsid w:val="00F41BD6"/>
    <w:rsid w:val="00F4271A"/>
    <w:rsid w:val="00F43F56"/>
    <w:rsid w:val="00F45307"/>
    <w:rsid w:val="00F46A0F"/>
    <w:rsid w:val="00F53339"/>
    <w:rsid w:val="00F5551C"/>
    <w:rsid w:val="00F629D0"/>
    <w:rsid w:val="00F62E92"/>
    <w:rsid w:val="00F669FE"/>
    <w:rsid w:val="00F67796"/>
    <w:rsid w:val="00F67C36"/>
    <w:rsid w:val="00F71A96"/>
    <w:rsid w:val="00F81A90"/>
    <w:rsid w:val="00F83DFC"/>
    <w:rsid w:val="00F8590E"/>
    <w:rsid w:val="00F87AD1"/>
    <w:rsid w:val="00F9487D"/>
    <w:rsid w:val="00FA12EB"/>
    <w:rsid w:val="00FA7787"/>
    <w:rsid w:val="00FB136D"/>
    <w:rsid w:val="00FB390F"/>
    <w:rsid w:val="00FB3D92"/>
    <w:rsid w:val="00FB4C00"/>
    <w:rsid w:val="00FB63FF"/>
    <w:rsid w:val="00FB6D3A"/>
    <w:rsid w:val="00FC1811"/>
    <w:rsid w:val="00FC5788"/>
    <w:rsid w:val="00FD03E7"/>
    <w:rsid w:val="00FD26E3"/>
    <w:rsid w:val="00FD4FB4"/>
    <w:rsid w:val="00FD55B7"/>
    <w:rsid w:val="00FD568C"/>
    <w:rsid w:val="00FD6DA3"/>
    <w:rsid w:val="00FE2824"/>
    <w:rsid w:val="00FE3974"/>
    <w:rsid w:val="00FE3EA2"/>
    <w:rsid w:val="00FF34D0"/>
    <w:rsid w:val="00FF5396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0645"/>
  <w15:chartTrackingRefBased/>
  <w15:docId w15:val="{6D8F1236-951E-48A0-934A-F129D34D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62EA"/>
    <w:pPr>
      <w:spacing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D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0F6A"/>
  </w:style>
  <w:style w:type="paragraph" w:styleId="AltBilgi">
    <w:name w:val="footer"/>
    <w:basedOn w:val="Normal"/>
    <w:link w:val="AltBilgiChar"/>
    <w:uiPriority w:val="99"/>
    <w:unhideWhenUsed/>
    <w:rsid w:val="00CD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0F6A"/>
  </w:style>
  <w:style w:type="paragraph" w:styleId="AralkYok">
    <w:name w:val="No Spacing"/>
    <w:uiPriority w:val="1"/>
    <w:qFormat/>
    <w:rsid w:val="00CD0F6A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99"/>
    <w:unhideWhenUsed/>
    <w:rsid w:val="00335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35E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6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D4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064"/>
    <w:rPr>
      <w:rFonts w:ascii="Segoe UI" w:hAnsi="Segoe UI" w:cs="Segoe UI"/>
      <w:sz w:val="18"/>
      <w:szCs w:val="18"/>
    </w:rPr>
  </w:style>
  <w:style w:type="table" w:customStyle="1" w:styleId="TabloKlavuzu2">
    <w:name w:val="Tablo Kılavuzu2"/>
    <w:basedOn w:val="NormalTablo"/>
    <w:next w:val="TabloKlavuzu"/>
    <w:uiPriority w:val="39"/>
    <w:rsid w:val="00A970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0CF42-BB45-49D6-9303-50873781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PC</cp:lastModifiedBy>
  <cp:revision>2</cp:revision>
  <cp:lastPrinted>2024-01-25T11:48:00Z</cp:lastPrinted>
  <dcterms:created xsi:type="dcterms:W3CDTF">2024-03-15T12:59:00Z</dcterms:created>
  <dcterms:modified xsi:type="dcterms:W3CDTF">2024-03-15T12:59:00Z</dcterms:modified>
</cp:coreProperties>
</file>