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1372C" w:rsidRPr="0091372C" w:rsidTr="00CF2541">
        <w:trPr>
          <w:cantSplit/>
          <w:trHeight w:val="518"/>
        </w:trPr>
        <w:tc>
          <w:tcPr>
            <w:tcW w:w="9568" w:type="dxa"/>
            <w:gridSpan w:val="4"/>
            <w:shd w:val="clear" w:color="auto" w:fill="BFBFBF" w:themeFill="background1" w:themeFillShade="BF"/>
            <w:hideMark/>
          </w:tcPr>
          <w:p w:rsidR="00714DE9" w:rsidRPr="0091372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91372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1372C" w:rsidRPr="0091372C" w:rsidTr="00CF2541">
        <w:tc>
          <w:tcPr>
            <w:tcW w:w="2050" w:type="dxa"/>
            <w:hideMark/>
          </w:tcPr>
          <w:p w:rsidR="00714DE9" w:rsidRPr="0091372C"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91372C">
              <w:rPr>
                <w:rFonts w:ascii="Times New Roman" w:eastAsia="Times New Roman" w:hAnsi="Times New Roman" w:cs="Times New Roman"/>
                <w:b/>
                <w:color w:val="000000" w:themeColor="text1"/>
                <w:sz w:val="18"/>
                <w:szCs w:val="18"/>
              </w:rPr>
              <w:t>TOPLANTI NO</w:t>
            </w:r>
          </w:p>
        </w:tc>
        <w:tc>
          <w:tcPr>
            <w:tcW w:w="2880" w:type="dxa"/>
            <w:hideMark/>
          </w:tcPr>
          <w:p w:rsidR="00714DE9" w:rsidRPr="0091372C" w:rsidRDefault="00714DE9" w:rsidP="00823766">
            <w:pPr>
              <w:spacing w:after="0" w:line="276" w:lineRule="auto"/>
              <w:jc w:val="both"/>
              <w:rPr>
                <w:rFonts w:ascii="Times New Roman" w:eastAsia="Times New Roman" w:hAnsi="Times New Roman" w:cs="Times New Roman"/>
                <w:bCs/>
                <w:color w:val="000000" w:themeColor="text1"/>
                <w:sz w:val="18"/>
                <w:szCs w:val="18"/>
              </w:rPr>
            </w:pPr>
            <w:r w:rsidRPr="0091372C">
              <w:rPr>
                <w:rFonts w:ascii="Times New Roman" w:eastAsia="Times New Roman" w:hAnsi="Times New Roman" w:cs="Times New Roman"/>
                <w:b/>
                <w:bCs/>
                <w:color w:val="000000" w:themeColor="text1"/>
                <w:sz w:val="18"/>
                <w:szCs w:val="18"/>
              </w:rPr>
              <w:t xml:space="preserve">: </w:t>
            </w:r>
            <w:r w:rsidR="00E9405E" w:rsidRPr="0091372C">
              <w:rPr>
                <w:rFonts w:ascii="Times New Roman" w:eastAsia="Times New Roman" w:hAnsi="Times New Roman" w:cs="Times New Roman"/>
                <w:bCs/>
                <w:color w:val="000000" w:themeColor="text1"/>
                <w:sz w:val="18"/>
                <w:szCs w:val="18"/>
              </w:rPr>
              <w:t>4</w:t>
            </w:r>
            <w:r w:rsidR="00823766" w:rsidRPr="0091372C">
              <w:rPr>
                <w:rFonts w:ascii="Times New Roman" w:eastAsia="Times New Roman" w:hAnsi="Times New Roman" w:cs="Times New Roman"/>
                <w:bCs/>
                <w:color w:val="000000" w:themeColor="text1"/>
                <w:sz w:val="18"/>
                <w:szCs w:val="18"/>
              </w:rPr>
              <w:t>6</w:t>
            </w:r>
          </w:p>
        </w:tc>
        <w:tc>
          <w:tcPr>
            <w:tcW w:w="1800" w:type="dxa"/>
            <w:hideMark/>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color w:val="000000" w:themeColor="text1"/>
                <w:sz w:val="18"/>
                <w:szCs w:val="18"/>
              </w:rPr>
              <w:t>YER</w:t>
            </w:r>
          </w:p>
        </w:tc>
        <w:tc>
          <w:tcPr>
            <w:tcW w:w="2838" w:type="dxa"/>
            <w:hideMark/>
          </w:tcPr>
          <w:p w:rsidR="00714DE9" w:rsidRPr="0091372C"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bCs/>
                <w:color w:val="000000" w:themeColor="text1"/>
                <w:sz w:val="18"/>
                <w:szCs w:val="18"/>
              </w:rPr>
              <w:t xml:space="preserve">: </w:t>
            </w:r>
            <w:r w:rsidR="009E68C0" w:rsidRPr="0091372C">
              <w:rPr>
                <w:rFonts w:ascii="Times New Roman" w:eastAsia="Times New Roman" w:hAnsi="Times New Roman" w:cs="Times New Roman"/>
                <w:bCs/>
                <w:color w:val="000000" w:themeColor="text1"/>
                <w:sz w:val="18"/>
                <w:szCs w:val="18"/>
              </w:rPr>
              <w:t>BESYO Toplantı Salonu</w:t>
            </w:r>
          </w:p>
        </w:tc>
        <w:tc>
          <w:tcPr>
            <w:tcW w:w="9568" w:type="dxa"/>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1372C" w:rsidRPr="0091372C" w:rsidTr="00CF2541">
        <w:tc>
          <w:tcPr>
            <w:tcW w:w="2050" w:type="dxa"/>
            <w:hideMark/>
          </w:tcPr>
          <w:p w:rsidR="00714DE9" w:rsidRPr="0091372C"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1372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91372C" w:rsidRDefault="00714DE9" w:rsidP="00823766">
            <w:pPr>
              <w:spacing w:after="0" w:line="276" w:lineRule="auto"/>
              <w:jc w:val="both"/>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bCs/>
                <w:color w:val="000000" w:themeColor="text1"/>
                <w:sz w:val="18"/>
                <w:szCs w:val="18"/>
              </w:rPr>
              <w:t>:</w:t>
            </w:r>
            <w:r w:rsidR="00823766" w:rsidRPr="0091372C">
              <w:rPr>
                <w:rFonts w:ascii="Times New Roman" w:eastAsia="Times New Roman" w:hAnsi="Times New Roman" w:cs="Times New Roman"/>
                <w:bCs/>
                <w:color w:val="000000" w:themeColor="text1"/>
                <w:sz w:val="18"/>
                <w:szCs w:val="18"/>
              </w:rPr>
              <w:t>20</w:t>
            </w:r>
            <w:r w:rsidRPr="0091372C">
              <w:rPr>
                <w:rFonts w:ascii="Times New Roman" w:eastAsia="Times New Roman" w:hAnsi="Times New Roman" w:cs="Times New Roman"/>
                <w:bCs/>
                <w:color w:val="000000" w:themeColor="text1"/>
                <w:sz w:val="18"/>
                <w:szCs w:val="18"/>
              </w:rPr>
              <w:t>/</w:t>
            </w:r>
            <w:r w:rsidR="00DB0589" w:rsidRPr="0091372C">
              <w:rPr>
                <w:rFonts w:ascii="Times New Roman" w:eastAsia="Times New Roman" w:hAnsi="Times New Roman" w:cs="Times New Roman"/>
                <w:bCs/>
                <w:color w:val="000000" w:themeColor="text1"/>
                <w:sz w:val="18"/>
                <w:szCs w:val="18"/>
              </w:rPr>
              <w:t>0</w:t>
            </w:r>
            <w:r w:rsidR="00960EF3" w:rsidRPr="0091372C">
              <w:rPr>
                <w:rFonts w:ascii="Times New Roman" w:eastAsia="Times New Roman" w:hAnsi="Times New Roman" w:cs="Times New Roman"/>
                <w:bCs/>
                <w:color w:val="000000" w:themeColor="text1"/>
                <w:sz w:val="18"/>
                <w:szCs w:val="18"/>
              </w:rPr>
              <w:t>9</w:t>
            </w:r>
            <w:r w:rsidR="0045676A" w:rsidRPr="0091372C">
              <w:rPr>
                <w:rFonts w:ascii="Times New Roman" w:eastAsia="Times New Roman" w:hAnsi="Times New Roman" w:cs="Times New Roman"/>
                <w:bCs/>
                <w:color w:val="000000" w:themeColor="text1"/>
                <w:sz w:val="18"/>
                <w:szCs w:val="18"/>
              </w:rPr>
              <w:t>/2019</w:t>
            </w:r>
          </w:p>
        </w:tc>
        <w:tc>
          <w:tcPr>
            <w:tcW w:w="1800" w:type="dxa"/>
            <w:hideMark/>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1372C">
              <w:rPr>
                <w:rFonts w:ascii="Times New Roman" w:eastAsia="Times New Roman" w:hAnsi="Times New Roman" w:cs="Times New Roman"/>
                <w:b/>
                <w:bCs/>
                <w:color w:val="000000" w:themeColor="text1"/>
                <w:sz w:val="18"/>
                <w:szCs w:val="18"/>
              </w:rPr>
              <w:t>SAAT</w:t>
            </w:r>
          </w:p>
        </w:tc>
        <w:tc>
          <w:tcPr>
            <w:tcW w:w="2838" w:type="dxa"/>
          </w:tcPr>
          <w:p w:rsidR="00714DE9" w:rsidRPr="0091372C"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91372C">
              <w:rPr>
                <w:rFonts w:ascii="Times New Roman" w:eastAsia="Times New Roman" w:hAnsi="Times New Roman" w:cs="Times New Roman"/>
                <w:b/>
                <w:bCs/>
                <w:color w:val="000000" w:themeColor="text1"/>
                <w:sz w:val="18"/>
                <w:szCs w:val="18"/>
              </w:rPr>
              <w:t xml:space="preserve">: </w:t>
            </w:r>
            <w:r w:rsidR="00666EFF" w:rsidRPr="0091372C">
              <w:rPr>
                <w:rFonts w:ascii="Times New Roman" w:eastAsia="Times New Roman" w:hAnsi="Times New Roman" w:cs="Times New Roman"/>
                <w:bCs/>
                <w:color w:val="000000" w:themeColor="text1"/>
                <w:sz w:val="18"/>
                <w:szCs w:val="18"/>
              </w:rPr>
              <w:t>1</w:t>
            </w:r>
            <w:r w:rsidR="00197D39" w:rsidRPr="0091372C">
              <w:rPr>
                <w:rFonts w:ascii="Times New Roman" w:eastAsia="Times New Roman" w:hAnsi="Times New Roman" w:cs="Times New Roman"/>
                <w:bCs/>
                <w:color w:val="000000" w:themeColor="text1"/>
                <w:sz w:val="18"/>
                <w:szCs w:val="18"/>
              </w:rPr>
              <w:t>1</w:t>
            </w:r>
            <w:r w:rsidR="003162BC" w:rsidRPr="0091372C">
              <w:rPr>
                <w:rFonts w:ascii="Times New Roman" w:eastAsia="Times New Roman" w:hAnsi="Times New Roman" w:cs="Times New Roman"/>
                <w:bCs/>
                <w:color w:val="000000" w:themeColor="text1"/>
                <w:sz w:val="18"/>
                <w:szCs w:val="18"/>
              </w:rPr>
              <w:t>:</w:t>
            </w:r>
            <w:r w:rsidR="00197D39" w:rsidRPr="0091372C">
              <w:rPr>
                <w:rFonts w:ascii="Times New Roman" w:eastAsia="Times New Roman" w:hAnsi="Times New Roman" w:cs="Times New Roman"/>
                <w:bCs/>
                <w:color w:val="000000" w:themeColor="text1"/>
                <w:sz w:val="18"/>
                <w:szCs w:val="18"/>
              </w:rPr>
              <w:t>0</w:t>
            </w:r>
            <w:r w:rsidR="0086179C" w:rsidRPr="0091372C">
              <w:rPr>
                <w:rFonts w:ascii="Times New Roman" w:eastAsia="Times New Roman" w:hAnsi="Times New Roman" w:cs="Times New Roman"/>
                <w:bCs/>
                <w:color w:val="000000" w:themeColor="text1"/>
                <w:sz w:val="18"/>
                <w:szCs w:val="18"/>
              </w:rPr>
              <w:t xml:space="preserve">0 – </w:t>
            </w:r>
            <w:r w:rsidR="003162BC" w:rsidRPr="0091372C">
              <w:rPr>
                <w:rFonts w:ascii="Times New Roman" w:eastAsia="Times New Roman" w:hAnsi="Times New Roman" w:cs="Times New Roman"/>
                <w:bCs/>
                <w:color w:val="000000" w:themeColor="text1"/>
                <w:sz w:val="18"/>
                <w:szCs w:val="18"/>
              </w:rPr>
              <w:t>1</w:t>
            </w:r>
            <w:r w:rsidR="00197D39" w:rsidRPr="0091372C">
              <w:rPr>
                <w:rFonts w:ascii="Times New Roman" w:eastAsia="Times New Roman" w:hAnsi="Times New Roman" w:cs="Times New Roman"/>
                <w:bCs/>
                <w:color w:val="000000" w:themeColor="text1"/>
                <w:sz w:val="18"/>
                <w:szCs w:val="18"/>
              </w:rPr>
              <w:t>2</w:t>
            </w:r>
            <w:r w:rsidR="003162BC" w:rsidRPr="0091372C">
              <w:rPr>
                <w:rFonts w:ascii="Times New Roman" w:eastAsia="Times New Roman" w:hAnsi="Times New Roman" w:cs="Times New Roman"/>
                <w:bCs/>
                <w:color w:val="000000" w:themeColor="text1"/>
                <w:sz w:val="18"/>
                <w:szCs w:val="18"/>
              </w:rPr>
              <w:t>:</w:t>
            </w:r>
            <w:r w:rsidR="00AF5830" w:rsidRPr="0091372C">
              <w:rPr>
                <w:rFonts w:ascii="Times New Roman" w:eastAsia="Times New Roman" w:hAnsi="Times New Roman" w:cs="Times New Roman"/>
                <w:bCs/>
                <w:color w:val="000000" w:themeColor="text1"/>
                <w:sz w:val="18"/>
                <w:szCs w:val="18"/>
              </w:rPr>
              <w:t>0</w:t>
            </w:r>
            <w:r w:rsidR="003162BC" w:rsidRPr="0091372C">
              <w:rPr>
                <w:rFonts w:ascii="Times New Roman" w:eastAsia="Times New Roman" w:hAnsi="Times New Roman" w:cs="Times New Roman"/>
                <w:bCs/>
                <w:color w:val="000000" w:themeColor="text1"/>
                <w:sz w:val="18"/>
                <w:szCs w:val="18"/>
              </w:rPr>
              <w:t>0</w:t>
            </w:r>
          </w:p>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1372C" w:rsidRPr="0091372C" w:rsidTr="00CF2541">
        <w:trPr>
          <w:cantSplit/>
        </w:trPr>
        <w:tc>
          <w:tcPr>
            <w:tcW w:w="4930" w:type="dxa"/>
            <w:gridSpan w:val="2"/>
            <w:hideMark/>
          </w:tcPr>
          <w:p w:rsidR="00714DE9" w:rsidRPr="0091372C"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91372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91372C">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91372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00B95" w:rsidRPr="0091372C"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 xml:space="preserve"> Prof. Dr. Zafer TATLI</w:t>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t xml:space="preserve">  Dr. Öğr. Üyesi Kadir ÜÇAY</w:t>
      </w:r>
    </w:p>
    <w:p w:rsidR="00982A5B" w:rsidRPr="0091372C"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 xml:space="preserve"> Dr. Öğr. Üyesi Harun GÜL</w:t>
      </w:r>
      <w:r w:rsidRPr="0091372C">
        <w:rPr>
          <w:rFonts w:ascii="Times New Roman" w:eastAsia="Times New Roman" w:hAnsi="Times New Roman" w:cs="Times New Roman"/>
          <w:color w:val="000000" w:themeColor="text1"/>
          <w:sz w:val="18"/>
          <w:szCs w:val="18"/>
          <w:lang w:eastAsia="tr-TR"/>
        </w:rPr>
        <w:tab/>
      </w:r>
      <w:r w:rsidR="000B459D" w:rsidRPr="0091372C">
        <w:rPr>
          <w:rFonts w:ascii="Times New Roman" w:eastAsia="Times New Roman" w:hAnsi="Times New Roman" w:cs="Times New Roman"/>
          <w:color w:val="000000" w:themeColor="text1"/>
          <w:sz w:val="18"/>
          <w:szCs w:val="18"/>
          <w:lang w:eastAsia="tr-TR"/>
        </w:rPr>
        <w:tab/>
      </w:r>
      <w:r w:rsidR="000B459D" w:rsidRPr="0091372C">
        <w:rPr>
          <w:rFonts w:ascii="Times New Roman" w:eastAsia="Times New Roman" w:hAnsi="Times New Roman" w:cs="Times New Roman"/>
          <w:color w:val="000000" w:themeColor="text1"/>
          <w:sz w:val="18"/>
          <w:szCs w:val="18"/>
          <w:lang w:eastAsia="tr-TR"/>
        </w:rPr>
        <w:tab/>
        <w:t xml:space="preserve"> </w:t>
      </w:r>
      <w:r w:rsidR="00DB470F" w:rsidRPr="0091372C">
        <w:rPr>
          <w:rFonts w:ascii="Times New Roman" w:eastAsia="Times New Roman" w:hAnsi="Times New Roman" w:cs="Times New Roman"/>
          <w:color w:val="000000" w:themeColor="text1"/>
          <w:sz w:val="18"/>
          <w:szCs w:val="18"/>
          <w:lang w:eastAsia="tr-TR"/>
        </w:rPr>
        <w:tab/>
      </w:r>
      <w:r w:rsidR="00DB470F" w:rsidRPr="0091372C">
        <w:rPr>
          <w:rFonts w:ascii="Times New Roman" w:eastAsia="Times New Roman" w:hAnsi="Times New Roman" w:cs="Times New Roman"/>
          <w:color w:val="000000" w:themeColor="text1"/>
          <w:sz w:val="18"/>
          <w:szCs w:val="18"/>
          <w:lang w:eastAsia="tr-TR"/>
        </w:rPr>
        <w:tab/>
      </w:r>
      <w:r w:rsidR="00197D39" w:rsidRPr="0091372C">
        <w:rPr>
          <w:rFonts w:ascii="Times New Roman" w:eastAsia="Times New Roman" w:hAnsi="Times New Roman" w:cs="Times New Roman"/>
          <w:color w:val="000000" w:themeColor="text1"/>
          <w:sz w:val="18"/>
          <w:szCs w:val="18"/>
          <w:lang w:eastAsia="tr-TR"/>
        </w:rPr>
        <w:t xml:space="preserve">  Prof. Dr. Nevzat MİRZEOĞLU</w:t>
      </w:r>
    </w:p>
    <w:p w:rsidR="00700B95" w:rsidRPr="0091372C"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 xml:space="preserve"> Prof. Dr. </w:t>
      </w:r>
      <w:r w:rsidR="00197D39" w:rsidRPr="0091372C">
        <w:rPr>
          <w:rFonts w:ascii="Times New Roman" w:eastAsia="Times New Roman" w:hAnsi="Times New Roman" w:cs="Times New Roman"/>
          <w:color w:val="000000" w:themeColor="text1"/>
          <w:sz w:val="18"/>
          <w:szCs w:val="18"/>
          <w:lang w:eastAsia="tr-TR"/>
        </w:rPr>
        <w:t>Salim ASLANLAR</w:t>
      </w:r>
      <w:r w:rsidR="00197D39" w:rsidRPr="0091372C">
        <w:rPr>
          <w:rFonts w:ascii="Times New Roman" w:eastAsia="Times New Roman" w:hAnsi="Times New Roman" w:cs="Times New Roman"/>
          <w:color w:val="000000" w:themeColor="text1"/>
          <w:sz w:val="18"/>
          <w:szCs w:val="18"/>
          <w:lang w:eastAsia="tr-TR"/>
        </w:rPr>
        <w:tab/>
      </w:r>
      <w:r w:rsidR="00197D39" w:rsidRPr="0091372C">
        <w:rPr>
          <w:rFonts w:ascii="Times New Roman" w:eastAsia="Times New Roman" w:hAnsi="Times New Roman" w:cs="Times New Roman"/>
          <w:color w:val="000000" w:themeColor="text1"/>
          <w:sz w:val="18"/>
          <w:szCs w:val="18"/>
          <w:lang w:eastAsia="tr-TR"/>
        </w:rPr>
        <w:tab/>
      </w:r>
      <w:r w:rsidR="00197D39" w:rsidRPr="0091372C">
        <w:rPr>
          <w:rFonts w:ascii="Times New Roman" w:eastAsia="Times New Roman" w:hAnsi="Times New Roman" w:cs="Times New Roman"/>
          <w:color w:val="000000" w:themeColor="text1"/>
          <w:sz w:val="18"/>
          <w:szCs w:val="18"/>
          <w:lang w:eastAsia="tr-TR"/>
        </w:rPr>
        <w:tab/>
      </w:r>
      <w:r w:rsidR="00197D39"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p>
    <w:p w:rsidR="00DB470F" w:rsidRPr="0091372C"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 xml:space="preserve">Doç. Dr. Burhanettin ZENGİN                                                                   </w:t>
      </w:r>
    </w:p>
    <w:p w:rsidR="00714DE9" w:rsidRPr="0091372C"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00982A5B" w:rsidRPr="0091372C">
        <w:rPr>
          <w:rFonts w:ascii="Times New Roman" w:eastAsia="Times New Roman" w:hAnsi="Times New Roman" w:cs="Times New Roman"/>
          <w:color w:val="000000" w:themeColor="text1"/>
          <w:sz w:val="18"/>
          <w:szCs w:val="18"/>
          <w:lang w:eastAsia="tr-TR"/>
        </w:rPr>
        <w:t xml:space="preserve"> </w:t>
      </w:r>
      <w:r w:rsidR="00700B95" w:rsidRPr="0091372C">
        <w:rPr>
          <w:rFonts w:ascii="Times New Roman" w:eastAsia="Times New Roman" w:hAnsi="Times New Roman" w:cs="Times New Roman"/>
          <w:color w:val="000000" w:themeColor="text1"/>
          <w:sz w:val="18"/>
          <w:szCs w:val="18"/>
          <w:lang w:eastAsia="tr-TR"/>
        </w:rPr>
        <w:tab/>
      </w:r>
      <w:r w:rsidR="00700B95" w:rsidRPr="0091372C">
        <w:rPr>
          <w:rFonts w:ascii="Times New Roman" w:eastAsia="Times New Roman" w:hAnsi="Times New Roman" w:cs="Times New Roman"/>
          <w:color w:val="000000" w:themeColor="text1"/>
          <w:sz w:val="18"/>
          <w:szCs w:val="18"/>
          <w:lang w:eastAsia="tr-TR"/>
        </w:rPr>
        <w:tab/>
      </w:r>
      <w:r w:rsidR="00700B95" w:rsidRPr="0091372C">
        <w:rPr>
          <w:rFonts w:ascii="Times New Roman" w:eastAsia="Times New Roman" w:hAnsi="Times New Roman" w:cs="Times New Roman"/>
          <w:color w:val="000000" w:themeColor="text1"/>
          <w:sz w:val="18"/>
          <w:szCs w:val="18"/>
          <w:lang w:eastAsia="tr-TR"/>
        </w:rPr>
        <w:tab/>
      </w:r>
      <w:r w:rsidR="00700B95" w:rsidRPr="0091372C">
        <w:rPr>
          <w:rFonts w:ascii="Times New Roman" w:eastAsia="Times New Roman" w:hAnsi="Times New Roman" w:cs="Times New Roman"/>
          <w:color w:val="000000" w:themeColor="text1"/>
          <w:sz w:val="18"/>
          <w:szCs w:val="18"/>
          <w:lang w:eastAsia="tr-TR"/>
        </w:rPr>
        <w:tab/>
      </w:r>
      <w:r w:rsidR="00700B95" w:rsidRPr="0091372C">
        <w:rPr>
          <w:rFonts w:ascii="Times New Roman" w:eastAsia="Times New Roman" w:hAnsi="Times New Roman" w:cs="Times New Roman"/>
          <w:color w:val="000000" w:themeColor="text1"/>
          <w:sz w:val="18"/>
          <w:szCs w:val="18"/>
          <w:lang w:eastAsia="tr-TR"/>
        </w:rPr>
        <w:tab/>
      </w:r>
    </w:p>
    <w:p w:rsidR="00714DE9" w:rsidRPr="0091372C" w:rsidRDefault="00714DE9" w:rsidP="00AD6107">
      <w:pPr>
        <w:spacing w:after="0"/>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AD6107" w:rsidRPr="0091372C" w:rsidRDefault="00AD6107" w:rsidP="00AD6107">
      <w:pPr>
        <w:spacing w:after="0"/>
        <w:jc w:val="both"/>
        <w:rPr>
          <w:rFonts w:ascii="Times New Roman" w:eastAsia="Times New Roman" w:hAnsi="Times New Roman" w:cs="Times New Roman"/>
          <w:color w:val="000000" w:themeColor="text1"/>
          <w:sz w:val="24"/>
          <w:szCs w:val="24"/>
          <w:lang w:eastAsia="tr-TR"/>
        </w:rPr>
      </w:pPr>
    </w:p>
    <w:p w:rsidR="00714EF0" w:rsidRPr="0091372C" w:rsidRDefault="00714EF0" w:rsidP="00714EF0">
      <w:pPr>
        <w:spacing w:after="60" w:line="259" w:lineRule="auto"/>
        <w:jc w:val="both"/>
        <w:rPr>
          <w:rFonts w:ascii="Times New Roman" w:eastAsia="Times New Roman" w:hAnsi="Times New Roman" w:cs="Times New Roman"/>
          <w:color w:val="000000" w:themeColor="text1"/>
          <w:sz w:val="18"/>
          <w:szCs w:val="18"/>
          <w:lang w:eastAsia="tr-TR"/>
        </w:rPr>
      </w:pPr>
      <w:bookmarkStart w:id="0" w:name="OLE_LINK69"/>
      <w:bookmarkStart w:id="1" w:name="OLE_LINK70"/>
      <w:r w:rsidRPr="0091372C">
        <w:rPr>
          <w:rFonts w:ascii="Times New Roman" w:hAnsi="Times New Roman" w:cs="Times New Roman"/>
          <w:b/>
          <w:color w:val="000000" w:themeColor="text1"/>
          <w:sz w:val="18"/>
          <w:szCs w:val="18"/>
        </w:rPr>
        <w:t>01.</w:t>
      </w:r>
      <w:r w:rsidRPr="0091372C">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714EF0" w:rsidRPr="0091372C" w:rsidRDefault="00714EF0" w:rsidP="00714EF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91"/>
        <w:gridCol w:w="1920"/>
        <w:gridCol w:w="1188"/>
        <w:gridCol w:w="3413"/>
      </w:tblGrid>
      <w:tr w:rsidR="0091372C" w:rsidRPr="0091372C" w:rsidTr="0090152A">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 xml:space="preserve">Öğrencinin </w:t>
            </w:r>
          </w:p>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Adı Soyadı</w:t>
            </w:r>
          </w:p>
        </w:tc>
        <w:tc>
          <w:tcPr>
            <w:tcW w:w="14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Bölümü</w:t>
            </w:r>
          </w:p>
        </w:tc>
        <w:tc>
          <w:tcPr>
            <w:tcW w:w="19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 xml:space="preserve">Tez Öneri / </w:t>
            </w:r>
          </w:p>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91372C" w:rsidRDefault="00714EF0" w:rsidP="0090152A">
            <w:pPr>
              <w:spacing w:after="0" w:line="259" w:lineRule="auto"/>
              <w:jc w:val="both"/>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Tez Konusu</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Arif Murat KAPTAN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Makine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Doç. Dr. Ahmet KOLİP</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Çelik Borularda Boyama Sonrası Kürleme Fırını Enerji ve Ekserji Analizi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Gözde KUMAŞ</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Turizm İşletmeciliği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Dr. Öğr. Üyesi Didar SARI ÇALLI</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Otel İşletmelerinde Örgütsel Stres Düzeyleri ve Departman İlişkisi Üzerine Bir Araştırma</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Rafet KAYBOLMA</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Prof. Dr. Uğur ÖZSARAÇ</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Adı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Hardox Malzemelerin, Robotik Kaynak Teknolojisiyle, İlave Bazik ve Rutil Esaslı Özlü Teller İle Birleştirilmesi, Kaynak Kabiliyetlerinin İncelenmesi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Ozan DURSUN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Prof. Dr. Uğur ÖZSARAÇ</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91372C" w:rsidRDefault="00823766"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Boron Çeliklerinin Elektrik Direnç Nokta Kaynağı İle Birleştirilebilirliğinin İncelenmesi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23766"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Özgür YILMAZ</w:t>
            </w:r>
          </w:p>
        </w:tc>
        <w:tc>
          <w:tcPr>
            <w:tcW w:w="1491" w:type="dxa"/>
            <w:tcBorders>
              <w:top w:val="single" w:sz="4" w:space="0" w:color="auto"/>
              <w:left w:val="single" w:sz="4" w:space="0" w:color="auto"/>
              <w:bottom w:val="single" w:sz="4" w:space="0" w:color="auto"/>
              <w:right w:val="single" w:sz="4" w:space="0" w:color="auto"/>
            </w:tcBorders>
            <w:vAlign w:val="center"/>
          </w:tcPr>
          <w:p w:rsidR="00823766"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823766"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Prof. Dr. Uğur ÖZSARAÇ</w:t>
            </w:r>
          </w:p>
        </w:tc>
        <w:tc>
          <w:tcPr>
            <w:tcW w:w="1188" w:type="dxa"/>
            <w:tcBorders>
              <w:top w:val="single" w:sz="4" w:space="0" w:color="auto"/>
              <w:left w:val="single" w:sz="4" w:space="0" w:color="auto"/>
              <w:bottom w:val="single" w:sz="4" w:space="0" w:color="auto"/>
              <w:right w:val="single" w:sz="4" w:space="0" w:color="auto"/>
            </w:tcBorders>
            <w:vAlign w:val="center"/>
          </w:tcPr>
          <w:p w:rsidR="00823766"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823766" w:rsidRPr="0091372C" w:rsidRDefault="00823766" w:rsidP="00823766">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 xml:space="preserve">CMT Yöntemi İle 5XXX </w:t>
            </w:r>
            <w:r w:rsidR="00651F5C" w:rsidRPr="0091372C">
              <w:rPr>
                <w:rFonts w:asciiTheme="majorBidi" w:hAnsiTheme="majorBidi" w:cstheme="majorBidi"/>
                <w:color w:val="000000" w:themeColor="text1"/>
                <w:sz w:val="18"/>
                <w:szCs w:val="18"/>
              </w:rPr>
              <w:t xml:space="preserve">ve 6XXX </w:t>
            </w:r>
            <w:r w:rsidRPr="0091372C">
              <w:rPr>
                <w:rFonts w:asciiTheme="majorBidi" w:hAnsiTheme="majorBidi" w:cstheme="majorBidi"/>
                <w:color w:val="000000" w:themeColor="text1"/>
                <w:sz w:val="18"/>
                <w:szCs w:val="18"/>
              </w:rPr>
              <w:t>Serisi Alü</w:t>
            </w:r>
            <w:r w:rsidR="002D2078" w:rsidRPr="0091372C">
              <w:rPr>
                <w:rFonts w:asciiTheme="majorBidi" w:hAnsiTheme="majorBidi" w:cstheme="majorBidi"/>
                <w:color w:val="000000" w:themeColor="text1"/>
                <w:sz w:val="18"/>
                <w:szCs w:val="18"/>
              </w:rPr>
              <w:t>minyum Sacların Birleştirilebilirliğinin İncelenmesi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Ersan ŞİRİN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Prof. Dr. Ramazan YILMAZ</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Paslanmaz Çelik Malzemelerin İşlenmesi ve Kesme Parametrelerinin Özelliklere Etkisi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D6A7A"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Tuğba YILMAZ</w:t>
            </w:r>
          </w:p>
        </w:tc>
        <w:tc>
          <w:tcPr>
            <w:tcW w:w="1491" w:type="dxa"/>
            <w:tcBorders>
              <w:top w:val="single" w:sz="4" w:space="0" w:color="auto"/>
              <w:left w:val="single" w:sz="4" w:space="0" w:color="auto"/>
              <w:bottom w:val="single" w:sz="4" w:space="0" w:color="auto"/>
              <w:right w:val="single" w:sz="4" w:space="0" w:color="auto"/>
            </w:tcBorders>
            <w:vAlign w:val="center"/>
          </w:tcPr>
          <w:p w:rsidR="002D6A7A"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Turizm İşletmeciliği</w:t>
            </w:r>
          </w:p>
        </w:tc>
        <w:tc>
          <w:tcPr>
            <w:tcW w:w="1920" w:type="dxa"/>
            <w:tcBorders>
              <w:top w:val="single" w:sz="4" w:space="0" w:color="auto"/>
              <w:left w:val="single" w:sz="4" w:space="0" w:color="auto"/>
              <w:bottom w:val="single" w:sz="4" w:space="0" w:color="auto"/>
              <w:right w:val="single" w:sz="4" w:space="0" w:color="auto"/>
            </w:tcBorders>
            <w:vAlign w:val="center"/>
          </w:tcPr>
          <w:p w:rsidR="002D6A7A"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Dr. Öğr. Üyesi Asena BOZTAŞ</w:t>
            </w:r>
          </w:p>
        </w:tc>
        <w:tc>
          <w:tcPr>
            <w:tcW w:w="1188" w:type="dxa"/>
            <w:tcBorders>
              <w:top w:val="single" w:sz="4" w:space="0" w:color="auto"/>
              <w:left w:val="single" w:sz="4" w:space="0" w:color="auto"/>
              <w:bottom w:val="single" w:sz="4" w:space="0" w:color="auto"/>
              <w:right w:val="single" w:sz="4" w:space="0" w:color="auto"/>
            </w:tcBorders>
            <w:vAlign w:val="center"/>
          </w:tcPr>
          <w:p w:rsidR="002D6A7A" w:rsidRPr="0091372C" w:rsidRDefault="002D2078" w:rsidP="002D6A7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2D6A7A" w:rsidRPr="0091372C" w:rsidRDefault="002D2078"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Bölgesel Kalkınmada Eko-Turizmin Rolü: Sapanca Örneği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07575" w:rsidRPr="0091372C" w:rsidRDefault="008720EF"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Ensar KÜTÜK</w:t>
            </w:r>
          </w:p>
        </w:tc>
        <w:tc>
          <w:tcPr>
            <w:tcW w:w="1491" w:type="dxa"/>
            <w:tcBorders>
              <w:top w:val="single" w:sz="4" w:space="0" w:color="auto"/>
              <w:left w:val="single" w:sz="4" w:space="0" w:color="auto"/>
              <w:bottom w:val="single" w:sz="4" w:space="0" w:color="auto"/>
              <w:right w:val="single" w:sz="4" w:space="0" w:color="auto"/>
            </w:tcBorders>
            <w:vAlign w:val="center"/>
          </w:tcPr>
          <w:p w:rsidR="00807575" w:rsidRPr="0091372C" w:rsidRDefault="008720EF"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807575" w:rsidRPr="0091372C" w:rsidRDefault="008720EF"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Doç. Dr. Mehmet ÇALIŞKAN</w:t>
            </w:r>
          </w:p>
        </w:tc>
        <w:tc>
          <w:tcPr>
            <w:tcW w:w="1188" w:type="dxa"/>
            <w:tcBorders>
              <w:top w:val="single" w:sz="4" w:space="0" w:color="auto"/>
              <w:left w:val="single" w:sz="4" w:space="0" w:color="auto"/>
              <w:bottom w:val="single" w:sz="4" w:space="0" w:color="auto"/>
              <w:right w:val="single" w:sz="4" w:space="0" w:color="auto"/>
            </w:tcBorders>
            <w:vAlign w:val="center"/>
          </w:tcPr>
          <w:p w:rsidR="00807575" w:rsidRPr="0091372C" w:rsidRDefault="008720EF" w:rsidP="002D6A7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Adı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807575" w:rsidRPr="0091372C" w:rsidRDefault="008720EF"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Treyler Tipi Taşıtlarda Kullanılan Bir Forklift Taşıma Sisteminin Tasarım ve Optimizasyonu</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482AAD" w:rsidRPr="0091372C" w:rsidRDefault="00482AAD"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Hasan SAĞLIK</w:t>
            </w:r>
          </w:p>
        </w:tc>
        <w:tc>
          <w:tcPr>
            <w:tcW w:w="1491" w:type="dxa"/>
            <w:tcBorders>
              <w:top w:val="single" w:sz="4" w:space="0" w:color="auto"/>
              <w:left w:val="single" w:sz="4" w:space="0" w:color="auto"/>
              <w:bottom w:val="single" w:sz="4" w:space="0" w:color="auto"/>
              <w:right w:val="single" w:sz="4" w:space="0" w:color="auto"/>
            </w:tcBorders>
            <w:vAlign w:val="center"/>
          </w:tcPr>
          <w:p w:rsidR="00482AAD" w:rsidRPr="0091372C" w:rsidRDefault="00482AAD"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İnşaat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482AAD" w:rsidRPr="0091372C" w:rsidRDefault="00482AAD"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Dr. Öğr. Üyesi Elif BORU</w:t>
            </w:r>
          </w:p>
        </w:tc>
        <w:tc>
          <w:tcPr>
            <w:tcW w:w="1188" w:type="dxa"/>
            <w:tcBorders>
              <w:top w:val="single" w:sz="4" w:space="0" w:color="auto"/>
              <w:left w:val="single" w:sz="4" w:space="0" w:color="auto"/>
              <w:bottom w:val="single" w:sz="4" w:space="0" w:color="auto"/>
              <w:right w:val="single" w:sz="4" w:space="0" w:color="auto"/>
            </w:tcBorders>
            <w:vAlign w:val="center"/>
          </w:tcPr>
          <w:p w:rsidR="00482AAD" w:rsidRPr="0091372C" w:rsidRDefault="00482AAD" w:rsidP="002D6A7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482AAD" w:rsidRPr="0091372C" w:rsidRDefault="00482AAD"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Dolgu Duvar Yüksekliğinin Yapı Davranışına Etkisinin İncelenmesi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E93DFC">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Osman B</w:t>
            </w:r>
            <w:r w:rsidR="00E93DFC" w:rsidRPr="0091372C">
              <w:rPr>
                <w:rFonts w:asciiTheme="majorBidi" w:hAnsiTheme="majorBidi" w:cstheme="majorBidi"/>
                <w:color w:val="000000" w:themeColor="text1"/>
                <w:sz w:val="18"/>
                <w:szCs w:val="18"/>
              </w:rPr>
              <w:t>AHÇIVAN</w:t>
            </w:r>
          </w:p>
        </w:tc>
        <w:tc>
          <w:tcPr>
            <w:tcW w:w="1491"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Antrenörlük Eğitimi</w:t>
            </w:r>
          </w:p>
        </w:tc>
        <w:tc>
          <w:tcPr>
            <w:tcW w:w="1920"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Prof. Dr. Çetin YAMAN</w:t>
            </w:r>
          </w:p>
        </w:tc>
        <w:tc>
          <w:tcPr>
            <w:tcW w:w="1188"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2D6A7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Fitnes Merkezinde Spor Yapan Bireylerin Zihinsel Dayanıklılık ve Yaşam Doyum Düzeyleri İle Egzersiz Bağımlılık Seviyeleri Arasındaki İlişki</w:t>
            </w:r>
          </w:p>
        </w:tc>
      </w:tr>
      <w:tr w:rsidR="0091372C" w:rsidRPr="0091372C"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Mert GÖROĞLU</w:t>
            </w:r>
          </w:p>
        </w:tc>
        <w:tc>
          <w:tcPr>
            <w:tcW w:w="1491"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Beden Eğitimi ve Spor Eğitimi</w:t>
            </w:r>
          </w:p>
        </w:tc>
        <w:tc>
          <w:tcPr>
            <w:tcW w:w="1920"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Doç Dr. İhsan SARI</w:t>
            </w:r>
          </w:p>
        </w:tc>
        <w:tc>
          <w:tcPr>
            <w:tcW w:w="1188"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2D6A7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186864" w:rsidRPr="0091372C" w:rsidRDefault="00186864" w:rsidP="0090152A">
            <w:pPr>
              <w:spacing w:after="0" w:line="259"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Kişisel Antrenör İle Çalışan Egzersiz Katılımcılarının Tercih Sebepleri ve Beklentilerinin Belirlenmesi</w:t>
            </w:r>
          </w:p>
        </w:tc>
      </w:tr>
    </w:tbl>
    <w:p w:rsidR="00EF2129" w:rsidRPr="0091372C" w:rsidRDefault="00EF2129" w:rsidP="001A730D">
      <w:pPr>
        <w:spacing w:after="0" w:line="259" w:lineRule="auto"/>
        <w:jc w:val="both"/>
        <w:rPr>
          <w:rFonts w:ascii="Times New Roman" w:hAnsi="Times New Roman" w:cs="Times New Roman"/>
          <w:color w:val="000000" w:themeColor="text1"/>
          <w:sz w:val="24"/>
          <w:szCs w:val="24"/>
          <w:highlight w:val="lightGray"/>
        </w:rPr>
      </w:pPr>
    </w:p>
    <w:p w:rsidR="0008501F" w:rsidRPr="0091372C" w:rsidRDefault="0008501F" w:rsidP="001A730D">
      <w:pPr>
        <w:spacing w:after="60" w:line="240" w:lineRule="auto"/>
        <w:jc w:val="both"/>
        <w:rPr>
          <w:rFonts w:ascii="Times New Roman" w:hAnsi="Times New Roman" w:cs="Times New Roman"/>
          <w:color w:val="000000" w:themeColor="text1"/>
          <w:sz w:val="18"/>
          <w:szCs w:val="18"/>
        </w:rPr>
      </w:pPr>
      <w:r w:rsidRPr="0091372C">
        <w:rPr>
          <w:rFonts w:asciiTheme="majorBidi" w:hAnsiTheme="majorBidi" w:cstheme="majorBidi"/>
          <w:b/>
          <w:color w:val="000000" w:themeColor="text1"/>
          <w:sz w:val="18"/>
          <w:szCs w:val="18"/>
        </w:rPr>
        <w:t xml:space="preserve">02. </w:t>
      </w:r>
      <w:r w:rsidRPr="0091372C">
        <w:rPr>
          <w:rFonts w:ascii="Times New Roman" w:hAnsi="Times New Roman" w:cs="Times New Roman"/>
          <w:color w:val="000000" w:themeColor="text1"/>
          <w:sz w:val="18"/>
          <w:szCs w:val="18"/>
        </w:rPr>
        <w:t xml:space="preserve">Enstitümüz </w:t>
      </w:r>
      <w:r w:rsidR="00D86981" w:rsidRPr="0091372C">
        <w:rPr>
          <w:rFonts w:ascii="Times New Roman" w:hAnsi="Times New Roman" w:cs="Times New Roman"/>
          <w:color w:val="000000" w:themeColor="text1"/>
          <w:sz w:val="18"/>
          <w:szCs w:val="18"/>
        </w:rPr>
        <w:t>Metalürji ve Malzeme</w:t>
      </w:r>
      <w:r w:rsidRPr="0091372C">
        <w:rPr>
          <w:rFonts w:ascii="Times New Roman" w:hAnsi="Times New Roman" w:cs="Times New Roman"/>
          <w:color w:val="000000" w:themeColor="text1"/>
          <w:sz w:val="18"/>
          <w:szCs w:val="18"/>
        </w:rPr>
        <w:t xml:space="preserve"> Mühendisliği EABD Y1</w:t>
      </w:r>
      <w:r w:rsidR="00FF352B" w:rsidRPr="0091372C">
        <w:rPr>
          <w:rFonts w:ascii="Times New Roman" w:hAnsi="Times New Roman" w:cs="Times New Roman"/>
          <w:color w:val="000000" w:themeColor="text1"/>
          <w:sz w:val="18"/>
          <w:szCs w:val="18"/>
        </w:rPr>
        <w:t>90012020</w:t>
      </w:r>
      <w:r w:rsidRPr="0091372C">
        <w:rPr>
          <w:rFonts w:ascii="Times New Roman" w:hAnsi="Times New Roman" w:cs="Times New Roman"/>
          <w:color w:val="000000" w:themeColor="text1"/>
          <w:sz w:val="18"/>
          <w:szCs w:val="18"/>
        </w:rPr>
        <w:t xml:space="preserve"> numaralı Yüksek Lisans Öğrencisi </w:t>
      </w:r>
      <w:r w:rsidR="002D2078" w:rsidRPr="0091372C">
        <w:rPr>
          <w:rFonts w:ascii="Times New Roman" w:hAnsi="Times New Roman" w:cs="Times New Roman"/>
          <w:b/>
          <w:color w:val="000000" w:themeColor="text1"/>
          <w:sz w:val="18"/>
          <w:szCs w:val="18"/>
        </w:rPr>
        <w:t>Mete TORAMAN</w:t>
      </w:r>
      <w:r w:rsidRPr="0091372C">
        <w:rPr>
          <w:rFonts w:ascii="Times New Roman" w:hAnsi="Times New Roman" w:cs="Times New Roman"/>
          <w:color w:val="000000" w:themeColor="text1"/>
          <w:sz w:val="18"/>
          <w:szCs w:val="18"/>
        </w:rPr>
        <w:t xml:space="preserve">’ın ders saydırma talebi ile ilgili </w:t>
      </w:r>
      <w:r w:rsidR="00D86981" w:rsidRPr="0091372C">
        <w:rPr>
          <w:rFonts w:ascii="Times New Roman" w:hAnsi="Times New Roman" w:cs="Times New Roman"/>
          <w:color w:val="000000" w:themeColor="text1"/>
          <w:sz w:val="18"/>
          <w:szCs w:val="18"/>
        </w:rPr>
        <w:t>1</w:t>
      </w:r>
      <w:r w:rsidR="002D2078" w:rsidRPr="0091372C">
        <w:rPr>
          <w:rFonts w:ascii="Times New Roman" w:hAnsi="Times New Roman" w:cs="Times New Roman"/>
          <w:color w:val="000000" w:themeColor="text1"/>
          <w:sz w:val="18"/>
          <w:szCs w:val="18"/>
        </w:rPr>
        <w:t>8</w:t>
      </w:r>
      <w:r w:rsidRPr="0091372C">
        <w:rPr>
          <w:rFonts w:ascii="Times New Roman" w:hAnsi="Times New Roman" w:cs="Times New Roman"/>
          <w:color w:val="000000" w:themeColor="text1"/>
          <w:sz w:val="18"/>
          <w:szCs w:val="18"/>
        </w:rPr>
        <w:t>.0</w:t>
      </w:r>
      <w:r w:rsidR="00D86981" w:rsidRPr="0091372C">
        <w:rPr>
          <w:rFonts w:ascii="Times New Roman" w:hAnsi="Times New Roman" w:cs="Times New Roman"/>
          <w:color w:val="000000" w:themeColor="text1"/>
          <w:sz w:val="18"/>
          <w:szCs w:val="18"/>
        </w:rPr>
        <w:t>9</w:t>
      </w:r>
      <w:r w:rsidRPr="0091372C">
        <w:rPr>
          <w:rFonts w:ascii="Times New Roman" w:hAnsi="Times New Roman" w:cs="Times New Roman"/>
          <w:color w:val="000000" w:themeColor="text1"/>
          <w:sz w:val="18"/>
          <w:szCs w:val="18"/>
        </w:rPr>
        <w:t xml:space="preserve">.2019 tarihli dilekçesi incelendi. </w:t>
      </w:r>
    </w:p>
    <w:p w:rsidR="0008501F" w:rsidRPr="0091372C" w:rsidRDefault="0008501F" w:rsidP="0008501F">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adı geçenin Sakarya </w:t>
      </w:r>
      <w:r w:rsidR="002D2078" w:rsidRPr="0091372C">
        <w:rPr>
          <w:rFonts w:ascii="Times New Roman" w:hAnsi="Times New Roman" w:cs="Times New Roman"/>
          <w:color w:val="000000" w:themeColor="text1"/>
          <w:sz w:val="18"/>
          <w:szCs w:val="18"/>
        </w:rPr>
        <w:t xml:space="preserve">Uygulamalı Bilimler </w:t>
      </w:r>
      <w:r w:rsidRPr="0091372C">
        <w:rPr>
          <w:rFonts w:ascii="Times New Roman" w:hAnsi="Times New Roman" w:cs="Times New Roman"/>
          <w:color w:val="000000" w:themeColor="text1"/>
          <w:sz w:val="18"/>
          <w:szCs w:val="18"/>
        </w:rPr>
        <w:t xml:space="preserve">Üniversitesi </w:t>
      </w:r>
      <w:r w:rsidR="002D2078" w:rsidRPr="0091372C">
        <w:rPr>
          <w:rFonts w:ascii="Times New Roman" w:hAnsi="Times New Roman" w:cs="Times New Roman"/>
          <w:color w:val="000000" w:themeColor="text1"/>
          <w:sz w:val="18"/>
          <w:szCs w:val="18"/>
        </w:rPr>
        <w:t>Lisansüstü Eğitim</w:t>
      </w:r>
      <w:r w:rsidRPr="0091372C">
        <w:rPr>
          <w:rFonts w:ascii="Times New Roman" w:hAnsi="Times New Roman" w:cs="Times New Roman"/>
          <w:color w:val="000000" w:themeColor="text1"/>
          <w:sz w:val="18"/>
          <w:szCs w:val="18"/>
        </w:rPr>
        <w:t xml:space="preserve"> Enstitüsü M</w:t>
      </w:r>
      <w:r w:rsidR="00D86981" w:rsidRPr="0091372C">
        <w:rPr>
          <w:rFonts w:ascii="Times New Roman" w:hAnsi="Times New Roman" w:cs="Times New Roman"/>
          <w:color w:val="000000" w:themeColor="text1"/>
          <w:sz w:val="18"/>
          <w:szCs w:val="18"/>
        </w:rPr>
        <w:t>etalürji ve Malzeme</w:t>
      </w:r>
      <w:r w:rsidRPr="0091372C">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008F6F97" w:rsidRPr="0091372C">
        <w:rPr>
          <w:rFonts w:ascii="Times New Roman" w:eastAsia="Times New Roman" w:hAnsi="Times New Roman" w:cs="Times New Roman"/>
          <w:color w:val="000000" w:themeColor="text1"/>
          <w:sz w:val="18"/>
          <w:szCs w:val="18"/>
          <w:lang w:eastAsia="tr-TR"/>
        </w:rPr>
        <w:t>30</w:t>
      </w:r>
      <w:r w:rsidRPr="0091372C">
        <w:rPr>
          <w:rFonts w:ascii="Times New Roman" w:eastAsia="Times New Roman" w:hAnsi="Times New Roman" w:cs="Times New Roman"/>
          <w:color w:val="000000" w:themeColor="text1"/>
          <w:sz w:val="18"/>
          <w:szCs w:val="18"/>
          <w:lang w:eastAsia="tr-TR"/>
        </w:rPr>
        <w:t>.0</w:t>
      </w:r>
      <w:r w:rsidR="008F6F97" w:rsidRPr="0091372C">
        <w:rPr>
          <w:rFonts w:ascii="Times New Roman" w:eastAsia="Times New Roman" w:hAnsi="Times New Roman" w:cs="Times New Roman"/>
          <w:color w:val="000000" w:themeColor="text1"/>
          <w:sz w:val="18"/>
          <w:szCs w:val="18"/>
          <w:lang w:eastAsia="tr-TR"/>
        </w:rPr>
        <w:t>5</w:t>
      </w:r>
      <w:r w:rsidRPr="0091372C">
        <w:rPr>
          <w:rFonts w:ascii="Times New Roman" w:eastAsia="Times New Roman" w:hAnsi="Times New Roman" w:cs="Times New Roman"/>
          <w:color w:val="000000" w:themeColor="text1"/>
          <w:sz w:val="18"/>
          <w:szCs w:val="18"/>
          <w:lang w:eastAsia="tr-TR"/>
        </w:rPr>
        <w:t>.201</w:t>
      </w:r>
      <w:r w:rsidR="008F6F97" w:rsidRPr="0091372C">
        <w:rPr>
          <w:rFonts w:ascii="Times New Roman" w:eastAsia="Times New Roman" w:hAnsi="Times New Roman" w:cs="Times New Roman"/>
          <w:color w:val="000000" w:themeColor="text1"/>
          <w:sz w:val="18"/>
          <w:szCs w:val="18"/>
          <w:lang w:eastAsia="tr-TR"/>
        </w:rPr>
        <w:t>9</w:t>
      </w:r>
      <w:r w:rsidRPr="0091372C">
        <w:rPr>
          <w:rFonts w:ascii="Times New Roman" w:eastAsia="Times New Roman" w:hAnsi="Times New Roman" w:cs="Times New Roman"/>
          <w:color w:val="000000" w:themeColor="text1"/>
          <w:sz w:val="18"/>
          <w:szCs w:val="18"/>
          <w:lang w:eastAsia="tr-TR"/>
        </w:rPr>
        <w:t xml:space="preserve"> tarih ve </w:t>
      </w:r>
      <w:r w:rsidR="008F6F97" w:rsidRPr="0091372C">
        <w:rPr>
          <w:rFonts w:ascii="Times New Roman" w:eastAsia="Times New Roman" w:hAnsi="Times New Roman" w:cs="Times New Roman"/>
          <w:color w:val="000000" w:themeColor="text1"/>
          <w:sz w:val="18"/>
          <w:szCs w:val="18"/>
          <w:lang w:eastAsia="tr-TR"/>
        </w:rPr>
        <w:t>26</w:t>
      </w:r>
      <w:r w:rsidRPr="0091372C">
        <w:rPr>
          <w:rFonts w:ascii="Times New Roman" w:eastAsia="Times New Roman" w:hAnsi="Times New Roman" w:cs="Times New Roman"/>
          <w:color w:val="000000" w:themeColor="text1"/>
          <w:sz w:val="18"/>
          <w:szCs w:val="18"/>
          <w:lang w:eastAsia="tr-TR"/>
        </w:rPr>
        <w:t xml:space="preserve"> sayılı Üniversitemiz Senato toplantısında alınan </w:t>
      </w:r>
      <w:r w:rsidR="008F6F97" w:rsidRPr="0091372C">
        <w:rPr>
          <w:rFonts w:ascii="Times New Roman" w:eastAsia="Times New Roman" w:hAnsi="Times New Roman" w:cs="Times New Roman"/>
          <w:color w:val="000000" w:themeColor="text1"/>
          <w:sz w:val="18"/>
          <w:szCs w:val="18"/>
          <w:lang w:eastAsia="tr-TR"/>
        </w:rPr>
        <w:lastRenderedPageBreak/>
        <w:t>18</w:t>
      </w:r>
      <w:r w:rsidRPr="0091372C">
        <w:rPr>
          <w:rFonts w:ascii="Times New Roman" w:eastAsia="Times New Roman" w:hAnsi="Times New Roman" w:cs="Times New Roman"/>
          <w:color w:val="000000" w:themeColor="text1"/>
          <w:sz w:val="18"/>
          <w:szCs w:val="18"/>
          <w:lang w:eastAsia="tr-TR"/>
        </w:rPr>
        <w:t xml:space="preserve"> numaralı karar ile uygulanan </w:t>
      </w:r>
      <w:r w:rsidRPr="0091372C">
        <w:rPr>
          <w:rFonts w:ascii="Times New Roman" w:hAnsi="Times New Roman" w:cs="Times New Roman"/>
          <w:color w:val="000000" w:themeColor="text1"/>
          <w:sz w:val="18"/>
          <w:szCs w:val="18"/>
        </w:rPr>
        <w:t xml:space="preserve">SUBU LEÖY Senato Esasları </w:t>
      </w:r>
      <w:r w:rsidR="008F6F97" w:rsidRPr="0091372C">
        <w:rPr>
          <w:rFonts w:ascii="Times New Roman" w:hAnsi="Times New Roman" w:cs="Times New Roman"/>
          <w:b/>
          <w:color w:val="000000" w:themeColor="text1"/>
          <w:sz w:val="18"/>
          <w:szCs w:val="18"/>
        </w:rPr>
        <w:t>22</w:t>
      </w:r>
      <w:r w:rsidRPr="0091372C">
        <w:rPr>
          <w:rFonts w:ascii="Times New Roman" w:hAnsi="Times New Roman" w:cs="Times New Roman"/>
          <w:b/>
          <w:color w:val="000000" w:themeColor="text1"/>
          <w:sz w:val="18"/>
          <w:szCs w:val="18"/>
        </w:rPr>
        <w:t xml:space="preserve">. Maddesi </w:t>
      </w:r>
      <w:r w:rsidR="008F6F97" w:rsidRPr="0091372C">
        <w:rPr>
          <w:rFonts w:ascii="Times New Roman" w:hAnsi="Times New Roman" w:cs="Times New Roman"/>
          <w:b/>
          <w:color w:val="000000" w:themeColor="text1"/>
          <w:sz w:val="18"/>
          <w:szCs w:val="18"/>
        </w:rPr>
        <w:t>a</w:t>
      </w:r>
      <w:r w:rsidRPr="0091372C">
        <w:rPr>
          <w:rFonts w:ascii="Times New Roman" w:hAnsi="Times New Roman" w:cs="Times New Roman"/>
          <w:b/>
          <w:color w:val="000000" w:themeColor="text1"/>
          <w:sz w:val="18"/>
          <w:szCs w:val="18"/>
        </w:rPr>
        <w:t>(1) bendi</w:t>
      </w:r>
      <w:r w:rsidRPr="0091372C">
        <w:rPr>
          <w:rFonts w:ascii="Times New Roman" w:hAnsi="Times New Roman" w:cs="Times New Roman"/>
          <w:color w:val="000000" w:themeColor="text1"/>
          <w:sz w:val="18"/>
          <w:szCs w:val="18"/>
        </w:rPr>
        <w:t xml:space="preserve"> uyarınca yüksek lisans </w:t>
      </w:r>
      <w:r w:rsidRPr="0091372C">
        <w:rPr>
          <w:rFonts w:ascii="Times New Roman" w:hAnsi="Times New Roman" w:cs="Times New Roman"/>
          <w:b/>
          <w:color w:val="000000" w:themeColor="text1"/>
          <w:sz w:val="18"/>
          <w:szCs w:val="18"/>
        </w:rPr>
        <w:t>ders kredisine sayılmasına</w:t>
      </w:r>
      <w:r w:rsidRPr="0091372C">
        <w:rPr>
          <w:rFonts w:ascii="Times New Roman" w:hAnsi="Times New Roman" w:cs="Times New Roman"/>
          <w:color w:val="000000" w:themeColor="text1"/>
          <w:sz w:val="18"/>
          <w:szCs w:val="18"/>
        </w:rPr>
        <w:t xml:space="preserve">, </w:t>
      </w:r>
    </w:p>
    <w:p w:rsidR="0008501F" w:rsidRPr="0091372C" w:rsidRDefault="0008501F" w:rsidP="0008501F">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Öğrencinin </w:t>
      </w:r>
      <w:r w:rsidR="00C22CB7" w:rsidRPr="0091372C">
        <w:rPr>
          <w:rFonts w:ascii="Times New Roman" w:hAnsi="Times New Roman" w:cs="Times New Roman"/>
          <w:b/>
          <w:color w:val="000000" w:themeColor="text1"/>
          <w:sz w:val="18"/>
          <w:szCs w:val="18"/>
        </w:rPr>
        <w:t>1</w:t>
      </w:r>
      <w:r w:rsidRPr="0091372C">
        <w:rPr>
          <w:rFonts w:ascii="Times New Roman" w:hAnsi="Times New Roman" w:cs="Times New Roman"/>
          <w:b/>
          <w:color w:val="000000" w:themeColor="text1"/>
          <w:sz w:val="18"/>
          <w:szCs w:val="18"/>
        </w:rPr>
        <w:t xml:space="preserve"> dönem kullanmış</w:t>
      </w:r>
      <w:r w:rsidRPr="0091372C">
        <w:rPr>
          <w:rFonts w:ascii="Times New Roman" w:hAnsi="Times New Roman" w:cs="Times New Roman"/>
          <w:color w:val="000000" w:themeColor="text1"/>
          <w:sz w:val="18"/>
          <w:szCs w:val="18"/>
        </w:rPr>
        <w:t xml:space="preserve"> sayılmasına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w:t>
      </w:r>
    </w:p>
    <w:p w:rsidR="0008501F" w:rsidRPr="0091372C" w:rsidRDefault="0008501F" w:rsidP="0008501F">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08501F" w:rsidRPr="0091372C" w:rsidRDefault="0008501F" w:rsidP="0008501F">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u w:val="single"/>
        </w:rPr>
        <w:t>Dersin Adı</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 xml:space="preserve">      AKTS Kredisi</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Başarı Notu</w:t>
      </w:r>
    </w:p>
    <w:p w:rsidR="002D2078" w:rsidRPr="0091372C" w:rsidRDefault="002D2078" w:rsidP="0008501F">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MÜHENDİSLİK MATEMATİĞİ</w:t>
      </w:r>
      <w:r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t>6</w:t>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CC</w:t>
      </w:r>
    </w:p>
    <w:p w:rsidR="0008501F" w:rsidRPr="0091372C" w:rsidRDefault="002D2078" w:rsidP="0008501F">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YÜKSEK SICAKLIĞA DİRENÇLİ MALZEMELER VE KAPLAMA UYG.</w:t>
      </w:r>
      <w:r w:rsidR="0008501F" w:rsidRPr="0091372C">
        <w:rPr>
          <w:rFonts w:ascii="Times New Roman" w:hAnsi="Times New Roman" w:cs="Times New Roman"/>
          <w:color w:val="000000" w:themeColor="text1"/>
          <w:sz w:val="18"/>
          <w:szCs w:val="18"/>
        </w:rPr>
        <w:tab/>
        <w:t>6</w:t>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AA</w:t>
      </w:r>
    </w:p>
    <w:p w:rsidR="0008501F" w:rsidRPr="0091372C" w:rsidRDefault="002D2078" w:rsidP="0008501F">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TERMAL SPREY KAPLAMA TEKNOLOJİSİ</w:t>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t>6</w:t>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AA</w:t>
      </w:r>
    </w:p>
    <w:p w:rsidR="0008501F" w:rsidRPr="0091372C" w:rsidRDefault="002D2078" w:rsidP="0008501F">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BİLGİSAYAR DESTEKLİ TASARIM VE İMALAT</w:t>
      </w:r>
      <w:r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t>6</w:t>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0008501F"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CC</w:t>
      </w:r>
    </w:p>
    <w:p w:rsidR="00374143" w:rsidRPr="0091372C" w:rsidRDefault="00374143" w:rsidP="00C825D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A4640" w:rsidRPr="0091372C" w:rsidRDefault="00C22ADB" w:rsidP="001A730D">
      <w:pPr>
        <w:spacing w:after="60" w:line="240" w:lineRule="auto"/>
        <w:jc w:val="both"/>
        <w:rPr>
          <w:rFonts w:ascii="Times New Roman" w:hAnsi="Times New Roman" w:cs="Times New Roman"/>
          <w:color w:val="000000" w:themeColor="text1"/>
          <w:sz w:val="18"/>
          <w:szCs w:val="18"/>
        </w:rPr>
      </w:pPr>
      <w:r w:rsidRPr="0091372C">
        <w:rPr>
          <w:rFonts w:asciiTheme="majorBidi" w:hAnsiTheme="majorBidi" w:cstheme="majorBidi"/>
          <w:b/>
          <w:color w:val="000000" w:themeColor="text1"/>
          <w:sz w:val="18"/>
          <w:szCs w:val="18"/>
        </w:rPr>
        <w:t xml:space="preserve">03. </w:t>
      </w:r>
      <w:r w:rsidR="002A4640" w:rsidRPr="0091372C">
        <w:rPr>
          <w:rFonts w:ascii="Times New Roman" w:hAnsi="Times New Roman" w:cs="Times New Roman"/>
          <w:color w:val="000000" w:themeColor="text1"/>
          <w:sz w:val="18"/>
          <w:szCs w:val="18"/>
        </w:rPr>
        <w:t xml:space="preserve">Enstitümüz Metalürji ve Malzeme Mühendisliği EABD </w:t>
      </w:r>
      <w:r w:rsidR="00BB29A6" w:rsidRPr="0091372C">
        <w:rPr>
          <w:rFonts w:ascii="Times New Roman" w:hAnsi="Times New Roman" w:cs="Times New Roman"/>
          <w:color w:val="000000" w:themeColor="text1"/>
          <w:sz w:val="18"/>
          <w:szCs w:val="18"/>
        </w:rPr>
        <w:t>D190012001</w:t>
      </w:r>
      <w:r w:rsidR="002A4640" w:rsidRPr="0091372C">
        <w:rPr>
          <w:rFonts w:ascii="Times New Roman" w:hAnsi="Times New Roman" w:cs="Times New Roman"/>
          <w:color w:val="000000" w:themeColor="text1"/>
          <w:sz w:val="18"/>
          <w:szCs w:val="18"/>
        </w:rPr>
        <w:t xml:space="preserve"> numaralı </w:t>
      </w:r>
      <w:r w:rsidR="00BB29A6" w:rsidRPr="0091372C">
        <w:rPr>
          <w:rFonts w:ascii="Times New Roman" w:hAnsi="Times New Roman" w:cs="Times New Roman"/>
          <w:color w:val="000000" w:themeColor="text1"/>
          <w:sz w:val="18"/>
          <w:szCs w:val="18"/>
        </w:rPr>
        <w:t>Doktora</w:t>
      </w:r>
      <w:r w:rsidR="002A4640" w:rsidRPr="0091372C">
        <w:rPr>
          <w:rFonts w:ascii="Times New Roman" w:hAnsi="Times New Roman" w:cs="Times New Roman"/>
          <w:color w:val="000000" w:themeColor="text1"/>
          <w:sz w:val="18"/>
          <w:szCs w:val="18"/>
        </w:rPr>
        <w:t xml:space="preserve"> Öğrencisi </w:t>
      </w:r>
      <w:r w:rsidR="00BB29A6" w:rsidRPr="0091372C">
        <w:rPr>
          <w:rFonts w:ascii="Times New Roman" w:hAnsi="Times New Roman" w:cs="Times New Roman"/>
          <w:b/>
          <w:color w:val="000000" w:themeColor="text1"/>
          <w:sz w:val="18"/>
          <w:szCs w:val="18"/>
        </w:rPr>
        <w:t>Onur MEYDAN</w:t>
      </w:r>
      <w:r w:rsidR="002A4640" w:rsidRPr="0091372C">
        <w:rPr>
          <w:rFonts w:ascii="Times New Roman" w:hAnsi="Times New Roman" w:cs="Times New Roman"/>
          <w:color w:val="000000" w:themeColor="text1"/>
          <w:sz w:val="18"/>
          <w:szCs w:val="18"/>
        </w:rPr>
        <w:t xml:space="preserve">’ın ders saydırma talebi ile ilgili 18.09.2019 tarihli dilekçesi incelendi. </w:t>
      </w:r>
    </w:p>
    <w:p w:rsidR="002A4640" w:rsidRPr="0091372C" w:rsidRDefault="002A4640" w:rsidP="002A4640">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adı geçenin Sakarya Üniversitesi </w:t>
      </w:r>
      <w:r w:rsidR="00BB29A6" w:rsidRPr="0091372C">
        <w:rPr>
          <w:rFonts w:ascii="Times New Roman" w:hAnsi="Times New Roman" w:cs="Times New Roman"/>
          <w:color w:val="000000" w:themeColor="text1"/>
          <w:sz w:val="18"/>
          <w:szCs w:val="18"/>
        </w:rPr>
        <w:t>Fen B</w:t>
      </w:r>
      <w:r w:rsidR="00FA6499" w:rsidRPr="0091372C">
        <w:rPr>
          <w:rFonts w:ascii="Times New Roman" w:hAnsi="Times New Roman" w:cs="Times New Roman"/>
          <w:color w:val="000000" w:themeColor="text1"/>
          <w:sz w:val="18"/>
          <w:szCs w:val="18"/>
        </w:rPr>
        <w:t>i</w:t>
      </w:r>
      <w:r w:rsidR="00BB29A6" w:rsidRPr="0091372C">
        <w:rPr>
          <w:rFonts w:ascii="Times New Roman" w:hAnsi="Times New Roman" w:cs="Times New Roman"/>
          <w:color w:val="000000" w:themeColor="text1"/>
          <w:sz w:val="18"/>
          <w:szCs w:val="18"/>
        </w:rPr>
        <w:t>limleri</w:t>
      </w:r>
      <w:r w:rsidRPr="0091372C">
        <w:rPr>
          <w:rFonts w:ascii="Times New Roman" w:hAnsi="Times New Roman" w:cs="Times New Roman"/>
          <w:color w:val="000000" w:themeColor="text1"/>
          <w:sz w:val="18"/>
          <w:szCs w:val="18"/>
        </w:rPr>
        <w:t xml:space="preserve"> Enstitüsü Metalürji ve Malzeme Mühendisliği EABD </w:t>
      </w:r>
      <w:r w:rsidR="00BB29A6" w:rsidRPr="0091372C">
        <w:rPr>
          <w:rFonts w:ascii="Times New Roman" w:hAnsi="Times New Roman" w:cs="Times New Roman"/>
          <w:color w:val="000000" w:themeColor="text1"/>
          <w:sz w:val="18"/>
          <w:szCs w:val="18"/>
        </w:rPr>
        <w:t>Doktora</w:t>
      </w:r>
      <w:r w:rsidRPr="0091372C">
        <w:rPr>
          <w:rFonts w:ascii="Times New Roman" w:hAnsi="Times New Roman" w:cs="Times New Roman"/>
          <w:color w:val="000000" w:themeColor="text1"/>
          <w:sz w:val="18"/>
          <w:szCs w:val="18"/>
        </w:rPr>
        <w:t xml:space="preserve"> programında kayıtlı iken aldığı ve başardığı aşağıda isimleri yazılı derslerin;  </w:t>
      </w:r>
      <w:r w:rsidRPr="009137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91372C">
        <w:rPr>
          <w:rFonts w:ascii="Times New Roman" w:hAnsi="Times New Roman" w:cs="Times New Roman"/>
          <w:color w:val="000000" w:themeColor="text1"/>
          <w:sz w:val="18"/>
          <w:szCs w:val="18"/>
        </w:rPr>
        <w:t xml:space="preserve">SUBU LEÖY Senato Esasları </w:t>
      </w:r>
      <w:r w:rsidRPr="0091372C">
        <w:rPr>
          <w:rFonts w:ascii="Times New Roman" w:hAnsi="Times New Roman" w:cs="Times New Roman"/>
          <w:b/>
          <w:color w:val="000000" w:themeColor="text1"/>
          <w:sz w:val="18"/>
          <w:szCs w:val="18"/>
        </w:rPr>
        <w:t>22. Maddesi a(1) bendi</w:t>
      </w:r>
      <w:r w:rsidRPr="0091372C">
        <w:rPr>
          <w:rFonts w:ascii="Times New Roman" w:hAnsi="Times New Roman" w:cs="Times New Roman"/>
          <w:color w:val="000000" w:themeColor="text1"/>
          <w:sz w:val="18"/>
          <w:szCs w:val="18"/>
        </w:rPr>
        <w:t xml:space="preserve"> uyarınca yüksek lisans </w:t>
      </w:r>
      <w:r w:rsidRPr="0091372C">
        <w:rPr>
          <w:rFonts w:ascii="Times New Roman" w:hAnsi="Times New Roman" w:cs="Times New Roman"/>
          <w:b/>
          <w:color w:val="000000" w:themeColor="text1"/>
          <w:sz w:val="18"/>
          <w:szCs w:val="18"/>
        </w:rPr>
        <w:t>ders kredisine sayılmasına</w:t>
      </w:r>
      <w:r w:rsidRPr="0091372C">
        <w:rPr>
          <w:rFonts w:ascii="Times New Roman" w:hAnsi="Times New Roman" w:cs="Times New Roman"/>
          <w:color w:val="000000" w:themeColor="text1"/>
          <w:sz w:val="18"/>
          <w:szCs w:val="18"/>
        </w:rPr>
        <w:t xml:space="preserve">, </w:t>
      </w:r>
    </w:p>
    <w:p w:rsidR="002A4640" w:rsidRPr="0091372C" w:rsidRDefault="002A4640" w:rsidP="002A4640">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Öğrencinin </w:t>
      </w:r>
      <w:r w:rsidRPr="0091372C">
        <w:rPr>
          <w:rFonts w:ascii="Times New Roman" w:hAnsi="Times New Roman" w:cs="Times New Roman"/>
          <w:b/>
          <w:color w:val="000000" w:themeColor="text1"/>
          <w:sz w:val="18"/>
          <w:szCs w:val="18"/>
        </w:rPr>
        <w:t>1 dönem kullanmış</w:t>
      </w:r>
      <w:r w:rsidRPr="0091372C">
        <w:rPr>
          <w:rFonts w:ascii="Times New Roman" w:hAnsi="Times New Roman" w:cs="Times New Roman"/>
          <w:color w:val="000000" w:themeColor="text1"/>
          <w:sz w:val="18"/>
          <w:szCs w:val="18"/>
        </w:rPr>
        <w:t xml:space="preserve"> sayılmasına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w:t>
      </w:r>
    </w:p>
    <w:p w:rsidR="002A4640" w:rsidRPr="0091372C" w:rsidRDefault="002A4640" w:rsidP="002A4640">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2A4640" w:rsidRPr="0091372C" w:rsidRDefault="002A4640" w:rsidP="002A4640">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u w:val="single"/>
        </w:rPr>
        <w:t>Dersin Adı</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 xml:space="preserve">      AKTS Kredisi</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Başarı Notu</w:t>
      </w:r>
    </w:p>
    <w:p w:rsidR="002A4640" w:rsidRPr="0091372C" w:rsidRDefault="00BB29A6" w:rsidP="002A4640">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HASAR ANALİZİ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t>6</w:t>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AA</w:t>
      </w:r>
    </w:p>
    <w:p w:rsidR="002A4640" w:rsidRPr="0091372C" w:rsidRDefault="00BB29A6" w:rsidP="002A4640">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METALLERDE DEFORMASYON VE KIRILMA</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t>6</w:t>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BA</w:t>
      </w:r>
    </w:p>
    <w:p w:rsidR="002A4640" w:rsidRPr="0091372C" w:rsidRDefault="00BB29A6" w:rsidP="002A4640">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BİYOLOJİK MALZEMELER</w:t>
      </w:r>
      <w:r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t>6</w:t>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BA</w:t>
      </w:r>
    </w:p>
    <w:p w:rsidR="002A4640" w:rsidRPr="0091372C" w:rsidRDefault="00BB29A6" w:rsidP="002A4640">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ÖZEL DÖKÜM YÖNTEMLERİ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t>6</w:t>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002A4640"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BA</w:t>
      </w:r>
    </w:p>
    <w:p w:rsidR="00BB29A6" w:rsidRPr="0091372C" w:rsidRDefault="00BB29A6" w:rsidP="002A4640">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ELEKTRİKSEL VE KİMYASAL KAPLAMA</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CB</w:t>
      </w:r>
    </w:p>
    <w:p w:rsidR="00BB29A6" w:rsidRPr="0091372C" w:rsidRDefault="00BB29A6" w:rsidP="002A4640">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SEMİNER</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YT</w:t>
      </w:r>
    </w:p>
    <w:p w:rsidR="00C22ADB" w:rsidRPr="0091372C" w:rsidRDefault="00C22ADB" w:rsidP="002A4640">
      <w:pPr>
        <w:spacing w:after="0" w:line="240" w:lineRule="auto"/>
        <w:jc w:val="both"/>
        <w:rPr>
          <w:rFonts w:ascii="Times New Roman" w:eastAsia="Times New Roman" w:hAnsi="Times New Roman" w:cs="Times New Roman"/>
          <w:b/>
          <w:color w:val="000000" w:themeColor="text1"/>
          <w:sz w:val="24"/>
          <w:szCs w:val="24"/>
          <w:lang w:eastAsia="tr-TR"/>
        </w:rPr>
      </w:pPr>
    </w:p>
    <w:p w:rsidR="00FA6499" w:rsidRPr="0091372C" w:rsidRDefault="00FA6499" w:rsidP="001A730D">
      <w:pPr>
        <w:spacing w:after="60" w:line="240" w:lineRule="auto"/>
        <w:jc w:val="both"/>
        <w:rPr>
          <w:rFonts w:ascii="Times New Roman" w:hAnsi="Times New Roman" w:cs="Times New Roman"/>
          <w:color w:val="000000" w:themeColor="text1"/>
          <w:sz w:val="18"/>
          <w:szCs w:val="18"/>
        </w:rPr>
      </w:pPr>
      <w:r w:rsidRPr="0091372C">
        <w:rPr>
          <w:rFonts w:asciiTheme="majorBidi" w:hAnsiTheme="majorBidi" w:cstheme="majorBidi"/>
          <w:b/>
          <w:color w:val="000000" w:themeColor="text1"/>
          <w:sz w:val="18"/>
          <w:szCs w:val="18"/>
        </w:rPr>
        <w:t xml:space="preserve">04. </w:t>
      </w:r>
      <w:r w:rsidRPr="0091372C">
        <w:rPr>
          <w:rFonts w:ascii="Times New Roman" w:hAnsi="Times New Roman" w:cs="Times New Roman"/>
          <w:color w:val="000000" w:themeColor="text1"/>
          <w:sz w:val="18"/>
          <w:szCs w:val="18"/>
        </w:rPr>
        <w:t xml:space="preserve">Enstitümüz Metalürji ve Malzeme Mühendisliği EABD Y190012002  numaralı Yüksek Lisans Öğrencisi </w:t>
      </w:r>
      <w:r w:rsidRPr="0091372C">
        <w:rPr>
          <w:rFonts w:ascii="Times New Roman" w:hAnsi="Times New Roman" w:cs="Times New Roman"/>
          <w:b/>
          <w:color w:val="000000" w:themeColor="text1"/>
          <w:sz w:val="18"/>
          <w:szCs w:val="18"/>
        </w:rPr>
        <w:t>Yavuz GÜVEN</w:t>
      </w:r>
      <w:r w:rsidRPr="0091372C">
        <w:rPr>
          <w:rFonts w:ascii="Times New Roman" w:hAnsi="Times New Roman" w:cs="Times New Roman"/>
          <w:color w:val="000000" w:themeColor="text1"/>
          <w:sz w:val="18"/>
          <w:szCs w:val="18"/>
        </w:rPr>
        <w:t xml:space="preserve">’in ders saydırma talebi ile ilgili 18.09.2019 tarihli dilekçesi incelendi. </w:t>
      </w:r>
    </w:p>
    <w:p w:rsidR="00FA6499" w:rsidRPr="0091372C" w:rsidRDefault="00FA6499" w:rsidP="00FA649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adı geçenin Sakarya Üniversitesi Fen Bilimleri Enstitüsü Metalürji ve Malzeme Mühendisliği EABD Yüksek Lisans programında kayıtlı iken aldığı ve başardığı aşağıda isimleri yazılı derslerin;  </w:t>
      </w:r>
      <w:r w:rsidRPr="009137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91372C">
        <w:rPr>
          <w:rFonts w:ascii="Times New Roman" w:hAnsi="Times New Roman" w:cs="Times New Roman"/>
          <w:color w:val="000000" w:themeColor="text1"/>
          <w:sz w:val="18"/>
          <w:szCs w:val="18"/>
        </w:rPr>
        <w:t xml:space="preserve">SUBU LEÖY Senato Esasları </w:t>
      </w:r>
      <w:r w:rsidRPr="0091372C">
        <w:rPr>
          <w:rFonts w:ascii="Times New Roman" w:hAnsi="Times New Roman" w:cs="Times New Roman"/>
          <w:b/>
          <w:color w:val="000000" w:themeColor="text1"/>
          <w:sz w:val="18"/>
          <w:szCs w:val="18"/>
        </w:rPr>
        <w:t>22. Maddesi a(1) bendi</w:t>
      </w:r>
      <w:r w:rsidRPr="0091372C">
        <w:rPr>
          <w:rFonts w:ascii="Times New Roman" w:hAnsi="Times New Roman" w:cs="Times New Roman"/>
          <w:color w:val="000000" w:themeColor="text1"/>
          <w:sz w:val="18"/>
          <w:szCs w:val="18"/>
        </w:rPr>
        <w:t xml:space="preserve"> uyarınca yüksek lisans </w:t>
      </w:r>
      <w:r w:rsidRPr="0091372C">
        <w:rPr>
          <w:rFonts w:ascii="Times New Roman" w:hAnsi="Times New Roman" w:cs="Times New Roman"/>
          <w:b/>
          <w:color w:val="000000" w:themeColor="text1"/>
          <w:sz w:val="18"/>
          <w:szCs w:val="18"/>
        </w:rPr>
        <w:t>ders kredisine sayılmasına</w:t>
      </w:r>
      <w:r w:rsidRPr="0091372C">
        <w:rPr>
          <w:rFonts w:ascii="Times New Roman" w:hAnsi="Times New Roman" w:cs="Times New Roman"/>
          <w:color w:val="000000" w:themeColor="text1"/>
          <w:sz w:val="18"/>
          <w:szCs w:val="18"/>
        </w:rPr>
        <w:t xml:space="preserve">, </w:t>
      </w:r>
    </w:p>
    <w:p w:rsidR="00FA6499" w:rsidRPr="0091372C" w:rsidRDefault="00FA6499" w:rsidP="00FA649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Öğrencinin </w:t>
      </w:r>
      <w:r w:rsidRPr="0091372C">
        <w:rPr>
          <w:rFonts w:ascii="Times New Roman" w:hAnsi="Times New Roman" w:cs="Times New Roman"/>
          <w:b/>
          <w:color w:val="000000" w:themeColor="text1"/>
          <w:sz w:val="18"/>
          <w:szCs w:val="18"/>
        </w:rPr>
        <w:t>1 dönem kullanmış</w:t>
      </w:r>
      <w:r w:rsidRPr="0091372C">
        <w:rPr>
          <w:rFonts w:ascii="Times New Roman" w:hAnsi="Times New Roman" w:cs="Times New Roman"/>
          <w:color w:val="000000" w:themeColor="text1"/>
          <w:sz w:val="18"/>
          <w:szCs w:val="18"/>
        </w:rPr>
        <w:t xml:space="preserve"> sayılmasına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w:t>
      </w:r>
    </w:p>
    <w:p w:rsidR="00FA6499" w:rsidRPr="0091372C" w:rsidRDefault="00FA6499" w:rsidP="00FA6499">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FA6499" w:rsidRPr="0091372C" w:rsidRDefault="00FA6499" w:rsidP="00FA6499">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u w:val="single"/>
        </w:rPr>
        <w:t>Dersin Adı</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 xml:space="preserve">      AKTS Kredisi</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Başarı Notu</w:t>
      </w:r>
    </w:p>
    <w:p w:rsidR="00FA6499" w:rsidRPr="0091372C" w:rsidRDefault="00FA6499" w:rsidP="00FA6499">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HASAR ANALİZİ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BB</w:t>
      </w:r>
    </w:p>
    <w:p w:rsidR="00FA6499" w:rsidRPr="0091372C" w:rsidRDefault="00FA6499" w:rsidP="00FA6499">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ALTERNATİF MALZEME UYGULAMALARI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AA</w:t>
      </w:r>
    </w:p>
    <w:p w:rsidR="00FA6499" w:rsidRPr="0091372C" w:rsidRDefault="00FA6499" w:rsidP="00FA6499">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CAM SERAMİK ÜRETİM TEKNOLOJİLERİ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CC</w:t>
      </w:r>
    </w:p>
    <w:p w:rsidR="00FA6499" w:rsidRPr="0091372C" w:rsidRDefault="00FA6499" w:rsidP="00FA6499">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ÖZEL DÖKÜM YÖNTEMLERİ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BA</w:t>
      </w:r>
    </w:p>
    <w:p w:rsidR="00FA6499" w:rsidRPr="0091372C" w:rsidRDefault="00FA6499" w:rsidP="00FA6499">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ELEKTRİKSEL VE KİMYASAL KAPLAMA</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CC</w:t>
      </w:r>
    </w:p>
    <w:p w:rsidR="00FA6499" w:rsidRPr="0091372C" w:rsidRDefault="00FA6499" w:rsidP="00B35E36">
      <w:pPr>
        <w:spacing w:after="0" w:line="240" w:lineRule="auto"/>
        <w:jc w:val="both"/>
        <w:rPr>
          <w:rFonts w:asciiTheme="majorBidi" w:hAnsiTheme="majorBidi" w:cstheme="majorBidi"/>
          <w:b/>
          <w:color w:val="000000" w:themeColor="text1"/>
          <w:sz w:val="24"/>
          <w:szCs w:val="24"/>
        </w:rPr>
      </w:pPr>
    </w:p>
    <w:p w:rsidR="00B35E36" w:rsidRPr="0091372C" w:rsidRDefault="00B35E36" w:rsidP="001A730D">
      <w:pPr>
        <w:spacing w:after="60" w:line="240" w:lineRule="auto"/>
        <w:jc w:val="both"/>
        <w:rPr>
          <w:rFonts w:ascii="Times New Roman" w:hAnsi="Times New Roman" w:cs="Times New Roman"/>
          <w:color w:val="000000" w:themeColor="text1"/>
          <w:sz w:val="18"/>
          <w:szCs w:val="18"/>
        </w:rPr>
      </w:pPr>
      <w:r w:rsidRPr="0091372C">
        <w:rPr>
          <w:rFonts w:asciiTheme="majorBidi" w:hAnsiTheme="majorBidi" w:cstheme="majorBidi"/>
          <w:b/>
          <w:color w:val="000000" w:themeColor="text1"/>
          <w:sz w:val="18"/>
          <w:szCs w:val="18"/>
        </w:rPr>
        <w:t>0</w:t>
      </w:r>
      <w:r w:rsidR="00495C8F" w:rsidRPr="0091372C">
        <w:rPr>
          <w:rFonts w:asciiTheme="majorBidi" w:hAnsiTheme="majorBidi" w:cstheme="majorBidi"/>
          <w:b/>
          <w:color w:val="000000" w:themeColor="text1"/>
          <w:sz w:val="18"/>
          <w:szCs w:val="18"/>
        </w:rPr>
        <w:t>5</w:t>
      </w:r>
      <w:r w:rsidRPr="0091372C">
        <w:rPr>
          <w:rFonts w:asciiTheme="majorBidi" w:hAnsiTheme="majorBidi" w:cstheme="majorBidi"/>
          <w:b/>
          <w:color w:val="000000" w:themeColor="text1"/>
          <w:sz w:val="18"/>
          <w:szCs w:val="18"/>
        </w:rPr>
        <w:t xml:space="preserve">. </w:t>
      </w:r>
      <w:r w:rsidRPr="0091372C">
        <w:rPr>
          <w:rFonts w:ascii="Times New Roman" w:hAnsi="Times New Roman" w:cs="Times New Roman"/>
          <w:color w:val="000000" w:themeColor="text1"/>
          <w:sz w:val="18"/>
          <w:szCs w:val="18"/>
        </w:rPr>
        <w:t>Enstitümüz Turizm İşletmeciliği EABD D19001600</w:t>
      </w:r>
      <w:r w:rsidR="00495C8F" w:rsidRPr="0091372C">
        <w:rPr>
          <w:rFonts w:ascii="Times New Roman" w:hAnsi="Times New Roman" w:cs="Times New Roman"/>
          <w:color w:val="000000" w:themeColor="text1"/>
          <w:sz w:val="18"/>
          <w:szCs w:val="18"/>
        </w:rPr>
        <w:t>2</w:t>
      </w:r>
      <w:r w:rsidRPr="0091372C">
        <w:rPr>
          <w:rFonts w:ascii="Times New Roman" w:hAnsi="Times New Roman" w:cs="Times New Roman"/>
          <w:color w:val="000000" w:themeColor="text1"/>
          <w:sz w:val="18"/>
          <w:szCs w:val="18"/>
        </w:rPr>
        <w:t xml:space="preserve"> numaralı Doktora Öğrencisi </w:t>
      </w:r>
      <w:r w:rsidR="00495C8F" w:rsidRPr="0091372C">
        <w:rPr>
          <w:rFonts w:ascii="Times New Roman" w:hAnsi="Times New Roman" w:cs="Times New Roman"/>
          <w:b/>
          <w:color w:val="000000" w:themeColor="text1"/>
          <w:sz w:val="18"/>
          <w:szCs w:val="18"/>
        </w:rPr>
        <w:t>Melih KABADAYI</w:t>
      </w:r>
      <w:r w:rsidR="00495C8F" w:rsidRPr="0091372C">
        <w:rPr>
          <w:rFonts w:ascii="Times New Roman" w:hAnsi="Times New Roman" w:cs="Times New Roman"/>
          <w:color w:val="000000" w:themeColor="text1"/>
          <w:sz w:val="18"/>
          <w:szCs w:val="18"/>
        </w:rPr>
        <w:t>’nı</w:t>
      </w:r>
      <w:r w:rsidRPr="0091372C">
        <w:rPr>
          <w:rFonts w:ascii="Times New Roman" w:hAnsi="Times New Roman" w:cs="Times New Roman"/>
          <w:color w:val="000000" w:themeColor="text1"/>
          <w:sz w:val="18"/>
          <w:szCs w:val="18"/>
        </w:rPr>
        <w:t xml:space="preserve">n ders saydırma talebi ile ilgili </w:t>
      </w:r>
      <w:r w:rsidR="00495C8F" w:rsidRPr="0091372C">
        <w:rPr>
          <w:rFonts w:ascii="Times New Roman" w:hAnsi="Times New Roman" w:cs="Times New Roman"/>
          <w:color w:val="000000" w:themeColor="text1"/>
          <w:sz w:val="18"/>
          <w:szCs w:val="18"/>
        </w:rPr>
        <w:t>16</w:t>
      </w:r>
      <w:r w:rsidRPr="0091372C">
        <w:rPr>
          <w:rFonts w:ascii="Times New Roman" w:hAnsi="Times New Roman" w:cs="Times New Roman"/>
          <w:color w:val="000000" w:themeColor="text1"/>
          <w:sz w:val="18"/>
          <w:szCs w:val="18"/>
        </w:rPr>
        <w:t xml:space="preserve">.09.2019 tarihli dilekçesi incelendi. </w:t>
      </w:r>
    </w:p>
    <w:p w:rsidR="00B35E36" w:rsidRPr="0091372C" w:rsidRDefault="00B35E36" w:rsidP="00B35E36">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Yapılan inceleme ve görüşmeler neticesinde, adı geçenin Sakarya Uygulamalı Bilimler Üniversitesi Lisansüst</w:t>
      </w:r>
      <w:r w:rsidR="00495C8F" w:rsidRPr="0091372C">
        <w:rPr>
          <w:rFonts w:ascii="Times New Roman" w:hAnsi="Times New Roman" w:cs="Times New Roman"/>
          <w:color w:val="000000" w:themeColor="text1"/>
          <w:sz w:val="18"/>
          <w:szCs w:val="18"/>
        </w:rPr>
        <w:t>ü Eğitim Enstitüsü Turizm İşlet</w:t>
      </w:r>
      <w:r w:rsidRPr="0091372C">
        <w:rPr>
          <w:rFonts w:ascii="Times New Roman" w:hAnsi="Times New Roman" w:cs="Times New Roman"/>
          <w:color w:val="000000" w:themeColor="text1"/>
          <w:sz w:val="18"/>
          <w:szCs w:val="18"/>
        </w:rPr>
        <w:t>meciliği EABD Doktora programında</w:t>
      </w:r>
      <w:r w:rsidR="00495C8F" w:rsidRPr="0091372C">
        <w:rPr>
          <w:rFonts w:ascii="Times New Roman" w:hAnsi="Times New Roman" w:cs="Times New Roman"/>
          <w:color w:val="000000" w:themeColor="text1"/>
          <w:sz w:val="18"/>
          <w:szCs w:val="18"/>
        </w:rPr>
        <w:t xml:space="preserve"> özel öğrenci olarak</w:t>
      </w:r>
      <w:r w:rsidRPr="0091372C">
        <w:rPr>
          <w:rFonts w:ascii="Times New Roman" w:hAnsi="Times New Roman" w:cs="Times New Roman"/>
          <w:color w:val="000000" w:themeColor="text1"/>
          <w:sz w:val="18"/>
          <w:szCs w:val="18"/>
        </w:rPr>
        <w:t xml:space="preserve"> kayıtlı iken aldığı ve başardığı aşağıda isimleri yazılı derslerin;  </w:t>
      </w:r>
      <w:r w:rsidRPr="009137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91372C">
        <w:rPr>
          <w:rFonts w:ascii="Times New Roman" w:hAnsi="Times New Roman" w:cs="Times New Roman"/>
          <w:color w:val="000000" w:themeColor="text1"/>
          <w:sz w:val="18"/>
          <w:szCs w:val="18"/>
        </w:rPr>
        <w:t xml:space="preserve">SUBU LEÖY Senato Esasları </w:t>
      </w:r>
      <w:r w:rsidRPr="0091372C">
        <w:rPr>
          <w:rFonts w:ascii="Times New Roman" w:hAnsi="Times New Roman" w:cs="Times New Roman"/>
          <w:b/>
          <w:color w:val="000000" w:themeColor="text1"/>
          <w:sz w:val="18"/>
          <w:szCs w:val="18"/>
        </w:rPr>
        <w:t>22. Maddesi a(1) bendi</w:t>
      </w:r>
      <w:r w:rsidRPr="0091372C">
        <w:rPr>
          <w:rFonts w:ascii="Times New Roman" w:hAnsi="Times New Roman" w:cs="Times New Roman"/>
          <w:color w:val="000000" w:themeColor="text1"/>
          <w:sz w:val="18"/>
          <w:szCs w:val="18"/>
        </w:rPr>
        <w:t xml:space="preserve"> uyarınca yüksek lisans </w:t>
      </w:r>
      <w:r w:rsidRPr="0091372C">
        <w:rPr>
          <w:rFonts w:ascii="Times New Roman" w:hAnsi="Times New Roman" w:cs="Times New Roman"/>
          <w:b/>
          <w:color w:val="000000" w:themeColor="text1"/>
          <w:sz w:val="18"/>
          <w:szCs w:val="18"/>
        </w:rPr>
        <w:t>ders kredisine sayılmasına</w:t>
      </w:r>
      <w:r w:rsidRPr="0091372C">
        <w:rPr>
          <w:rFonts w:ascii="Times New Roman" w:hAnsi="Times New Roman" w:cs="Times New Roman"/>
          <w:color w:val="000000" w:themeColor="text1"/>
          <w:sz w:val="18"/>
          <w:szCs w:val="18"/>
        </w:rPr>
        <w:t xml:space="preserve">, </w:t>
      </w:r>
    </w:p>
    <w:p w:rsidR="00B35E36" w:rsidRPr="0091372C" w:rsidRDefault="00B35E36" w:rsidP="00B35E36">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Öğrencinin </w:t>
      </w:r>
      <w:r w:rsidRPr="0091372C">
        <w:rPr>
          <w:rFonts w:ascii="Times New Roman" w:hAnsi="Times New Roman" w:cs="Times New Roman"/>
          <w:b/>
          <w:color w:val="000000" w:themeColor="text1"/>
          <w:sz w:val="18"/>
          <w:szCs w:val="18"/>
        </w:rPr>
        <w:t>1 dönem kullanmış</w:t>
      </w:r>
      <w:r w:rsidRPr="0091372C">
        <w:rPr>
          <w:rFonts w:ascii="Times New Roman" w:hAnsi="Times New Roman" w:cs="Times New Roman"/>
          <w:color w:val="000000" w:themeColor="text1"/>
          <w:sz w:val="18"/>
          <w:szCs w:val="18"/>
        </w:rPr>
        <w:t xml:space="preserve"> sayılmasına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w:t>
      </w:r>
    </w:p>
    <w:p w:rsidR="00B35E36" w:rsidRPr="0091372C" w:rsidRDefault="00B35E36" w:rsidP="00B35E36">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B35E36" w:rsidRPr="0091372C" w:rsidRDefault="00B35E36" w:rsidP="00B35E36">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u w:val="single"/>
        </w:rPr>
        <w:t>Dersin Adı</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 xml:space="preserve">      AKTS Kredisi</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Başarı Notu</w:t>
      </w:r>
    </w:p>
    <w:p w:rsidR="00B35E36" w:rsidRPr="0091372C" w:rsidRDefault="00495C8F" w:rsidP="00B35E36">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SOSYAL BİLİMLERDE İLERİ ARAŞTIRMA YÖNTEMLERİ</w:t>
      </w:r>
      <w:r w:rsidR="00B35E36" w:rsidRPr="0091372C">
        <w:rPr>
          <w:rFonts w:ascii="Times New Roman" w:hAnsi="Times New Roman" w:cs="Times New Roman"/>
          <w:color w:val="000000" w:themeColor="text1"/>
          <w:sz w:val="18"/>
          <w:szCs w:val="18"/>
        </w:rPr>
        <w:tab/>
      </w:r>
      <w:r w:rsidR="00B35E36" w:rsidRPr="0091372C">
        <w:rPr>
          <w:rFonts w:ascii="Times New Roman" w:hAnsi="Times New Roman" w:cs="Times New Roman"/>
          <w:color w:val="000000" w:themeColor="text1"/>
          <w:sz w:val="18"/>
          <w:szCs w:val="18"/>
        </w:rPr>
        <w:tab/>
        <w:t>6</w:t>
      </w:r>
      <w:r w:rsidR="00B35E36" w:rsidRPr="0091372C">
        <w:rPr>
          <w:rFonts w:ascii="Times New Roman" w:hAnsi="Times New Roman" w:cs="Times New Roman"/>
          <w:color w:val="000000" w:themeColor="text1"/>
          <w:sz w:val="18"/>
          <w:szCs w:val="18"/>
        </w:rPr>
        <w:tab/>
      </w:r>
      <w:r w:rsidR="00B35E36" w:rsidRPr="0091372C">
        <w:rPr>
          <w:rFonts w:ascii="Times New Roman" w:hAnsi="Times New Roman" w:cs="Times New Roman"/>
          <w:color w:val="000000" w:themeColor="text1"/>
          <w:sz w:val="18"/>
          <w:szCs w:val="18"/>
        </w:rPr>
        <w:tab/>
      </w:r>
      <w:r w:rsidR="00B35E36" w:rsidRPr="0091372C">
        <w:rPr>
          <w:rFonts w:ascii="Times New Roman" w:hAnsi="Times New Roman" w:cs="Times New Roman"/>
          <w:color w:val="000000" w:themeColor="text1"/>
          <w:sz w:val="18"/>
          <w:szCs w:val="18"/>
        </w:rPr>
        <w:tab/>
        <w:t>BB</w:t>
      </w:r>
    </w:p>
    <w:p w:rsidR="00495C8F" w:rsidRPr="0091372C" w:rsidRDefault="00495C8F" w:rsidP="00B35E36">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 İŞLETMELERİNDE STRATEJİK YÖNETİM</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 xml:space="preserve">BA </w:t>
      </w:r>
    </w:p>
    <w:p w:rsidR="00B35E36" w:rsidRPr="0091372C" w:rsidRDefault="00B35E36" w:rsidP="00B35E36">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TURİZM </w:t>
      </w:r>
      <w:r w:rsidR="00EB6E95" w:rsidRPr="0091372C">
        <w:rPr>
          <w:rFonts w:ascii="Times New Roman" w:hAnsi="Times New Roman" w:cs="Times New Roman"/>
          <w:color w:val="000000" w:themeColor="text1"/>
          <w:sz w:val="18"/>
          <w:szCs w:val="18"/>
        </w:rPr>
        <w:t>PAZARLAMA İLETİŞİMİ</w:t>
      </w:r>
      <w:r w:rsidR="00EB6E95" w:rsidRPr="0091372C">
        <w:rPr>
          <w:rFonts w:ascii="Times New Roman" w:hAnsi="Times New Roman" w:cs="Times New Roman"/>
          <w:color w:val="000000" w:themeColor="text1"/>
          <w:sz w:val="18"/>
          <w:szCs w:val="18"/>
        </w:rPr>
        <w:tab/>
      </w:r>
      <w:r w:rsidR="00EB6E95"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00EB6E95" w:rsidRPr="0091372C">
        <w:rPr>
          <w:rFonts w:ascii="Times New Roman" w:hAnsi="Times New Roman" w:cs="Times New Roman"/>
          <w:color w:val="000000" w:themeColor="text1"/>
          <w:sz w:val="18"/>
          <w:szCs w:val="18"/>
        </w:rPr>
        <w:t>AA</w:t>
      </w:r>
    </w:p>
    <w:p w:rsidR="00B35E36" w:rsidRPr="0091372C" w:rsidRDefault="00EB6E95" w:rsidP="00B35E36">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TURİZMİN ÇEVRESEL ETKİLEŞİMİ VE SÜRDÜRÜLEBİLİR TURİZM</w:t>
      </w:r>
      <w:r w:rsidR="00B35E36" w:rsidRPr="0091372C">
        <w:rPr>
          <w:rFonts w:ascii="Times New Roman" w:hAnsi="Times New Roman" w:cs="Times New Roman"/>
          <w:color w:val="000000" w:themeColor="text1"/>
          <w:sz w:val="18"/>
          <w:szCs w:val="18"/>
        </w:rPr>
        <w:tab/>
        <w:t>6</w:t>
      </w:r>
      <w:r w:rsidR="00B35E36" w:rsidRPr="0091372C">
        <w:rPr>
          <w:rFonts w:ascii="Times New Roman" w:hAnsi="Times New Roman" w:cs="Times New Roman"/>
          <w:color w:val="000000" w:themeColor="text1"/>
          <w:sz w:val="18"/>
          <w:szCs w:val="18"/>
        </w:rPr>
        <w:tab/>
      </w:r>
      <w:r w:rsidR="00B35E36" w:rsidRPr="0091372C">
        <w:rPr>
          <w:rFonts w:ascii="Times New Roman" w:hAnsi="Times New Roman" w:cs="Times New Roman"/>
          <w:color w:val="000000" w:themeColor="text1"/>
          <w:sz w:val="18"/>
          <w:szCs w:val="18"/>
        </w:rPr>
        <w:tab/>
      </w:r>
      <w:r w:rsidR="00B35E36" w:rsidRPr="0091372C">
        <w:rPr>
          <w:rFonts w:ascii="Times New Roman" w:hAnsi="Times New Roman" w:cs="Times New Roman"/>
          <w:color w:val="000000" w:themeColor="text1"/>
          <w:sz w:val="18"/>
          <w:szCs w:val="18"/>
        </w:rPr>
        <w:tab/>
        <w:t>BB</w:t>
      </w:r>
    </w:p>
    <w:p w:rsidR="00B35E36" w:rsidRPr="0091372C" w:rsidRDefault="00B35E36"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C46F4" w:rsidRPr="0091372C" w:rsidRDefault="00BD4D1E" w:rsidP="001A730D">
      <w:pPr>
        <w:spacing w:after="60" w:line="240" w:lineRule="auto"/>
        <w:jc w:val="both"/>
        <w:rPr>
          <w:rFonts w:ascii="Times New Roman" w:hAnsi="Times New Roman" w:cs="Times New Roman"/>
          <w:color w:val="000000" w:themeColor="text1"/>
          <w:sz w:val="18"/>
          <w:szCs w:val="18"/>
        </w:rPr>
      </w:pPr>
      <w:r w:rsidRPr="0091372C">
        <w:rPr>
          <w:rFonts w:asciiTheme="majorBidi" w:hAnsiTheme="majorBidi" w:cstheme="majorBidi"/>
          <w:b/>
          <w:color w:val="000000" w:themeColor="text1"/>
          <w:sz w:val="18"/>
          <w:szCs w:val="18"/>
        </w:rPr>
        <w:t>0</w:t>
      </w:r>
      <w:r w:rsidR="00431B6E" w:rsidRPr="0091372C">
        <w:rPr>
          <w:rFonts w:asciiTheme="majorBidi" w:hAnsiTheme="majorBidi" w:cstheme="majorBidi"/>
          <w:b/>
          <w:color w:val="000000" w:themeColor="text1"/>
          <w:sz w:val="18"/>
          <w:szCs w:val="18"/>
        </w:rPr>
        <w:t>6</w:t>
      </w:r>
      <w:r w:rsidR="00CC46F4" w:rsidRPr="0091372C">
        <w:rPr>
          <w:rFonts w:asciiTheme="majorBidi" w:hAnsiTheme="majorBidi" w:cstheme="majorBidi"/>
          <w:b/>
          <w:color w:val="000000" w:themeColor="text1"/>
          <w:sz w:val="18"/>
          <w:szCs w:val="18"/>
        </w:rPr>
        <w:t xml:space="preserve">. </w:t>
      </w:r>
      <w:r w:rsidR="00CC46F4" w:rsidRPr="0091372C">
        <w:rPr>
          <w:rFonts w:ascii="Times New Roman" w:hAnsi="Times New Roman" w:cs="Times New Roman"/>
          <w:color w:val="000000" w:themeColor="text1"/>
          <w:sz w:val="18"/>
          <w:szCs w:val="18"/>
        </w:rPr>
        <w:t xml:space="preserve">Enstitümüz Otomotiv Mühendisliği EABD Y190013003 numaralı Yüksek Lisans Öğrencisi </w:t>
      </w:r>
      <w:r w:rsidR="00CC46F4" w:rsidRPr="0091372C">
        <w:rPr>
          <w:rFonts w:ascii="Times New Roman" w:hAnsi="Times New Roman" w:cs="Times New Roman"/>
          <w:b/>
          <w:color w:val="000000" w:themeColor="text1"/>
          <w:sz w:val="18"/>
          <w:szCs w:val="18"/>
        </w:rPr>
        <w:t>Ceyhun BOSTANCI</w:t>
      </w:r>
      <w:r w:rsidR="00CC46F4" w:rsidRPr="0091372C">
        <w:rPr>
          <w:rFonts w:ascii="Times New Roman" w:hAnsi="Times New Roman" w:cs="Times New Roman"/>
          <w:color w:val="000000" w:themeColor="text1"/>
          <w:sz w:val="18"/>
          <w:szCs w:val="18"/>
        </w:rPr>
        <w:t xml:space="preserve">’nın ders saydırma talebi ile ilgili 18.09.2019 tarihli dilekçesi incelendi. </w:t>
      </w:r>
    </w:p>
    <w:p w:rsidR="00CC46F4" w:rsidRPr="0091372C" w:rsidRDefault="00CC46F4" w:rsidP="00CC46F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adı geçenin Sakarya Uygulamalı Bilimler Üniversitesi Lisansüstü Eğitim Enstitüsü Otomotiv Mühendisliği EABD Yüksek Lisans programında kayıtlı iken aldığı ve başardığı aşağıda isimleri yazılı derslerin;  </w:t>
      </w:r>
      <w:r w:rsidRPr="009137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91372C">
        <w:rPr>
          <w:rFonts w:ascii="Times New Roman" w:hAnsi="Times New Roman" w:cs="Times New Roman"/>
          <w:color w:val="000000" w:themeColor="text1"/>
          <w:sz w:val="18"/>
          <w:szCs w:val="18"/>
        </w:rPr>
        <w:t xml:space="preserve">SUBU LEÖY Senato Esasları </w:t>
      </w:r>
      <w:r w:rsidRPr="0091372C">
        <w:rPr>
          <w:rFonts w:ascii="Times New Roman" w:hAnsi="Times New Roman" w:cs="Times New Roman"/>
          <w:b/>
          <w:color w:val="000000" w:themeColor="text1"/>
          <w:sz w:val="18"/>
          <w:szCs w:val="18"/>
        </w:rPr>
        <w:t>22. Maddesi a(1) bendi</w:t>
      </w:r>
      <w:r w:rsidRPr="0091372C">
        <w:rPr>
          <w:rFonts w:ascii="Times New Roman" w:hAnsi="Times New Roman" w:cs="Times New Roman"/>
          <w:color w:val="000000" w:themeColor="text1"/>
          <w:sz w:val="18"/>
          <w:szCs w:val="18"/>
        </w:rPr>
        <w:t xml:space="preserve"> uyarınca yüksek lisans </w:t>
      </w:r>
      <w:r w:rsidRPr="0091372C">
        <w:rPr>
          <w:rFonts w:ascii="Times New Roman" w:hAnsi="Times New Roman" w:cs="Times New Roman"/>
          <w:b/>
          <w:color w:val="000000" w:themeColor="text1"/>
          <w:sz w:val="18"/>
          <w:szCs w:val="18"/>
        </w:rPr>
        <w:t>ders kredisine sayılmasına</w:t>
      </w:r>
      <w:r w:rsidRPr="0091372C">
        <w:rPr>
          <w:rFonts w:ascii="Times New Roman" w:hAnsi="Times New Roman" w:cs="Times New Roman"/>
          <w:color w:val="000000" w:themeColor="text1"/>
          <w:sz w:val="18"/>
          <w:szCs w:val="18"/>
        </w:rPr>
        <w:t xml:space="preserve">, </w:t>
      </w:r>
    </w:p>
    <w:p w:rsidR="00CC46F4" w:rsidRPr="0091372C" w:rsidRDefault="00CC46F4" w:rsidP="00CC46F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Öğrencinin </w:t>
      </w:r>
      <w:r w:rsidRPr="0091372C">
        <w:rPr>
          <w:rFonts w:ascii="Times New Roman" w:hAnsi="Times New Roman" w:cs="Times New Roman"/>
          <w:b/>
          <w:color w:val="000000" w:themeColor="text1"/>
          <w:sz w:val="18"/>
          <w:szCs w:val="18"/>
        </w:rPr>
        <w:t>1 dönem kullanmış</w:t>
      </w:r>
      <w:r w:rsidRPr="0091372C">
        <w:rPr>
          <w:rFonts w:ascii="Times New Roman" w:hAnsi="Times New Roman" w:cs="Times New Roman"/>
          <w:color w:val="000000" w:themeColor="text1"/>
          <w:sz w:val="18"/>
          <w:szCs w:val="18"/>
        </w:rPr>
        <w:t xml:space="preserve"> sayılmasına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w:t>
      </w:r>
    </w:p>
    <w:p w:rsidR="00CC46F4" w:rsidRPr="0091372C" w:rsidRDefault="00CC46F4" w:rsidP="00CC46F4">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CC46F4" w:rsidRPr="0091372C" w:rsidRDefault="00CC46F4" w:rsidP="00CC46F4">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u w:val="single"/>
        </w:rPr>
        <w:t>Dersin Adı</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 xml:space="preserve">      AKTS Kredisi</w:t>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r>
      <w:r w:rsidRPr="0091372C">
        <w:rPr>
          <w:rFonts w:ascii="Times New Roman" w:hAnsi="Times New Roman" w:cs="Times New Roman"/>
          <w:b/>
          <w:color w:val="000000" w:themeColor="text1"/>
          <w:sz w:val="18"/>
          <w:szCs w:val="18"/>
          <w:u w:val="single"/>
        </w:rPr>
        <w:tab/>
        <w:t>Başarı Notu</w:t>
      </w:r>
    </w:p>
    <w:p w:rsidR="00CC46F4" w:rsidRPr="0091372C" w:rsidRDefault="00CC46F4" w:rsidP="00CC46F4">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TAŞIT DİNAMİĞİ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CB</w:t>
      </w:r>
    </w:p>
    <w:p w:rsidR="00CC46F4" w:rsidRPr="0091372C" w:rsidRDefault="00CC46F4" w:rsidP="00CC46F4">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MOTORLARDA PERFORMANS ARAŞTIRMA TEKNİKLERİ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BA</w:t>
      </w:r>
    </w:p>
    <w:p w:rsidR="00CC46F4" w:rsidRPr="0091372C" w:rsidRDefault="00CC46F4" w:rsidP="00CC46F4">
      <w:pPr>
        <w:spacing w:after="0" w:line="240"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lastRenderedPageBreak/>
        <w:t>YANMA ESASLARI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AA</w:t>
      </w:r>
    </w:p>
    <w:p w:rsidR="00CC46F4" w:rsidRPr="0091372C" w:rsidRDefault="00CC46F4" w:rsidP="00CC46F4">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MOTOR TERMODİNAMİĞİ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BA</w:t>
      </w:r>
    </w:p>
    <w:p w:rsidR="00CC46F4" w:rsidRPr="0091372C" w:rsidRDefault="00CC46F4" w:rsidP="00CC46F4">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İKİ FAZLI AKIŞLARDA ISI TRANSFERİ </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AA</w:t>
      </w:r>
    </w:p>
    <w:p w:rsidR="00CC46F4" w:rsidRPr="0091372C" w:rsidRDefault="00CC46F4" w:rsidP="00CC46F4">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YAKIT PİLİ TEKNOLOJİLERİ VE TAŞITLARDA UYGULAMALAR</w:t>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AA</w:t>
      </w:r>
    </w:p>
    <w:p w:rsidR="00BD4D1E" w:rsidRPr="0091372C" w:rsidRDefault="00CC46F4" w:rsidP="00CC46F4">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DENEYSEL METOTLAR VE VERİ ANALİZİ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CC</w:t>
      </w:r>
    </w:p>
    <w:p w:rsidR="00CC46F4" w:rsidRPr="0091372C" w:rsidRDefault="00CC46F4" w:rsidP="00CC46F4">
      <w:pPr>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EKSERJİ ANALİZİ VE TERMO EKONOMİ</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6</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t>CC</w:t>
      </w:r>
    </w:p>
    <w:p w:rsidR="00CC46F4" w:rsidRPr="0091372C" w:rsidRDefault="00CC46F4" w:rsidP="00F87E4D">
      <w:pPr>
        <w:spacing w:after="0" w:line="240" w:lineRule="auto"/>
        <w:jc w:val="both"/>
        <w:rPr>
          <w:rFonts w:asciiTheme="majorBidi" w:hAnsiTheme="majorBidi" w:cstheme="majorBidi"/>
          <w:b/>
          <w:color w:val="000000" w:themeColor="text1"/>
          <w:sz w:val="24"/>
          <w:szCs w:val="24"/>
        </w:rPr>
      </w:pPr>
    </w:p>
    <w:p w:rsidR="00177432" w:rsidRPr="0091372C" w:rsidRDefault="00177432" w:rsidP="001A730D">
      <w:pPr>
        <w:spacing w:after="60" w:line="240" w:lineRule="auto"/>
        <w:jc w:val="both"/>
        <w:rPr>
          <w:rFonts w:ascii="Times New Roman" w:eastAsia="Times New Roman" w:hAnsi="Times New Roman" w:cs="Times New Roman"/>
          <w:color w:val="000000" w:themeColor="text1"/>
          <w:sz w:val="18"/>
          <w:szCs w:val="18"/>
          <w:lang w:val="x-none" w:eastAsia="tr-TR"/>
        </w:rPr>
      </w:pPr>
      <w:r w:rsidRPr="0091372C">
        <w:rPr>
          <w:rFonts w:ascii="Times New Roman" w:eastAsia="Times New Roman" w:hAnsi="Times New Roman" w:cs="Times New Roman"/>
          <w:b/>
          <w:color w:val="000000" w:themeColor="text1"/>
          <w:sz w:val="18"/>
          <w:szCs w:val="18"/>
          <w:lang w:eastAsia="tr-TR"/>
        </w:rPr>
        <w:t>0</w:t>
      </w:r>
      <w:r w:rsidR="00431B6E" w:rsidRPr="0091372C">
        <w:rPr>
          <w:rFonts w:ascii="Times New Roman" w:eastAsia="Times New Roman" w:hAnsi="Times New Roman" w:cs="Times New Roman"/>
          <w:b/>
          <w:color w:val="000000" w:themeColor="text1"/>
          <w:sz w:val="18"/>
          <w:szCs w:val="18"/>
          <w:lang w:eastAsia="tr-TR"/>
        </w:rPr>
        <w:t>7</w:t>
      </w:r>
      <w:r w:rsidRPr="0091372C">
        <w:rPr>
          <w:rFonts w:ascii="Times New Roman" w:eastAsia="Times New Roman" w:hAnsi="Times New Roman" w:cs="Times New Roman"/>
          <w:b/>
          <w:color w:val="000000" w:themeColor="text1"/>
          <w:sz w:val="18"/>
          <w:szCs w:val="18"/>
          <w:lang w:eastAsia="tr-TR"/>
        </w:rPr>
        <w:t>.</w:t>
      </w:r>
      <w:r w:rsidRPr="0091372C">
        <w:rPr>
          <w:rFonts w:ascii="Times New Roman" w:eastAsia="Times New Roman" w:hAnsi="Times New Roman" w:cs="Times New Roman"/>
          <w:b/>
          <w:color w:val="000000" w:themeColor="text1"/>
          <w:sz w:val="18"/>
          <w:szCs w:val="18"/>
          <w:lang w:val="x-none" w:eastAsia="tr-TR"/>
        </w:rPr>
        <w:t xml:space="preserve"> </w:t>
      </w:r>
      <w:r w:rsidRPr="0091372C">
        <w:rPr>
          <w:rFonts w:ascii="Times New Roman" w:eastAsia="Times New Roman" w:hAnsi="Times New Roman" w:cs="Times New Roman"/>
          <w:color w:val="000000" w:themeColor="text1"/>
          <w:sz w:val="18"/>
          <w:szCs w:val="18"/>
          <w:lang w:val="x-none" w:eastAsia="tr-TR"/>
        </w:rPr>
        <w:t xml:space="preserve">Enstitümüz </w:t>
      </w:r>
      <w:r w:rsidRPr="0091372C">
        <w:rPr>
          <w:rFonts w:ascii="Times New Roman" w:eastAsia="Times New Roman" w:hAnsi="Times New Roman" w:cs="Times New Roman"/>
          <w:color w:val="000000" w:themeColor="text1"/>
          <w:sz w:val="18"/>
          <w:szCs w:val="18"/>
          <w:lang w:eastAsia="tr-TR"/>
        </w:rPr>
        <w:t>İnşaat Mühendisliği EABD</w:t>
      </w:r>
      <w:r w:rsidRPr="0091372C">
        <w:rPr>
          <w:rFonts w:ascii="Times New Roman" w:eastAsia="Times New Roman" w:hAnsi="Times New Roman" w:cs="Times New Roman"/>
          <w:color w:val="000000" w:themeColor="text1"/>
          <w:sz w:val="18"/>
          <w:szCs w:val="18"/>
          <w:lang w:val="x-none" w:eastAsia="tr-TR"/>
        </w:rPr>
        <w:t xml:space="preserve"> </w:t>
      </w:r>
      <w:r w:rsidRPr="0091372C">
        <w:rPr>
          <w:rFonts w:ascii="Times New Roman" w:eastAsia="Times New Roman" w:hAnsi="Times New Roman" w:cs="Times New Roman"/>
          <w:color w:val="000000" w:themeColor="text1"/>
          <w:sz w:val="18"/>
          <w:szCs w:val="18"/>
          <w:lang w:eastAsia="tr-TR"/>
        </w:rPr>
        <w:t>Yüksek Lisans</w:t>
      </w:r>
      <w:r w:rsidRPr="0091372C">
        <w:rPr>
          <w:rFonts w:ascii="Times New Roman" w:eastAsia="Times New Roman" w:hAnsi="Times New Roman" w:cs="Times New Roman"/>
          <w:color w:val="000000" w:themeColor="text1"/>
          <w:sz w:val="18"/>
          <w:szCs w:val="18"/>
          <w:lang w:val="x-none" w:eastAsia="tr-TR"/>
        </w:rPr>
        <w:t xml:space="preserve"> öğrencisi </w:t>
      </w:r>
      <w:r w:rsidR="00D158DE" w:rsidRPr="0091372C">
        <w:rPr>
          <w:rFonts w:ascii="Times New Roman" w:eastAsia="Times New Roman" w:hAnsi="Times New Roman" w:cs="Times New Roman"/>
          <w:b/>
          <w:color w:val="000000" w:themeColor="text1"/>
          <w:sz w:val="18"/>
          <w:szCs w:val="18"/>
          <w:lang w:eastAsia="tr-TR"/>
        </w:rPr>
        <w:t>Nurullah KIRDEMİR</w:t>
      </w:r>
      <w:r w:rsidRPr="0091372C">
        <w:rPr>
          <w:rFonts w:ascii="Times New Roman" w:eastAsia="Times New Roman" w:hAnsi="Times New Roman" w:cs="Times New Roman"/>
          <w:b/>
          <w:color w:val="000000" w:themeColor="text1"/>
          <w:sz w:val="18"/>
          <w:szCs w:val="18"/>
          <w:lang w:eastAsia="tr-TR"/>
        </w:rPr>
        <w:t>’</w:t>
      </w:r>
      <w:r w:rsidR="00D158DE" w:rsidRPr="0091372C">
        <w:rPr>
          <w:rFonts w:ascii="Times New Roman" w:eastAsia="Times New Roman" w:hAnsi="Times New Roman" w:cs="Times New Roman"/>
          <w:color w:val="000000" w:themeColor="text1"/>
          <w:sz w:val="18"/>
          <w:szCs w:val="18"/>
          <w:lang w:eastAsia="tr-TR"/>
        </w:rPr>
        <w:t>i</w:t>
      </w:r>
      <w:r w:rsidRPr="0091372C">
        <w:rPr>
          <w:rFonts w:ascii="Times New Roman" w:eastAsia="Times New Roman" w:hAnsi="Times New Roman" w:cs="Times New Roman"/>
          <w:color w:val="000000" w:themeColor="text1"/>
          <w:sz w:val="18"/>
          <w:szCs w:val="18"/>
          <w:lang w:eastAsia="tr-TR"/>
        </w:rPr>
        <w:t>n</w:t>
      </w:r>
      <w:r w:rsidRPr="0091372C">
        <w:rPr>
          <w:rFonts w:ascii="Times New Roman" w:eastAsia="Times New Roman" w:hAnsi="Times New Roman" w:cs="Times New Roman"/>
          <w:b/>
          <w:color w:val="000000" w:themeColor="text1"/>
          <w:sz w:val="18"/>
          <w:szCs w:val="18"/>
          <w:lang w:eastAsia="tr-TR"/>
        </w:rPr>
        <w:t xml:space="preserve"> </w:t>
      </w:r>
      <w:r w:rsidRPr="0091372C">
        <w:rPr>
          <w:rFonts w:ascii="Times New Roman" w:eastAsia="Times New Roman" w:hAnsi="Times New Roman" w:cs="Times New Roman"/>
          <w:color w:val="000000" w:themeColor="text1"/>
          <w:sz w:val="18"/>
          <w:szCs w:val="18"/>
          <w:lang w:val="x-none" w:eastAsia="tr-TR"/>
        </w:rPr>
        <w:t xml:space="preserve"> </w:t>
      </w:r>
      <w:r w:rsidRPr="0091372C">
        <w:rPr>
          <w:rFonts w:ascii="Times New Roman" w:hAnsi="Times New Roman" w:cs="Times New Roman"/>
          <w:color w:val="000000" w:themeColor="text1"/>
          <w:sz w:val="18"/>
          <w:szCs w:val="18"/>
        </w:rPr>
        <w:t>bilimsel hazırlık ders muafiyet talebi hususundaki 1</w:t>
      </w:r>
      <w:r w:rsidR="00D158DE" w:rsidRPr="0091372C">
        <w:rPr>
          <w:rFonts w:ascii="Times New Roman" w:hAnsi="Times New Roman" w:cs="Times New Roman"/>
          <w:color w:val="000000" w:themeColor="text1"/>
          <w:sz w:val="18"/>
          <w:szCs w:val="18"/>
        </w:rPr>
        <w:t>7</w:t>
      </w:r>
      <w:r w:rsidRPr="0091372C">
        <w:rPr>
          <w:rFonts w:ascii="Times New Roman" w:hAnsi="Times New Roman" w:cs="Times New Roman"/>
          <w:color w:val="000000" w:themeColor="text1"/>
          <w:sz w:val="18"/>
          <w:szCs w:val="18"/>
        </w:rPr>
        <w:t>.0</w:t>
      </w:r>
      <w:r w:rsidR="00D158DE" w:rsidRPr="0091372C">
        <w:rPr>
          <w:rFonts w:ascii="Times New Roman" w:hAnsi="Times New Roman" w:cs="Times New Roman"/>
          <w:color w:val="000000" w:themeColor="text1"/>
          <w:sz w:val="18"/>
          <w:szCs w:val="18"/>
        </w:rPr>
        <w:t>9</w:t>
      </w:r>
      <w:r w:rsidRPr="0091372C">
        <w:rPr>
          <w:rFonts w:ascii="Times New Roman" w:hAnsi="Times New Roman" w:cs="Times New Roman"/>
          <w:color w:val="000000" w:themeColor="text1"/>
          <w:sz w:val="18"/>
          <w:szCs w:val="18"/>
        </w:rPr>
        <w:t>.201</w:t>
      </w:r>
      <w:r w:rsidR="00D158DE" w:rsidRPr="0091372C">
        <w:rPr>
          <w:rFonts w:ascii="Times New Roman" w:hAnsi="Times New Roman" w:cs="Times New Roman"/>
          <w:color w:val="000000" w:themeColor="text1"/>
          <w:sz w:val="18"/>
          <w:szCs w:val="18"/>
        </w:rPr>
        <w:t>9</w:t>
      </w:r>
      <w:r w:rsidRPr="0091372C">
        <w:rPr>
          <w:rFonts w:ascii="Times New Roman" w:hAnsi="Times New Roman" w:cs="Times New Roman"/>
          <w:color w:val="000000" w:themeColor="text1"/>
          <w:sz w:val="18"/>
          <w:szCs w:val="18"/>
        </w:rPr>
        <w:t xml:space="preserve"> tarihli “Bilimsel Hazırlık Ders Muafiyeti Formu” okundu.</w:t>
      </w:r>
      <w:r w:rsidRPr="0091372C">
        <w:rPr>
          <w:rFonts w:ascii="Times New Roman" w:eastAsia="Times New Roman" w:hAnsi="Times New Roman" w:cs="Times New Roman"/>
          <w:color w:val="000000" w:themeColor="text1"/>
          <w:sz w:val="18"/>
          <w:szCs w:val="18"/>
          <w:lang w:val="x-none" w:eastAsia="tr-TR"/>
        </w:rPr>
        <w:t xml:space="preserve"> </w:t>
      </w:r>
    </w:p>
    <w:p w:rsidR="00177432" w:rsidRPr="0091372C" w:rsidRDefault="00177432" w:rsidP="00177432">
      <w:pPr>
        <w:numPr>
          <w:ilvl w:val="0"/>
          <w:numId w:val="1"/>
        </w:numPr>
        <w:spacing w:after="0" w:line="240" w:lineRule="auto"/>
        <w:ind w:left="709" w:hanging="283"/>
        <w:contextualSpacing/>
        <w:jc w:val="both"/>
        <w:rPr>
          <w:rFonts w:ascii="Times New Roman" w:eastAsia="Calibri" w:hAnsi="Times New Roman" w:cs="Times New Roman"/>
          <w:color w:val="000000" w:themeColor="text1"/>
          <w:sz w:val="18"/>
          <w:szCs w:val="18"/>
        </w:rPr>
      </w:pPr>
      <w:r w:rsidRPr="0091372C">
        <w:rPr>
          <w:rFonts w:ascii="Times New Roman" w:eastAsia="Calibri" w:hAnsi="Times New Roman" w:cs="Times New Roman"/>
          <w:color w:val="000000" w:themeColor="text1"/>
          <w:sz w:val="18"/>
          <w:szCs w:val="18"/>
        </w:rPr>
        <w:t xml:space="preserve">Yapılan inceleme ve görüşmeler neticesinde, </w:t>
      </w:r>
      <w:r w:rsidRPr="0091372C">
        <w:rPr>
          <w:rFonts w:ascii="Times New Roman" w:hAnsi="Times New Roman" w:cs="Times New Roman"/>
          <w:color w:val="000000" w:themeColor="text1"/>
          <w:sz w:val="18"/>
          <w:szCs w:val="18"/>
        </w:rPr>
        <w:t xml:space="preserve">Anabilim dalı başkanlığının onayı ile muafiyet talebinin uygun görüldüğü görüşü göz önüne alındığından bilimsel hazırlık programındaki </w:t>
      </w:r>
      <w:r w:rsidRPr="0091372C">
        <w:rPr>
          <w:rFonts w:ascii="Times New Roman" w:hAnsi="Times New Roman" w:cs="Times New Roman"/>
          <w:b/>
          <w:color w:val="000000" w:themeColor="text1"/>
          <w:sz w:val="18"/>
          <w:szCs w:val="18"/>
        </w:rPr>
        <w:t>aşağıda belirtilen derslerden</w:t>
      </w:r>
      <w:r w:rsidRPr="0091372C">
        <w:rPr>
          <w:rFonts w:ascii="Times New Roman" w:hAnsi="Times New Roman" w:cs="Times New Roman"/>
          <w:color w:val="000000" w:themeColor="text1"/>
          <w:sz w:val="18"/>
          <w:szCs w:val="18"/>
        </w:rPr>
        <w:t xml:space="preserve"> muafiyet talebinin </w:t>
      </w:r>
      <w:r w:rsidRPr="0091372C">
        <w:rPr>
          <w:rFonts w:ascii="Times New Roman" w:hAnsi="Times New Roman" w:cs="Times New Roman"/>
          <w:b/>
          <w:color w:val="000000" w:themeColor="text1"/>
          <w:sz w:val="18"/>
          <w:szCs w:val="18"/>
        </w:rPr>
        <w:t>uygun olduğuna</w:t>
      </w:r>
      <w:r w:rsidRPr="0091372C">
        <w:rPr>
          <w:rFonts w:ascii="Times New Roman" w:hAnsi="Times New Roman" w:cs="Times New Roman"/>
          <w:color w:val="000000" w:themeColor="text1"/>
          <w:sz w:val="18"/>
          <w:szCs w:val="18"/>
        </w:rPr>
        <w:t xml:space="preserve">, </w:t>
      </w:r>
      <w:r w:rsidRPr="0091372C">
        <w:rPr>
          <w:rFonts w:ascii="Times New Roman" w:eastAsia="Calibri" w:hAnsi="Times New Roman" w:cs="Times New Roman"/>
          <w:color w:val="000000" w:themeColor="text1"/>
          <w:sz w:val="18"/>
          <w:szCs w:val="18"/>
        </w:rPr>
        <w:t xml:space="preserve">adı geçenin </w:t>
      </w:r>
      <w:r w:rsidR="00D158DE" w:rsidRPr="0091372C">
        <w:rPr>
          <w:rFonts w:ascii="Times New Roman" w:eastAsia="Calibri" w:hAnsi="Times New Roman" w:cs="Times New Roman"/>
          <w:color w:val="000000" w:themeColor="text1"/>
          <w:sz w:val="18"/>
          <w:szCs w:val="18"/>
        </w:rPr>
        <w:t xml:space="preserve">Sakarya </w:t>
      </w:r>
      <w:r w:rsidRPr="0091372C">
        <w:rPr>
          <w:rFonts w:ascii="Times New Roman" w:eastAsia="Calibri" w:hAnsi="Times New Roman" w:cs="Times New Roman"/>
          <w:color w:val="000000" w:themeColor="text1"/>
          <w:sz w:val="18"/>
          <w:szCs w:val="18"/>
        </w:rPr>
        <w:t xml:space="preserve">Üniversitesi Mühendislik Fakültesi </w:t>
      </w:r>
      <w:r w:rsidR="00D158DE" w:rsidRPr="0091372C">
        <w:rPr>
          <w:rFonts w:ascii="Times New Roman" w:eastAsia="Calibri" w:hAnsi="Times New Roman" w:cs="Times New Roman"/>
          <w:color w:val="000000" w:themeColor="text1"/>
          <w:sz w:val="18"/>
          <w:szCs w:val="18"/>
        </w:rPr>
        <w:t>İnşaat</w:t>
      </w:r>
      <w:r w:rsidRPr="0091372C">
        <w:rPr>
          <w:rFonts w:ascii="Times New Roman" w:eastAsia="Calibri" w:hAnsi="Times New Roman" w:cs="Times New Roman"/>
          <w:color w:val="000000" w:themeColor="text1"/>
          <w:sz w:val="18"/>
          <w:szCs w:val="18"/>
        </w:rPr>
        <w:t xml:space="preserve"> Mühendisliği Lisans programında kayıtlı iken aldığı ve başardığı aşağıda isimleri yazılı derslerin S</w:t>
      </w:r>
      <w:r w:rsidR="00D158DE" w:rsidRPr="0091372C">
        <w:rPr>
          <w:rFonts w:ascii="Times New Roman" w:eastAsia="Calibri" w:hAnsi="Times New Roman" w:cs="Times New Roman"/>
          <w:color w:val="000000" w:themeColor="text1"/>
          <w:sz w:val="18"/>
          <w:szCs w:val="18"/>
        </w:rPr>
        <w:t>UB</w:t>
      </w:r>
      <w:r w:rsidRPr="0091372C">
        <w:rPr>
          <w:rFonts w:ascii="Times New Roman" w:eastAsia="Calibri" w:hAnsi="Times New Roman" w:cs="Times New Roman"/>
          <w:color w:val="000000" w:themeColor="text1"/>
          <w:sz w:val="18"/>
          <w:szCs w:val="18"/>
        </w:rPr>
        <w:t xml:space="preserve">Ü LEÖY Senato Esasları </w:t>
      </w:r>
      <w:r w:rsidR="00D158DE" w:rsidRPr="0091372C">
        <w:rPr>
          <w:rFonts w:ascii="Times New Roman" w:eastAsia="Calibri" w:hAnsi="Times New Roman" w:cs="Times New Roman"/>
          <w:color w:val="000000" w:themeColor="text1"/>
          <w:sz w:val="18"/>
          <w:szCs w:val="18"/>
        </w:rPr>
        <w:t>22</w:t>
      </w:r>
      <w:r w:rsidRPr="0091372C">
        <w:rPr>
          <w:rFonts w:ascii="Times New Roman" w:eastAsia="Calibri" w:hAnsi="Times New Roman" w:cs="Times New Roman"/>
          <w:color w:val="000000" w:themeColor="text1"/>
          <w:sz w:val="18"/>
          <w:szCs w:val="18"/>
        </w:rPr>
        <w:t xml:space="preserve">. Maddesi uyarınca yüksek lisans ders kredisine sayılmasına ve intibakının yapılmasına </w:t>
      </w:r>
      <w:r w:rsidRPr="0091372C">
        <w:rPr>
          <w:rFonts w:ascii="Times New Roman" w:eastAsia="Calibri" w:hAnsi="Times New Roman" w:cs="Times New Roman"/>
          <w:b/>
          <w:color w:val="000000" w:themeColor="text1"/>
          <w:sz w:val="18"/>
          <w:szCs w:val="18"/>
          <w:u w:val="single"/>
        </w:rPr>
        <w:t>oy birliği</w:t>
      </w:r>
      <w:r w:rsidRPr="0091372C">
        <w:rPr>
          <w:rFonts w:ascii="Times New Roman" w:eastAsia="Calibri" w:hAnsi="Times New Roman" w:cs="Times New Roman"/>
          <w:color w:val="000000" w:themeColor="text1"/>
          <w:sz w:val="18"/>
          <w:szCs w:val="18"/>
        </w:rPr>
        <w:t xml:space="preserve"> ile karar verildi.</w:t>
      </w:r>
    </w:p>
    <w:p w:rsidR="00177432" w:rsidRPr="0091372C" w:rsidRDefault="00177432" w:rsidP="00177432">
      <w:pPr>
        <w:tabs>
          <w:tab w:val="left" w:pos="709"/>
          <w:tab w:val="left" w:pos="2835"/>
        </w:tabs>
        <w:spacing w:after="0" w:line="240" w:lineRule="auto"/>
        <w:jc w:val="both"/>
        <w:rPr>
          <w:rFonts w:ascii="Times New Roman" w:eastAsia="Times New Roman" w:hAnsi="Times New Roman" w:cs="Times New Roman"/>
          <w:color w:val="000000" w:themeColor="text1"/>
          <w:sz w:val="6"/>
          <w:szCs w:val="6"/>
          <w:u w:val="single"/>
          <w:lang w:eastAsia="tr-TR"/>
        </w:rPr>
      </w:pPr>
    </w:p>
    <w:p w:rsidR="00177432" w:rsidRPr="0091372C" w:rsidRDefault="00177432" w:rsidP="00D158DE">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b/>
          <w:color w:val="000000" w:themeColor="text1"/>
          <w:sz w:val="18"/>
          <w:szCs w:val="18"/>
          <w:u w:val="single"/>
          <w:lang w:eastAsia="tr-TR"/>
        </w:rPr>
        <w:t>Dersin Adı</w:t>
      </w:r>
      <w:r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b/>
      </w:r>
      <w:r w:rsidR="00D158DE"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AKTS Kredisi</w:t>
      </w:r>
      <w:r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ab/>
      </w:r>
      <w:r w:rsidR="00D158DE" w:rsidRPr="0091372C">
        <w:rPr>
          <w:rFonts w:ascii="Times New Roman" w:eastAsia="Times New Roman" w:hAnsi="Times New Roman" w:cs="Times New Roman"/>
          <w:b/>
          <w:color w:val="000000" w:themeColor="text1"/>
          <w:sz w:val="18"/>
          <w:szCs w:val="18"/>
          <w:u w:val="single"/>
          <w:lang w:eastAsia="tr-TR"/>
        </w:rPr>
        <w:tab/>
      </w:r>
      <w:r w:rsidRPr="0091372C">
        <w:rPr>
          <w:rFonts w:ascii="Times New Roman" w:eastAsia="Times New Roman" w:hAnsi="Times New Roman" w:cs="Times New Roman"/>
          <w:b/>
          <w:color w:val="000000" w:themeColor="text1"/>
          <w:sz w:val="18"/>
          <w:szCs w:val="18"/>
          <w:u w:val="single"/>
          <w:lang w:eastAsia="tr-TR"/>
        </w:rPr>
        <w:t>Başarı Notu</w:t>
      </w:r>
    </w:p>
    <w:p w:rsidR="00177432" w:rsidRPr="0091372C" w:rsidRDefault="00D158DE" w:rsidP="00177432">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YAPI DİNAMİĞİ</w:t>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t>6</w:t>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t xml:space="preserve">   </w:t>
      </w:r>
      <w:r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DC</w:t>
      </w:r>
    </w:p>
    <w:p w:rsidR="00177432" w:rsidRPr="0091372C" w:rsidRDefault="00D158DE" w:rsidP="00177432">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YAPI STATİĞİ II</w:t>
      </w:r>
      <w:r w:rsidR="00177432" w:rsidRPr="0091372C">
        <w:rPr>
          <w:rFonts w:ascii="Times New Roman" w:eastAsia="Times New Roman" w:hAnsi="Times New Roman" w:cs="Times New Roman"/>
          <w:color w:val="000000" w:themeColor="text1"/>
          <w:sz w:val="18"/>
          <w:szCs w:val="18"/>
          <w:lang w:eastAsia="tr-TR"/>
        </w:rPr>
        <w:t xml:space="preserve">  </w:t>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t xml:space="preserve">6   </w:t>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t xml:space="preserve">  </w:t>
      </w:r>
      <w:r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DC</w:t>
      </w:r>
    </w:p>
    <w:p w:rsidR="00177432" w:rsidRPr="0091372C" w:rsidRDefault="00D158DE" w:rsidP="00177432">
      <w:pPr>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MUKAVEMET</w:t>
      </w:r>
      <w:r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r>
      <w:r w:rsidR="00177432" w:rsidRPr="0091372C">
        <w:rPr>
          <w:rFonts w:ascii="Times New Roman" w:eastAsia="Times New Roman" w:hAnsi="Times New Roman" w:cs="Times New Roman"/>
          <w:color w:val="000000" w:themeColor="text1"/>
          <w:sz w:val="18"/>
          <w:szCs w:val="18"/>
          <w:lang w:eastAsia="tr-TR"/>
        </w:rPr>
        <w:tab/>
        <w:t xml:space="preserve">6   </w:t>
      </w:r>
      <w:r w:rsidR="00177432" w:rsidRPr="0091372C">
        <w:rPr>
          <w:rFonts w:ascii="Times New Roman" w:eastAsia="Times New Roman" w:hAnsi="Times New Roman" w:cs="Times New Roman"/>
          <w:color w:val="000000" w:themeColor="text1"/>
          <w:sz w:val="18"/>
          <w:szCs w:val="18"/>
          <w:lang w:eastAsia="tr-TR"/>
        </w:rPr>
        <w:tab/>
        <w:t xml:space="preserve"> </w:t>
      </w:r>
      <w:r w:rsidR="00177432" w:rsidRPr="0091372C">
        <w:rPr>
          <w:rFonts w:ascii="Times New Roman" w:eastAsia="Times New Roman" w:hAnsi="Times New Roman" w:cs="Times New Roman"/>
          <w:color w:val="000000" w:themeColor="text1"/>
          <w:sz w:val="18"/>
          <w:szCs w:val="18"/>
          <w:lang w:eastAsia="tr-TR"/>
        </w:rPr>
        <w:tab/>
        <w:t xml:space="preserve">    </w:t>
      </w:r>
      <w:r w:rsidRPr="0091372C">
        <w:rPr>
          <w:rFonts w:ascii="Times New Roman" w:eastAsia="Times New Roman" w:hAnsi="Times New Roman" w:cs="Times New Roman"/>
          <w:color w:val="000000" w:themeColor="text1"/>
          <w:sz w:val="18"/>
          <w:szCs w:val="18"/>
          <w:lang w:eastAsia="tr-TR"/>
        </w:rPr>
        <w:tab/>
        <w:t>DD</w:t>
      </w:r>
    </w:p>
    <w:p w:rsidR="00F87E4D" w:rsidRPr="0091372C" w:rsidRDefault="00F87E4D"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1052F" w:rsidRPr="0091372C" w:rsidRDefault="000B7C67" w:rsidP="0091052F">
      <w:pPr>
        <w:spacing w:after="6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0</w:t>
      </w:r>
      <w:r w:rsidR="0008406F" w:rsidRPr="0091372C">
        <w:rPr>
          <w:rFonts w:ascii="Times New Roman" w:hAnsi="Times New Roman" w:cs="Times New Roman"/>
          <w:b/>
          <w:color w:val="000000" w:themeColor="text1"/>
          <w:sz w:val="18"/>
          <w:szCs w:val="18"/>
        </w:rPr>
        <w:t>8</w:t>
      </w:r>
      <w:r w:rsidR="0091052F" w:rsidRPr="0091372C">
        <w:rPr>
          <w:rFonts w:ascii="Times New Roman" w:hAnsi="Times New Roman" w:cs="Times New Roman"/>
          <w:b/>
          <w:color w:val="000000" w:themeColor="text1"/>
          <w:sz w:val="18"/>
          <w:szCs w:val="18"/>
        </w:rPr>
        <w:t xml:space="preserve">. </w:t>
      </w:r>
      <w:r w:rsidR="0091052F" w:rsidRPr="0091372C">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91052F" w:rsidRPr="0091372C" w:rsidRDefault="0091052F" w:rsidP="0091052F">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1372C">
        <w:rPr>
          <w:rFonts w:ascii="Times New Roman" w:hAnsi="Times New Roman" w:cs="Times New Roman"/>
          <w:color w:val="000000" w:themeColor="text1"/>
          <w:sz w:val="18"/>
          <w:szCs w:val="18"/>
        </w:rPr>
        <w:t xml:space="preserve">SUBÜ LEÖY </w:t>
      </w:r>
      <w:r w:rsidRPr="0091372C">
        <w:rPr>
          <w:rFonts w:ascii="Times New Roman" w:eastAsia="Times New Roman" w:hAnsi="Times New Roman" w:cs="Times New Roman"/>
          <w:color w:val="000000" w:themeColor="text1"/>
          <w:sz w:val="18"/>
          <w:szCs w:val="18"/>
          <w:lang w:eastAsia="tr-TR"/>
        </w:rPr>
        <w:t xml:space="preserve">Senato Esaslarının 31. Maddesi uyarınca </w:t>
      </w:r>
      <w:r w:rsidRPr="0091372C">
        <w:rPr>
          <w:rFonts w:ascii="Times New Roman" w:hAnsi="Times New Roman" w:cs="Times New Roman"/>
          <w:color w:val="000000" w:themeColor="text1"/>
          <w:sz w:val="18"/>
          <w:szCs w:val="18"/>
        </w:rPr>
        <w:t xml:space="preserve">danışmanlıklarının </w:t>
      </w:r>
      <w:r w:rsidR="0008406F" w:rsidRPr="0091372C">
        <w:rPr>
          <w:rFonts w:ascii="Times New Roman" w:hAnsi="Times New Roman" w:cs="Times New Roman"/>
          <w:b/>
          <w:color w:val="000000" w:themeColor="text1"/>
          <w:sz w:val="18"/>
          <w:szCs w:val="18"/>
        </w:rPr>
        <w:t>20</w:t>
      </w:r>
      <w:r w:rsidRPr="0091372C">
        <w:rPr>
          <w:rFonts w:ascii="Times New Roman" w:hAnsi="Times New Roman" w:cs="Times New Roman"/>
          <w:b/>
          <w:color w:val="000000" w:themeColor="text1"/>
          <w:sz w:val="18"/>
          <w:szCs w:val="18"/>
        </w:rPr>
        <w:t>/0</w:t>
      </w:r>
      <w:r w:rsidR="000B7C67" w:rsidRPr="0091372C">
        <w:rPr>
          <w:rFonts w:ascii="Times New Roman" w:hAnsi="Times New Roman" w:cs="Times New Roman"/>
          <w:b/>
          <w:color w:val="000000" w:themeColor="text1"/>
          <w:sz w:val="18"/>
          <w:szCs w:val="18"/>
        </w:rPr>
        <w:t>9</w:t>
      </w:r>
      <w:r w:rsidRPr="0091372C">
        <w:rPr>
          <w:rFonts w:ascii="Times New Roman" w:hAnsi="Times New Roman" w:cs="Times New Roman"/>
          <w:b/>
          <w:color w:val="000000" w:themeColor="text1"/>
          <w:sz w:val="18"/>
          <w:szCs w:val="18"/>
        </w:rPr>
        <w:t>/2019</w:t>
      </w:r>
      <w:r w:rsidRPr="0091372C">
        <w:rPr>
          <w:rFonts w:ascii="Times New Roman" w:hAnsi="Times New Roman" w:cs="Times New Roman"/>
          <w:color w:val="000000" w:themeColor="text1"/>
          <w:sz w:val="18"/>
          <w:szCs w:val="18"/>
        </w:rPr>
        <w:t xml:space="preserve"> tarihinden itibaren aşağıdaki şekliyle kabulüne oy birliği ile karar verildi. </w:t>
      </w:r>
    </w:p>
    <w:p w:rsidR="0091052F" w:rsidRPr="0091372C" w:rsidRDefault="0091052F" w:rsidP="0091052F">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91372C" w:rsidRPr="0091372C"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91372C" w:rsidRDefault="0091052F" w:rsidP="0074291D">
            <w:pPr>
              <w:spacing w:after="0" w:line="240" w:lineRule="auto"/>
              <w:jc w:val="both"/>
              <w:rPr>
                <w:rFonts w:ascii="Times New Roman" w:eastAsia="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Yeni Danışman</w:t>
            </w:r>
          </w:p>
        </w:tc>
      </w:tr>
      <w:tr w:rsidR="0091372C" w:rsidRPr="0091372C"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08406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Oğuzhan Önder MESTA</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08406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Y180009004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08406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08406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08406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Dr. Öğr. Üyesi Aslan ÇOBAN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Prof. Dr. Yusuf ÇAY</w:t>
            </w:r>
          </w:p>
        </w:tc>
      </w:tr>
      <w:tr w:rsidR="0091372C" w:rsidRPr="0091372C"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Cem EKER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Y180010012</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Mekatronik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Doç. Dr. Ergün NART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91372C" w:rsidRDefault="00AC5E2F" w:rsidP="0074291D">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Doç. Dr. Mehmet ÇALIŞKAN</w:t>
            </w:r>
          </w:p>
        </w:tc>
      </w:tr>
      <w:tr w:rsidR="0091372C" w:rsidRPr="0091372C" w:rsidTr="00D72C6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Tamer ÖZTÜRK</w:t>
            </w:r>
          </w:p>
        </w:tc>
        <w:tc>
          <w:tcPr>
            <w:tcW w:w="115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Y175004110</w:t>
            </w:r>
          </w:p>
        </w:tc>
        <w:tc>
          <w:tcPr>
            <w:tcW w:w="1955"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FCC" w:rsidRPr="0091372C" w:rsidRDefault="00D43FCC"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FCC" w:rsidRPr="0091372C" w:rsidRDefault="00D43FCC"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Dr. Öğr. Üyesi İsa VURAL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FCC" w:rsidRPr="0091372C" w:rsidRDefault="00D43FCC"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Dr. Öğr. Üyesi Emine AYDIN</w:t>
            </w:r>
          </w:p>
        </w:tc>
      </w:tr>
      <w:tr w:rsidR="0091372C" w:rsidRPr="0091372C" w:rsidTr="00D72C6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highlight w:val="yellow"/>
              </w:rPr>
            </w:pPr>
            <w:r w:rsidRPr="0091372C">
              <w:rPr>
                <w:rFonts w:ascii="Times New Roman" w:hAnsi="Times New Roman" w:cs="Times New Roman"/>
                <w:color w:val="000000" w:themeColor="text1"/>
                <w:sz w:val="18"/>
                <w:szCs w:val="18"/>
              </w:rPr>
              <w:t>Kübranur SORUÇ</w:t>
            </w:r>
          </w:p>
        </w:tc>
        <w:tc>
          <w:tcPr>
            <w:tcW w:w="1156"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Y190017001</w:t>
            </w:r>
          </w:p>
        </w:tc>
        <w:tc>
          <w:tcPr>
            <w:tcW w:w="1955"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Gastronomi ve Mutfak Sanatları</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D2384E"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D2384E"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Dr. Öğr. Üyesi Yakup KÖSEOĞLU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D2384E"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Doç. Dr. Şevki ULAMA</w:t>
            </w:r>
          </w:p>
        </w:tc>
      </w:tr>
      <w:tr w:rsidR="0091372C" w:rsidRPr="0091372C" w:rsidTr="00D72C6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highlight w:val="yellow"/>
              </w:rPr>
            </w:pPr>
            <w:r w:rsidRPr="0091372C">
              <w:rPr>
                <w:rFonts w:ascii="Times New Roman" w:hAnsi="Times New Roman" w:cs="Times New Roman"/>
                <w:color w:val="000000" w:themeColor="text1"/>
                <w:sz w:val="18"/>
                <w:szCs w:val="18"/>
              </w:rPr>
              <w:t>Dilek ÖCAL</w:t>
            </w:r>
          </w:p>
        </w:tc>
        <w:tc>
          <w:tcPr>
            <w:tcW w:w="1156"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Y190017003</w:t>
            </w:r>
          </w:p>
        </w:tc>
        <w:tc>
          <w:tcPr>
            <w:tcW w:w="1955" w:type="dxa"/>
            <w:tcBorders>
              <w:top w:val="single" w:sz="4" w:space="0" w:color="auto"/>
              <w:left w:val="single" w:sz="4" w:space="0" w:color="auto"/>
              <w:bottom w:val="single" w:sz="4" w:space="0" w:color="auto"/>
              <w:right w:val="single" w:sz="4" w:space="0" w:color="auto"/>
            </w:tcBorders>
            <w:vAlign w:val="center"/>
          </w:tcPr>
          <w:p w:rsidR="00D2384E" w:rsidRPr="0091372C" w:rsidRDefault="00D2384E"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Gastronomi ve Mutfak Sanatları</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D2384E"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9B5837"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Dr. Öğr. Üyesi Asena BOZTAŞ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4E" w:rsidRPr="0091372C" w:rsidRDefault="00D2384E" w:rsidP="00D43FCC">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Doç. Dr. Şevki ULAMA</w:t>
            </w:r>
          </w:p>
        </w:tc>
      </w:tr>
    </w:tbl>
    <w:p w:rsidR="0091052F" w:rsidRPr="0091372C" w:rsidRDefault="0091052F"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A730D" w:rsidRPr="0091372C" w:rsidRDefault="00AC5E2F" w:rsidP="001A730D">
      <w:pPr>
        <w:spacing w:after="60"/>
        <w:jc w:val="both"/>
        <w:rPr>
          <w:rFonts w:ascii="Times New Roman" w:hAnsi="Times New Roman" w:cs="Times New Roman"/>
          <w:color w:val="000000" w:themeColor="text1"/>
          <w:sz w:val="18"/>
          <w:szCs w:val="18"/>
        </w:rPr>
      </w:pPr>
      <w:r w:rsidRPr="0091372C">
        <w:rPr>
          <w:rFonts w:ascii="Times New Roman" w:eastAsia="Times New Roman" w:hAnsi="Times New Roman" w:cs="Times New Roman"/>
          <w:b/>
          <w:color w:val="000000" w:themeColor="text1"/>
          <w:sz w:val="18"/>
          <w:szCs w:val="18"/>
          <w:lang w:eastAsia="tr-TR"/>
        </w:rPr>
        <w:t>09</w:t>
      </w:r>
      <w:r w:rsidR="00BA1EDF" w:rsidRPr="0091372C">
        <w:rPr>
          <w:rFonts w:ascii="Times New Roman" w:eastAsia="Times New Roman" w:hAnsi="Times New Roman" w:cs="Times New Roman"/>
          <w:b/>
          <w:color w:val="000000" w:themeColor="text1"/>
          <w:sz w:val="18"/>
          <w:szCs w:val="18"/>
          <w:lang w:eastAsia="tr-TR"/>
        </w:rPr>
        <w:t xml:space="preserve">. </w:t>
      </w:r>
      <w:r w:rsidR="00BA1EDF" w:rsidRPr="0091372C">
        <w:rPr>
          <w:rFonts w:ascii="Times New Roman" w:hAnsi="Times New Roman" w:cs="Times New Roman"/>
          <w:color w:val="000000" w:themeColor="text1"/>
          <w:sz w:val="18"/>
          <w:szCs w:val="18"/>
        </w:rPr>
        <w:t>Enstitümüz Anabilim Dalı Doktora ve Yüksek Lisans öğrencilerinin danışman tercih formları okundu.</w:t>
      </w:r>
    </w:p>
    <w:p w:rsidR="00BA1EDF" w:rsidRPr="0091372C" w:rsidRDefault="00BA1EDF" w:rsidP="002021BA">
      <w:pPr>
        <w:pStyle w:val="ListeParagraf"/>
        <w:numPr>
          <w:ilvl w:val="0"/>
          <w:numId w:val="9"/>
        </w:numPr>
        <w:spacing w:after="60"/>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w:t>
      </w:r>
      <w:r w:rsidRPr="0091372C">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1372C">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AC5E2F" w:rsidRPr="0091372C">
        <w:rPr>
          <w:rFonts w:ascii="Times New Roman" w:eastAsia="Times New Roman" w:hAnsi="Times New Roman" w:cs="Times New Roman"/>
          <w:b/>
          <w:color w:val="000000" w:themeColor="text1"/>
          <w:sz w:val="18"/>
          <w:szCs w:val="18"/>
          <w:lang w:eastAsia="tr-TR"/>
        </w:rPr>
        <w:t>20</w:t>
      </w:r>
      <w:r w:rsidRPr="0091372C">
        <w:rPr>
          <w:rFonts w:ascii="Times New Roman" w:eastAsia="Times New Roman" w:hAnsi="Times New Roman" w:cs="Times New Roman"/>
          <w:b/>
          <w:color w:val="000000" w:themeColor="text1"/>
          <w:sz w:val="18"/>
          <w:szCs w:val="18"/>
          <w:lang w:eastAsia="tr-TR"/>
        </w:rPr>
        <w:t>/0</w:t>
      </w:r>
      <w:r w:rsidR="0073478F" w:rsidRPr="0091372C">
        <w:rPr>
          <w:rFonts w:ascii="Times New Roman" w:eastAsia="Times New Roman" w:hAnsi="Times New Roman" w:cs="Times New Roman"/>
          <w:b/>
          <w:color w:val="000000" w:themeColor="text1"/>
          <w:sz w:val="18"/>
          <w:szCs w:val="18"/>
          <w:lang w:eastAsia="tr-TR"/>
        </w:rPr>
        <w:t>9</w:t>
      </w:r>
      <w:r w:rsidRPr="0091372C">
        <w:rPr>
          <w:rFonts w:ascii="Times New Roman" w:eastAsia="Times New Roman" w:hAnsi="Times New Roman" w:cs="Times New Roman"/>
          <w:b/>
          <w:color w:val="000000" w:themeColor="text1"/>
          <w:sz w:val="18"/>
          <w:szCs w:val="18"/>
          <w:lang w:eastAsia="tr-TR"/>
        </w:rPr>
        <w:t>/2019</w:t>
      </w:r>
      <w:r w:rsidRPr="0091372C">
        <w:rPr>
          <w:rFonts w:ascii="Times New Roman" w:eastAsia="Times New Roman" w:hAnsi="Times New Roman" w:cs="Times New Roman"/>
          <w:color w:val="000000" w:themeColor="text1"/>
          <w:sz w:val="18"/>
          <w:szCs w:val="18"/>
          <w:lang w:eastAsia="tr-TR"/>
        </w:rPr>
        <w:t xml:space="preserve"> </w:t>
      </w:r>
      <w:r w:rsidRPr="0091372C">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1372C">
        <w:rPr>
          <w:rFonts w:ascii="Times New Roman" w:hAnsi="Times New Roman" w:cs="Times New Roman"/>
          <w:b/>
          <w:color w:val="000000" w:themeColor="text1"/>
          <w:sz w:val="18"/>
          <w:szCs w:val="18"/>
        </w:rPr>
        <w:t xml:space="preserve">uygun olduğuna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  </w:t>
      </w:r>
    </w:p>
    <w:p w:rsidR="00BA1EDF" w:rsidRPr="0091372C" w:rsidRDefault="00BA1EDF" w:rsidP="00BA1EDF">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127"/>
        <w:gridCol w:w="1276"/>
        <w:gridCol w:w="2976"/>
        <w:gridCol w:w="2978"/>
      </w:tblGrid>
      <w:tr w:rsidR="0091372C" w:rsidRPr="0091372C" w:rsidTr="00CD446D">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91372C" w:rsidRDefault="00BA1EDF" w:rsidP="0074291D">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91372C" w:rsidRDefault="00BA1EDF" w:rsidP="0074291D">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Numarası</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91372C" w:rsidRDefault="00BA1EDF" w:rsidP="0074291D">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91372C" w:rsidRDefault="00BA1EDF" w:rsidP="0074291D">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Yeni Danışmanı</w:t>
            </w:r>
          </w:p>
        </w:tc>
      </w:tr>
      <w:tr w:rsidR="0091372C" w:rsidRPr="0091372C" w:rsidTr="002802AC">
        <w:trPr>
          <w:trHeight w:val="232"/>
        </w:trPr>
        <w:tc>
          <w:tcPr>
            <w:tcW w:w="2127" w:type="dxa"/>
            <w:tcBorders>
              <w:top w:val="single" w:sz="4" w:space="0" w:color="auto"/>
              <w:left w:val="single" w:sz="4" w:space="0" w:color="auto"/>
              <w:bottom w:val="single" w:sz="4" w:space="0" w:color="auto"/>
              <w:right w:val="single" w:sz="4" w:space="0" w:color="auto"/>
            </w:tcBorders>
            <w:vAlign w:val="center"/>
          </w:tcPr>
          <w:p w:rsidR="005152CB" w:rsidRPr="0091372C" w:rsidRDefault="005152CB" w:rsidP="005152CB">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Seyit ÇAĞLAR</w:t>
            </w:r>
          </w:p>
        </w:tc>
        <w:tc>
          <w:tcPr>
            <w:tcW w:w="1276" w:type="dxa"/>
            <w:tcBorders>
              <w:top w:val="single" w:sz="4" w:space="0" w:color="auto"/>
              <w:left w:val="single" w:sz="4" w:space="0" w:color="auto"/>
              <w:bottom w:val="single" w:sz="4" w:space="0" w:color="auto"/>
              <w:right w:val="single" w:sz="4" w:space="0" w:color="auto"/>
            </w:tcBorders>
            <w:vAlign w:val="center"/>
          </w:tcPr>
          <w:p w:rsidR="005152CB" w:rsidRPr="0091372C" w:rsidRDefault="005152CB" w:rsidP="005152CB">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1350D10003</w:t>
            </w:r>
          </w:p>
        </w:tc>
        <w:tc>
          <w:tcPr>
            <w:tcW w:w="2976" w:type="dxa"/>
            <w:tcBorders>
              <w:top w:val="single" w:sz="4" w:space="0" w:color="auto"/>
              <w:left w:val="single" w:sz="4" w:space="0" w:color="auto"/>
              <w:bottom w:val="single" w:sz="4" w:space="0" w:color="auto"/>
              <w:right w:val="single" w:sz="4" w:space="0" w:color="auto"/>
            </w:tcBorders>
            <w:vAlign w:val="center"/>
          </w:tcPr>
          <w:p w:rsidR="005152CB" w:rsidRPr="0091372C" w:rsidRDefault="005152CB" w:rsidP="005152CB">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tcPr>
          <w:p w:rsidR="005152CB" w:rsidRPr="0091372C" w:rsidRDefault="005152CB" w:rsidP="005152CB">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Ahmet ATASOY</w:t>
            </w:r>
          </w:p>
        </w:tc>
      </w:tr>
      <w:tr w:rsidR="0091372C" w:rsidRPr="0091372C" w:rsidTr="00AC5E2F">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E2F" w:rsidRPr="0091372C" w:rsidRDefault="00AC5E2F" w:rsidP="00AC5E2F">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FOUZAN ISHAQUI SYED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E2F" w:rsidRPr="0091372C" w:rsidRDefault="00AC5E2F" w:rsidP="00AC5E2F">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D190004009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E2F" w:rsidRPr="0091372C" w:rsidRDefault="00AC5E2F" w:rsidP="00AC5E2F">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Elektrik-Elektronik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AC5E2F">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Sezgin KAÇAR</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BA1ED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FAHIM ALIZADA</w:t>
            </w:r>
          </w:p>
        </w:tc>
        <w:tc>
          <w:tcPr>
            <w:tcW w:w="1276" w:type="dxa"/>
            <w:tcBorders>
              <w:top w:val="single" w:sz="4" w:space="0" w:color="auto"/>
              <w:left w:val="single" w:sz="4" w:space="0" w:color="auto"/>
              <w:bottom w:val="single" w:sz="4" w:space="0" w:color="auto"/>
              <w:right w:val="single" w:sz="4" w:space="0" w:color="auto"/>
            </w:tcBorders>
            <w:vAlign w:val="center"/>
          </w:tcPr>
          <w:p w:rsidR="00BA1ED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Y190007022</w:t>
            </w:r>
          </w:p>
        </w:tc>
        <w:tc>
          <w:tcPr>
            <w:tcW w:w="2976" w:type="dxa"/>
            <w:tcBorders>
              <w:top w:val="single" w:sz="4" w:space="0" w:color="auto"/>
              <w:left w:val="single" w:sz="4" w:space="0" w:color="auto"/>
              <w:bottom w:val="single" w:sz="4" w:space="0" w:color="auto"/>
              <w:right w:val="single" w:sz="4" w:space="0" w:color="auto"/>
            </w:tcBorders>
            <w:vAlign w:val="center"/>
          </w:tcPr>
          <w:p w:rsidR="00BA1EDF"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tcPr>
          <w:p w:rsidR="00BA1ED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Osman KIRTEL</w:t>
            </w:r>
          </w:p>
        </w:tc>
      </w:tr>
      <w:tr w:rsidR="0091372C" w:rsidRPr="0091372C" w:rsidTr="00AC5E2F">
        <w:tc>
          <w:tcPr>
            <w:tcW w:w="2127" w:type="dxa"/>
            <w:tcBorders>
              <w:top w:val="single" w:sz="4" w:space="0" w:color="auto"/>
              <w:left w:val="single" w:sz="4" w:space="0" w:color="auto"/>
              <w:bottom w:val="single" w:sz="4" w:space="0" w:color="auto"/>
              <w:right w:val="single" w:sz="4" w:space="0" w:color="auto"/>
            </w:tcBorders>
            <w:vAlign w:val="center"/>
          </w:tcPr>
          <w:p w:rsidR="00680AFB"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HAMIDULLAH QAMARZADAH</w:t>
            </w:r>
          </w:p>
        </w:tc>
        <w:tc>
          <w:tcPr>
            <w:tcW w:w="1276" w:type="dxa"/>
            <w:tcBorders>
              <w:top w:val="single" w:sz="4" w:space="0" w:color="auto"/>
              <w:left w:val="single" w:sz="4" w:space="0" w:color="auto"/>
              <w:bottom w:val="single" w:sz="4" w:space="0" w:color="auto"/>
              <w:right w:val="single" w:sz="4" w:space="0" w:color="auto"/>
            </w:tcBorders>
            <w:vAlign w:val="center"/>
          </w:tcPr>
          <w:p w:rsidR="00680AFB"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Y190007023</w:t>
            </w:r>
          </w:p>
        </w:tc>
        <w:tc>
          <w:tcPr>
            <w:tcW w:w="2976" w:type="dxa"/>
            <w:tcBorders>
              <w:top w:val="single" w:sz="4" w:space="0" w:color="auto"/>
              <w:left w:val="single" w:sz="4" w:space="0" w:color="auto"/>
              <w:bottom w:val="single" w:sz="4" w:space="0" w:color="auto"/>
              <w:right w:val="single" w:sz="4" w:space="0" w:color="auto"/>
            </w:tcBorders>
            <w:vAlign w:val="center"/>
          </w:tcPr>
          <w:p w:rsidR="00680AFB"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680AFB" w:rsidRPr="0091372C" w:rsidRDefault="00AC5E2F" w:rsidP="00AC5E2F">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Osman KIRTEL</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3B060D"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ARASH RAHİQ</w:t>
            </w:r>
          </w:p>
        </w:tc>
        <w:tc>
          <w:tcPr>
            <w:tcW w:w="1276" w:type="dxa"/>
            <w:tcBorders>
              <w:top w:val="single" w:sz="4" w:space="0" w:color="auto"/>
              <w:left w:val="single" w:sz="4" w:space="0" w:color="auto"/>
              <w:bottom w:val="single" w:sz="4" w:space="0" w:color="auto"/>
              <w:right w:val="single" w:sz="4" w:space="0" w:color="auto"/>
            </w:tcBorders>
            <w:vAlign w:val="center"/>
          </w:tcPr>
          <w:p w:rsidR="003B060D"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Y190004027</w:t>
            </w:r>
          </w:p>
        </w:tc>
        <w:tc>
          <w:tcPr>
            <w:tcW w:w="2976" w:type="dxa"/>
            <w:tcBorders>
              <w:top w:val="single" w:sz="4" w:space="0" w:color="auto"/>
              <w:left w:val="single" w:sz="4" w:space="0" w:color="auto"/>
              <w:bottom w:val="single" w:sz="4" w:space="0" w:color="auto"/>
              <w:right w:val="single" w:sz="4" w:space="0" w:color="auto"/>
            </w:tcBorders>
            <w:vAlign w:val="center"/>
          </w:tcPr>
          <w:p w:rsidR="003B060D"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Elektrik-Elektronik Mühendisliği</w:t>
            </w:r>
          </w:p>
        </w:tc>
        <w:tc>
          <w:tcPr>
            <w:tcW w:w="2978" w:type="dxa"/>
            <w:tcBorders>
              <w:top w:val="single" w:sz="4" w:space="0" w:color="auto"/>
              <w:left w:val="single" w:sz="4" w:space="0" w:color="auto"/>
              <w:bottom w:val="single" w:sz="4" w:space="0" w:color="auto"/>
              <w:right w:val="single" w:sz="4" w:space="0" w:color="auto"/>
            </w:tcBorders>
          </w:tcPr>
          <w:p w:rsidR="003B060D"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Ali Fuat BOZ</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Musab ÇAĞIN</w:t>
            </w:r>
          </w:p>
        </w:tc>
        <w:tc>
          <w:tcPr>
            <w:tcW w:w="12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Y180022001</w:t>
            </w:r>
          </w:p>
        </w:tc>
        <w:tc>
          <w:tcPr>
            <w:tcW w:w="29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Fikret SOYER</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Çetin ÇEVİK</w:t>
            </w:r>
          </w:p>
        </w:tc>
        <w:tc>
          <w:tcPr>
            <w:tcW w:w="12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Y180002006</w:t>
            </w:r>
          </w:p>
        </w:tc>
        <w:tc>
          <w:tcPr>
            <w:tcW w:w="29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Fikret SOYER</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Mehmet KARA</w:t>
            </w:r>
          </w:p>
        </w:tc>
        <w:tc>
          <w:tcPr>
            <w:tcW w:w="12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Y180022003</w:t>
            </w:r>
          </w:p>
        </w:tc>
        <w:tc>
          <w:tcPr>
            <w:tcW w:w="2976"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Fehmi ÇALIK</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AC5E2F" w:rsidRPr="0091372C" w:rsidRDefault="00AC5E2F"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MUAMBA BIN JIBRIL</w:t>
            </w:r>
          </w:p>
        </w:tc>
        <w:tc>
          <w:tcPr>
            <w:tcW w:w="1276" w:type="dxa"/>
            <w:tcBorders>
              <w:top w:val="single" w:sz="4" w:space="0" w:color="auto"/>
              <w:left w:val="single" w:sz="4" w:space="0" w:color="auto"/>
              <w:bottom w:val="single" w:sz="4" w:space="0" w:color="auto"/>
              <w:right w:val="single" w:sz="4" w:space="0" w:color="auto"/>
            </w:tcBorders>
            <w:vAlign w:val="center"/>
          </w:tcPr>
          <w:p w:rsidR="00AC5E2F" w:rsidRPr="0091372C" w:rsidRDefault="00D43FCC"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Y180016009</w:t>
            </w:r>
          </w:p>
        </w:tc>
        <w:tc>
          <w:tcPr>
            <w:tcW w:w="2976" w:type="dxa"/>
            <w:tcBorders>
              <w:top w:val="single" w:sz="4" w:space="0" w:color="auto"/>
              <w:left w:val="single" w:sz="4" w:space="0" w:color="auto"/>
              <w:bottom w:val="single" w:sz="4" w:space="0" w:color="auto"/>
              <w:right w:val="single" w:sz="4" w:space="0" w:color="auto"/>
            </w:tcBorders>
            <w:vAlign w:val="center"/>
          </w:tcPr>
          <w:p w:rsidR="00AC5E2F" w:rsidRPr="0091372C" w:rsidRDefault="00D43FCC" w:rsidP="00CD446D">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 İşletmeciliği</w:t>
            </w:r>
          </w:p>
        </w:tc>
        <w:tc>
          <w:tcPr>
            <w:tcW w:w="2978" w:type="dxa"/>
            <w:tcBorders>
              <w:top w:val="single" w:sz="4" w:space="0" w:color="auto"/>
              <w:left w:val="single" w:sz="4" w:space="0" w:color="auto"/>
              <w:bottom w:val="single" w:sz="4" w:space="0" w:color="auto"/>
              <w:right w:val="single" w:sz="4" w:space="0" w:color="auto"/>
            </w:tcBorders>
          </w:tcPr>
          <w:p w:rsidR="00AC5E2F" w:rsidRPr="0091372C" w:rsidRDefault="00D43FCC" w:rsidP="0074291D">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Aydın YILMAZER</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Şerif Ozan GENÇ</w:t>
            </w:r>
          </w:p>
        </w:tc>
        <w:tc>
          <w:tcPr>
            <w:tcW w:w="127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Y180006067</w:t>
            </w:r>
          </w:p>
        </w:tc>
        <w:tc>
          <w:tcPr>
            <w:tcW w:w="297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2978" w:type="dxa"/>
            <w:tcBorders>
              <w:top w:val="single" w:sz="4" w:space="0" w:color="auto"/>
              <w:left w:val="single" w:sz="4" w:space="0" w:color="auto"/>
              <w:bottom w:val="single" w:sz="4" w:space="0" w:color="auto"/>
              <w:right w:val="single" w:sz="4" w:space="0" w:color="auto"/>
            </w:tcBorders>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Harun GÜL</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Adem ÇAYIROĞLU</w:t>
            </w:r>
          </w:p>
        </w:tc>
        <w:tc>
          <w:tcPr>
            <w:tcW w:w="127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Y180013002</w:t>
            </w:r>
          </w:p>
        </w:tc>
        <w:tc>
          <w:tcPr>
            <w:tcW w:w="2976" w:type="dxa"/>
            <w:tcBorders>
              <w:top w:val="single" w:sz="4" w:space="0" w:color="auto"/>
              <w:left w:val="single" w:sz="4" w:space="0" w:color="auto"/>
              <w:bottom w:val="single" w:sz="4" w:space="0" w:color="auto"/>
              <w:right w:val="single" w:sz="4" w:space="0" w:color="auto"/>
            </w:tcBorders>
            <w:vAlign w:val="center"/>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Otomotiv mühendisliği</w:t>
            </w:r>
          </w:p>
        </w:tc>
        <w:tc>
          <w:tcPr>
            <w:tcW w:w="2978" w:type="dxa"/>
            <w:tcBorders>
              <w:top w:val="single" w:sz="4" w:space="0" w:color="auto"/>
              <w:left w:val="single" w:sz="4" w:space="0" w:color="auto"/>
              <w:bottom w:val="single" w:sz="4" w:space="0" w:color="auto"/>
              <w:right w:val="single" w:sz="4" w:space="0" w:color="auto"/>
            </w:tcBorders>
          </w:tcPr>
          <w:p w:rsidR="00D43FCC" w:rsidRPr="0091372C" w:rsidRDefault="00D43FCC"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Kemal ERMİŞ</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D43FCC" w:rsidRPr="0091372C" w:rsidRDefault="00F7579A"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Hakan ÇOBANOĞLU</w:t>
            </w:r>
          </w:p>
        </w:tc>
        <w:tc>
          <w:tcPr>
            <w:tcW w:w="1276" w:type="dxa"/>
            <w:tcBorders>
              <w:top w:val="single" w:sz="4" w:space="0" w:color="auto"/>
              <w:left w:val="single" w:sz="4" w:space="0" w:color="auto"/>
              <w:bottom w:val="single" w:sz="4" w:space="0" w:color="auto"/>
              <w:right w:val="single" w:sz="4" w:space="0" w:color="auto"/>
            </w:tcBorders>
            <w:vAlign w:val="center"/>
          </w:tcPr>
          <w:p w:rsidR="00D43FCC" w:rsidRPr="0091372C" w:rsidRDefault="00F7579A"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Y180022008</w:t>
            </w:r>
          </w:p>
        </w:tc>
        <w:tc>
          <w:tcPr>
            <w:tcW w:w="2976" w:type="dxa"/>
            <w:tcBorders>
              <w:top w:val="single" w:sz="4" w:space="0" w:color="auto"/>
              <w:left w:val="single" w:sz="4" w:space="0" w:color="auto"/>
              <w:bottom w:val="single" w:sz="4" w:space="0" w:color="auto"/>
              <w:right w:val="single" w:sz="4" w:space="0" w:color="auto"/>
            </w:tcBorders>
            <w:vAlign w:val="center"/>
          </w:tcPr>
          <w:p w:rsidR="00D43FCC" w:rsidRPr="0091372C" w:rsidRDefault="00F7579A"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D43FCC" w:rsidRPr="0091372C" w:rsidRDefault="00F7579A"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İpek EROĞLU KOLAYİŞ</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F7579A" w:rsidRPr="0091372C" w:rsidRDefault="0054345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Onur FİDAN</w:t>
            </w:r>
          </w:p>
        </w:tc>
        <w:tc>
          <w:tcPr>
            <w:tcW w:w="1276" w:type="dxa"/>
            <w:tcBorders>
              <w:top w:val="single" w:sz="4" w:space="0" w:color="auto"/>
              <w:left w:val="single" w:sz="4" w:space="0" w:color="auto"/>
              <w:bottom w:val="single" w:sz="4" w:space="0" w:color="auto"/>
              <w:right w:val="single" w:sz="4" w:space="0" w:color="auto"/>
            </w:tcBorders>
            <w:vAlign w:val="center"/>
          </w:tcPr>
          <w:p w:rsidR="00F7579A" w:rsidRPr="0091372C" w:rsidRDefault="0054345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Y180002007</w:t>
            </w:r>
          </w:p>
        </w:tc>
        <w:tc>
          <w:tcPr>
            <w:tcW w:w="2976" w:type="dxa"/>
            <w:tcBorders>
              <w:top w:val="single" w:sz="4" w:space="0" w:color="auto"/>
              <w:left w:val="single" w:sz="4" w:space="0" w:color="auto"/>
              <w:bottom w:val="single" w:sz="4" w:space="0" w:color="auto"/>
              <w:right w:val="single" w:sz="4" w:space="0" w:color="auto"/>
            </w:tcBorders>
            <w:vAlign w:val="center"/>
          </w:tcPr>
          <w:p w:rsidR="00F7579A" w:rsidRPr="0091372C" w:rsidRDefault="0054345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F7579A" w:rsidRPr="0091372C" w:rsidRDefault="0054345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Ayşe Dilşad MİRZEOĞLU</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Salih AKTÜRK</w:t>
            </w:r>
          </w:p>
        </w:tc>
        <w:tc>
          <w:tcPr>
            <w:tcW w:w="1276"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Y180002004</w:t>
            </w:r>
          </w:p>
        </w:tc>
        <w:tc>
          <w:tcPr>
            <w:tcW w:w="2976"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Özkan IŞIK</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lastRenderedPageBreak/>
              <w:t>İlayda Nihal ÇETİNER</w:t>
            </w:r>
          </w:p>
        </w:tc>
        <w:tc>
          <w:tcPr>
            <w:tcW w:w="1276"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Y180022012</w:t>
            </w:r>
          </w:p>
        </w:tc>
        <w:tc>
          <w:tcPr>
            <w:tcW w:w="2976" w:type="dxa"/>
            <w:tcBorders>
              <w:top w:val="single" w:sz="4" w:space="0" w:color="auto"/>
              <w:left w:val="single" w:sz="4" w:space="0" w:color="auto"/>
              <w:bottom w:val="single" w:sz="4" w:space="0" w:color="auto"/>
              <w:right w:val="single" w:sz="4" w:space="0" w:color="auto"/>
            </w:tcBorders>
            <w:vAlign w:val="center"/>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556A40" w:rsidRPr="0091372C" w:rsidRDefault="00556A40"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Fehmi ÇALIK</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Cihan ÇEPER</w:t>
            </w:r>
          </w:p>
        </w:tc>
        <w:tc>
          <w:tcPr>
            <w:tcW w:w="12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D190012007</w:t>
            </w:r>
          </w:p>
        </w:tc>
        <w:tc>
          <w:tcPr>
            <w:tcW w:w="29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tcPr>
          <w:p w:rsidR="00ED49C2" w:rsidRPr="0091372C" w:rsidRDefault="00ED49C2" w:rsidP="00D43FCC">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Özkan ÖZDEMİR</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Yasin YILMAZ</w:t>
            </w:r>
          </w:p>
        </w:tc>
        <w:tc>
          <w:tcPr>
            <w:tcW w:w="12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D190012006</w:t>
            </w:r>
          </w:p>
        </w:tc>
        <w:tc>
          <w:tcPr>
            <w:tcW w:w="29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Fehim FINDIK</w:t>
            </w:r>
          </w:p>
        </w:tc>
      </w:tr>
      <w:tr w:rsidR="0091372C" w:rsidRPr="0091372C" w:rsidTr="00CD446D">
        <w:tc>
          <w:tcPr>
            <w:tcW w:w="212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Mine KIRKBINAR</w:t>
            </w:r>
          </w:p>
        </w:tc>
        <w:tc>
          <w:tcPr>
            <w:tcW w:w="12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D190012005</w:t>
            </w:r>
          </w:p>
        </w:tc>
        <w:tc>
          <w:tcPr>
            <w:tcW w:w="2976"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Fatih ÇALIŞKAN</w:t>
            </w:r>
          </w:p>
        </w:tc>
      </w:tr>
    </w:tbl>
    <w:p w:rsidR="00BA1EDF" w:rsidRPr="0091372C" w:rsidRDefault="00BA1EDF"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E73FF" w:rsidRPr="0091372C" w:rsidRDefault="001E73FF" w:rsidP="001E73F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b/>
          <w:bCs/>
          <w:color w:val="000000" w:themeColor="text1"/>
          <w:sz w:val="18"/>
          <w:szCs w:val="18"/>
          <w:lang w:eastAsia="tr-TR"/>
        </w:rPr>
        <w:t>10. </w:t>
      </w:r>
      <w:r w:rsidRPr="0091372C">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1E73FF" w:rsidRPr="0091372C" w:rsidRDefault="001E73FF" w:rsidP="001E73F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91372C">
        <w:rPr>
          <w:rFonts w:ascii="Wingdings" w:eastAsia="Times New Roman" w:hAnsi="Wingdings" w:cs="Times New Roman"/>
          <w:color w:val="000000" w:themeColor="text1"/>
          <w:sz w:val="18"/>
          <w:szCs w:val="18"/>
          <w:lang w:eastAsia="tr-TR"/>
        </w:rPr>
        <w:t></w:t>
      </w:r>
      <w:r w:rsidRPr="0091372C">
        <w:rPr>
          <w:rFonts w:ascii="Times New Roman" w:eastAsia="Times New Roman" w:hAnsi="Times New Roman" w:cs="Times New Roman"/>
          <w:color w:val="000000" w:themeColor="text1"/>
          <w:sz w:val="14"/>
          <w:szCs w:val="14"/>
          <w:lang w:eastAsia="tr-TR"/>
        </w:rPr>
        <w:t> </w:t>
      </w:r>
      <w:r w:rsidRPr="0091372C">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91372C">
        <w:rPr>
          <w:rFonts w:ascii="Times New Roman" w:eastAsia="Times New Roman" w:hAnsi="Times New Roman" w:cs="Times New Roman"/>
          <w:b/>
          <w:bCs/>
          <w:color w:val="000000" w:themeColor="text1"/>
          <w:sz w:val="18"/>
          <w:szCs w:val="18"/>
          <w:u w:val="single"/>
          <w:lang w:eastAsia="tr-TR"/>
        </w:rPr>
        <w:t>İstanbul Teknik Üniversitesi Fen Bilimleri Enstitüsünden</w:t>
      </w:r>
      <w:r w:rsidRPr="0091372C">
        <w:rPr>
          <w:rFonts w:ascii="Times New Roman" w:eastAsia="Times New Roman" w:hAnsi="Times New Roman" w:cs="Times New Roman"/>
          <w:color w:val="000000" w:themeColor="text1"/>
          <w:sz w:val="18"/>
          <w:szCs w:val="18"/>
          <w:u w:val="single"/>
          <w:lang w:eastAsia="tr-TR"/>
        </w:rPr>
        <w:t> </w:t>
      </w:r>
      <w:r w:rsidRPr="0091372C">
        <w:rPr>
          <w:rFonts w:ascii="Times New Roman" w:eastAsia="Times New Roman" w:hAnsi="Times New Roman" w:cs="Times New Roman"/>
          <w:color w:val="000000" w:themeColor="text1"/>
          <w:sz w:val="18"/>
          <w:szCs w:val="18"/>
          <w:lang w:eastAsia="tr-TR"/>
        </w:rPr>
        <w:t>almasının </w:t>
      </w:r>
      <w:r w:rsidRPr="0091372C">
        <w:rPr>
          <w:rFonts w:ascii="Times New Roman" w:eastAsia="Times New Roman" w:hAnsi="Times New Roman" w:cs="Times New Roman"/>
          <w:b/>
          <w:bCs/>
          <w:color w:val="000000" w:themeColor="text1"/>
          <w:sz w:val="18"/>
          <w:szCs w:val="18"/>
          <w:lang w:eastAsia="tr-TR"/>
        </w:rPr>
        <w:t>uygun </w:t>
      </w:r>
      <w:r w:rsidRPr="0091372C">
        <w:rPr>
          <w:rFonts w:ascii="Times New Roman" w:eastAsia="Times New Roman" w:hAnsi="Times New Roman" w:cs="Times New Roman"/>
          <w:color w:val="000000" w:themeColor="text1"/>
          <w:sz w:val="18"/>
          <w:szCs w:val="18"/>
          <w:lang w:eastAsia="tr-TR"/>
        </w:rPr>
        <w:t>olduğuna,</w:t>
      </w:r>
    </w:p>
    <w:p w:rsidR="001E73FF" w:rsidRPr="0091372C" w:rsidRDefault="001E73FF" w:rsidP="001E73FF">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91372C">
        <w:rPr>
          <w:rFonts w:ascii="Wingdings" w:eastAsia="Times New Roman" w:hAnsi="Wingdings" w:cs="Times New Roman"/>
          <w:color w:val="000000" w:themeColor="text1"/>
          <w:sz w:val="18"/>
          <w:szCs w:val="18"/>
          <w:lang w:eastAsia="tr-TR"/>
        </w:rPr>
        <w:t></w:t>
      </w:r>
      <w:r w:rsidRPr="0091372C">
        <w:rPr>
          <w:rFonts w:ascii="Times New Roman" w:eastAsia="Times New Roman" w:hAnsi="Times New Roman" w:cs="Times New Roman"/>
          <w:color w:val="000000" w:themeColor="text1"/>
          <w:sz w:val="14"/>
          <w:szCs w:val="14"/>
          <w:lang w:eastAsia="tr-TR"/>
        </w:rPr>
        <w:t> </w:t>
      </w:r>
      <w:r w:rsidRPr="0091372C">
        <w:rPr>
          <w:rFonts w:ascii="Times New Roman" w:eastAsia="Times New Roman" w:hAnsi="Times New Roman" w:cs="Times New Roman"/>
          <w:color w:val="000000" w:themeColor="text1"/>
          <w:sz w:val="18"/>
          <w:szCs w:val="18"/>
          <w:lang w:eastAsia="tr-TR"/>
        </w:rPr>
        <w:t>SUBU LEÖY 18 Maddesinin 3. bendinin </w:t>
      </w:r>
      <w:r w:rsidRPr="0091372C">
        <w:rPr>
          <w:rFonts w:ascii="Times New Roman" w:eastAsia="Times New Roman" w:hAnsi="Times New Roman" w:cs="Times New Roman"/>
          <w:i/>
          <w:iCs/>
          <w:color w:val="000000" w:themeColor="text1"/>
          <w:sz w:val="18"/>
          <w:szCs w:val="18"/>
          <w:lang w:eastAsia="tr-TR"/>
        </w:rPr>
        <w:t>(Öğrenciler, il dışındaki farklı üniversitelerden en fazla iki ders alabilir.)</w:t>
      </w:r>
      <w:r w:rsidRPr="0091372C">
        <w:rPr>
          <w:rFonts w:ascii="Times New Roman" w:eastAsia="Times New Roman" w:hAnsi="Times New Roman" w:cs="Times New Roman"/>
          <w:color w:val="000000" w:themeColor="text1"/>
          <w:sz w:val="18"/>
          <w:szCs w:val="18"/>
          <w:lang w:eastAsia="tr-TR"/>
        </w:rPr>
        <w:t> uygulanmasına oy birliği ile karar verildi.</w:t>
      </w:r>
    </w:p>
    <w:p w:rsidR="001E73FF" w:rsidRPr="0091372C" w:rsidRDefault="001E73FF" w:rsidP="001E73FF">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91372C" w:rsidRPr="0091372C" w:rsidTr="00165BF3">
        <w:tc>
          <w:tcPr>
            <w:tcW w:w="1206" w:type="dxa"/>
            <w:tcBorders>
              <w:top w:val="single" w:sz="8" w:space="0" w:color="auto"/>
              <w:left w:val="single" w:sz="8" w:space="0" w:color="auto"/>
              <w:bottom w:val="single" w:sz="8" w:space="0" w:color="auto"/>
              <w:right w:val="single" w:sz="8" w:space="0" w:color="auto"/>
            </w:tcBorders>
            <w:shd w:val="clear" w:color="auto" w:fill="D9D9D9"/>
          </w:tcPr>
          <w:p w:rsidR="001E73FF" w:rsidRPr="0091372C" w:rsidRDefault="001E73FF" w:rsidP="00D72C65">
            <w:pPr>
              <w:spacing w:line="276" w:lineRule="atLeast"/>
              <w:jc w:val="both"/>
              <w:rPr>
                <w:rFonts w:ascii="Times New Roman" w:eastAsia="Times New Roman" w:hAnsi="Times New Roman"/>
                <w:b/>
                <w:bCs/>
                <w:color w:val="000000" w:themeColor="text1"/>
                <w:sz w:val="18"/>
                <w:szCs w:val="18"/>
              </w:rPr>
            </w:pPr>
            <w:r w:rsidRPr="0091372C">
              <w:rPr>
                <w:rFonts w:ascii="Times New Roman" w:eastAsia="Times New Roman" w:hAnsi="Times New Roman"/>
                <w:b/>
                <w:bCs/>
                <w:color w:val="000000" w:themeColor="text1"/>
                <w:sz w:val="18"/>
                <w:szCs w:val="18"/>
              </w:rPr>
              <w:t>Kimlik No</w:t>
            </w:r>
          </w:p>
        </w:tc>
        <w:tc>
          <w:tcPr>
            <w:tcW w:w="1972" w:type="dxa"/>
            <w:tcBorders>
              <w:top w:val="single" w:sz="8" w:space="0" w:color="auto"/>
              <w:left w:val="single" w:sz="8" w:space="0" w:color="auto"/>
              <w:bottom w:val="single" w:sz="8" w:space="0" w:color="auto"/>
              <w:right w:val="single" w:sz="8" w:space="0" w:color="auto"/>
            </w:tcBorders>
            <w:shd w:val="clear" w:color="auto" w:fill="D9D9D9"/>
          </w:tcPr>
          <w:p w:rsidR="001E73FF" w:rsidRPr="0091372C" w:rsidRDefault="001E73FF"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Öğrencinin Adı Soyadı</w:t>
            </w:r>
          </w:p>
        </w:tc>
        <w:tc>
          <w:tcPr>
            <w:tcW w:w="5046" w:type="dxa"/>
            <w:tcBorders>
              <w:top w:val="single" w:sz="8" w:space="0" w:color="auto"/>
              <w:left w:val="nil"/>
              <w:bottom w:val="single" w:sz="8" w:space="0" w:color="auto"/>
              <w:right w:val="single" w:sz="8" w:space="0" w:color="auto"/>
            </w:tcBorders>
            <w:shd w:val="clear" w:color="auto" w:fill="D9D9D9"/>
          </w:tcPr>
          <w:p w:rsidR="001E73FF" w:rsidRPr="0091372C" w:rsidRDefault="001E73FF"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Dersin Adı</w:t>
            </w:r>
          </w:p>
        </w:tc>
        <w:tc>
          <w:tcPr>
            <w:tcW w:w="848" w:type="dxa"/>
            <w:tcBorders>
              <w:top w:val="single" w:sz="8" w:space="0" w:color="auto"/>
              <w:left w:val="nil"/>
              <w:bottom w:val="single" w:sz="8" w:space="0" w:color="auto"/>
              <w:right w:val="single" w:sz="8" w:space="0" w:color="auto"/>
            </w:tcBorders>
            <w:shd w:val="clear" w:color="auto" w:fill="D9D9D9"/>
          </w:tcPr>
          <w:p w:rsidR="001E73FF" w:rsidRPr="0091372C" w:rsidRDefault="001E73FF"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AKTS</w:t>
            </w:r>
          </w:p>
        </w:tc>
      </w:tr>
      <w:tr w:rsidR="0091372C" w:rsidRPr="0091372C" w:rsidTr="00165BF3">
        <w:tc>
          <w:tcPr>
            <w:tcW w:w="1206" w:type="dxa"/>
            <w:vAlign w:val="center"/>
          </w:tcPr>
          <w:p w:rsidR="001E73FF" w:rsidRPr="0091372C" w:rsidRDefault="001E73FF" w:rsidP="00D72C65">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16</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10</w:t>
            </w:r>
          </w:p>
        </w:tc>
        <w:tc>
          <w:tcPr>
            <w:tcW w:w="1972" w:type="dxa"/>
            <w:vAlign w:val="center"/>
          </w:tcPr>
          <w:p w:rsidR="001E73FF" w:rsidRPr="0091372C" w:rsidRDefault="00165BF3" w:rsidP="00D72C65">
            <w:pPr>
              <w:rPr>
                <w:rFonts w:ascii="Times New Roman" w:eastAsia="Times New Roman" w:hAnsi="Times New Roman"/>
                <w:color w:val="000000" w:themeColor="text1"/>
                <w:sz w:val="18"/>
                <w:szCs w:val="18"/>
              </w:rPr>
            </w:pPr>
            <w:r w:rsidRPr="0091372C">
              <w:rPr>
                <w:rFonts w:asciiTheme="majorBidi" w:hAnsiTheme="majorBidi" w:cstheme="majorBidi"/>
                <w:b/>
                <w:color w:val="000000" w:themeColor="text1"/>
                <w:sz w:val="18"/>
                <w:szCs w:val="18"/>
              </w:rPr>
              <w:t>Pınar ARDA</w:t>
            </w:r>
          </w:p>
        </w:tc>
        <w:tc>
          <w:tcPr>
            <w:tcW w:w="5046" w:type="dxa"/>
            <w:tcBorders>
              <w:top w:val="nil"/>
              <w:left w:val="nil"/>
              <w:bottom w:val="single" w:sz="4" w:space="0" w:color="auto"/>
              <w:right w:val="single" w:sz="8" w:space="0" w:color="auto"/>
            </w:tcBorders>
            <w:vAlign w:val="center"/>
          </w:tcPr>
          <w:p w:rsidR="001E73FF" w:rsidRPr="0091372C" w:rsidRDefault="00165BF3" w:rsidP="00D72C65">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YAP554 BETONUN MALZEME BİLİMİ</w:t>
            </w:r>
          </w:p>
        </w:tc>
        <w:tc>
          <w:tcPr>
            <w:tcW w:w="848" w:type="dxa"/>
            <w:vAlign w:val="center"/>
          </w:tcPr>
          <w:p w:rsidR="001E73FF" w:rsidRPr="0091372C" w:rsidRDefault="00165BF3" w:rsidP="00D72C65">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bl>
    <w:p w:rsidR="001E73FF" w:rsidRPr="0091372C" w:rsidRDefault="001E73FF"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640A4" w:rsidRPr="0091372C" w:rsidRDefault="009640A4" w:rsidP="009640A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b/>
          <w:bCs/>
          <w:color w:val="000000" w:themeColor="text1"/>
          <w:sz w:val="18"/>
          <w:szCs w:val="18"/>
          <w:lang w:eastAsia="tr-TR"/>
        </w:rPr>
        <w:t>11. </w:t>
      </w:r>
      <w:r w:rsidRPr="0091372C">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9640A4" w:rsidRPr="0091372C" w:rsidRDefault="009640A4" w:rsidP="009640A4">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91372C">
        <w:rPr>
          <w:rFonts w:ascii="Wingdings" w:eastAsia="Times New Roman" w:hAnsi="Wingdings" w:cs="Times New Roman"/>
          <w:color w:val="000000" w:themeColor="text1"/>
          <w:sz w:val="18"/>
          <w:szCs w:val="18"/>
          <w:lang w:eastAsia="tr-TR"/>
        </w:rPr>
        <w:t></w:t>
      </w:r>
      <w:r w:rsidRPr="0091372C">
        <w:rPr>
          <w:rFonts w:ascii="Times New Roman" w:eastAsia="Times New Roman" w:hAnsi="Times New Roman" w:cs="Times New Roman"/>
          <w:color w:val="000000" w:themeColor="text1"/>
          <w:sz w:val="14"/>
          <w:szCs w:val="14"/>
          <w:lang w:eastAsia="tr-TR"/>
        </w:rPr>
        <w:t> </w:t>
      </w:r>
      <w:r w:rsidRPr="0091372C">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91372C">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91372C">
        <w:rPr>
          <w:rFonts w:ascii="Times New Roman" w:eastAsia="Times New Roman" w:hAnsi="Times New Roman" w:cs="Times New Roman"/>
          <w:color w:val="000000" w:themeColor="text1"/>
          <w:sz w:val="18"/>
          <w:szCs w:val="18"/>
          <w:u w:val="single"/>
          <w:lang w:eastAsia="tr-TR"/>
        </w:rPr>
        <w:t> </w:t>
      </w:r>
      <w:r w:rsidRPr="0091372C">
        <w:rPr>
          <w:rFonts w:ascii="Times New Roman" w:eastAsia="Times New Roman" w:hAnsi="Times New Roman" w:cs="Times New Roman"/>
          <w:color w:val="000000" w:themeColor="text1"/>
          <w:sz w:val="18"/>
          <w:szCs w:val="18"/>
          <w:lang w:eastAsia="tr-TR"/>
        </w:rPr>
        <w:t>almasının </w:t>
      </w:r>
      <w:r w:rsidRPr="0091372C">
        <w:rPr>
          <w:rFonts w:ascii="Times New Roman" w:eastAsia="Times New Roman" w:hAnsi="Times New Roman" w:cs="Times New Roman"/>
          <w:b/>
          <w:bCs/>
          <w:color w:val="000000" w:themeColor="text1"/>
          <w:sz w:val="18"/>
          <w:szCs w:val="18"/>
          <w:lang w:eastAsia="tr-TR"/>
        </w:rPr>
        <w:t>uygun </w:t>
      </w:r>
      <w:r w:rsidRPr="0091372C">
        <w:rPr>
          <w:rFonts w:ascii="Times New Roman" w:eastAsia="Times New Roman" w:hAnsi="Times New Roman" w:cs="Times New Roman"/>
          <w:color w:val="000000" w:themeColor="text1"/>
          <w:sz w:val="18"/>
          <w:szCs w:val="18"/>
          <w:lang w:eastAsia="tr-TR"/>
        </w:rPr>
        <w:t>olduğuna,</w:t>
      </w:r>
    </w:p>
    <w:p w:rsidR="009640A4" w:rsidRPr="0091372C" w:rsidRDefault="009640A4" w:rsidP="009640A4">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9640A4" w:rsidRPr="0091372C" w:rsidRDefault="009640A4" w:rsidP="009640A4">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1969"/>
        <w:gridCol w:w="5050"/>
        <w:gridCol w:w="847"/>
      </w:tblGrid>
      <w:tr w:rsidR="0091372C" w:rsidRPr="0091372C" w:rsidTr="00B04106">
        <w:tc>
          <w:tcPr>
            <w:tcW w:w="1206" w:type="dxa"/>
            <w:tcBorders>
              <w:top w:val="single" w:sz="8" w:space="0" w:color="auto"/>
              <w:left w:val="single" w:sz="8" w:space="0" w:color="auto"/>
              <w:bottom w:val="single" w:sz="8" w:space="0" w:color="auto"/>
              <w:right w:val="single" w:sz="8" w:space="0" w:color="auto"/>
            </w:tcBorders>
            <w:shd w:val="clear" w:color="auto" w:fill="D9D9D9"/>
          </w:tcPr>
          <w:p w:rsidR="009640A4" w:rsidRPr="0091372C" w:rsidRDefault="009640A4" w:rsidP="00D72C65">
            <w:pPr>
              <w:spacing w:line="276" w:lineRule="atLeast"/>
              <w:jc w:val="both"/>
              <w:rPr>
                <w:rFonts w:ascii="Times New Roman" w:eastAsia="Times New Roman" w:hAnsi="Times New Roman"/>
                <w:b/>
                <w:bCs/>
                <w:color w:val="000000" w:themeColor="text1"/>
                <w:sz w:val="18"/>
                <w:szCs w:val="18"/>
              </w:rPr>
            </w:pPr>
            <w:r w:rsidRPr="0091372C">
              <w:rPr>
                <w:rFonts w:ascii="Times New Roman" w:eastAsia="Times New Roman" w:hAnsi="Times New Roman"/>
                <w:b/>
                <w:bCs/>
                <w:color w:val="000000" w:themeColor="text1"/>
                <w:sz w:val="18"/>
                <w:szCs w:val="18"/>
              </w:rPr>
              <w:t>Kimlik No</w:t>
            </w:r>
          </w:p>
        </w:tc>
        <w:tc>
          <w:tcPr>
            <w:tcW w:w="1969" w:type="dxa"/>
            <w:tcBorders>
              <w:top w:val="single" w:sz="8" w:space="0" w:color="auto"/>
              <w:left w:val="single" w:sz="8" w:space="0" w:color="auto"/>
              <w:bottom w:val="single" w:sz="8" w:space="0" w:color="auto"/>
              <w:right w:val="single" w:sz="8" w:space="0" w:color="auto"/>
            </w:tcBorders>
            <w:shd w:val="clear" w:color="auto" w:fill="D9D9D9"/>
          </w:tcPr>
          <w:p w:rsidR="009640A4" w:rsidRPr="0091372C" w:rsidRDefault="009640A4"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Öğrencinin Adı Soyadı</w:t>
            </w:r>
          </w:p>
        </w:tc>
        <w:tc>
          <w:tcPr>
            <w:tcW w:w="5050" w:type="dxa"/>
            <w:tcBorders>
              <w:top w:val="single" w:sz="8" w:space="0" w:color="auto"/>
              <w:left w:val="nil"/>
              <w:bottom w:val="single" w:sz="8" w:space="0" w:color="auto"/>
              <w:right w:val="single" w:sz="8" w:space="0" w:color="auto"/>
            </w:tcBorders>
            <w:shd w:val="clear" w:color="auto" w:fill="D9D9D9"/>
          </w:tcPr>
          <w:p w:rsidR="009640A4" w:rsidRPr="0091372C" w:rsidRDefault="009640A4"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D9D9D9"/>
          </w:tcPr>
          <w:p w:rsidR="009640A4" w:rsidRPr="0091372C" w:rsidRDefault="009640A4" w:rsidP="00D72C65">
            <w:pPr>
              <w:spacing w:line="276" w:lineRule="atLeast"/>
              <w:jc w:val="both"/>
              <w:rPr>
                <w:rFonts w:ascii="Times New Roman" w:eastAsia="Times New Roman" w:hAnsi="Times New Roman"/>
                <w:color w:val="000000" w:themeColor="text1"/>
                <w:sz w:val="24"/>
                <w:szCs w:val="24"/>
              </w:rPr>
            </w:pPr>
            <w:r w:rsidRPr="0091372C">
              <w:rPr>
                <w:rFonts w:ascii="Times New Roman" w:eastAsia="Times New Roman" w:hAnsi="Times New Roman"/>
                <w:b/>
                <w:bCs/>
                <w:color w:val="000000" w:themeColor="text1"/>
                <w:sz w:val="18"/>
                <w:szCs w:val="18"/>
              </w:rPr>
              <w:t>AKTS</w:t>
            </w:r>
          </w:p>
        </w:tc>
      </w:tr>
      <w:tr w:rsidR="0091372C" w:rsidRPr="0091372C" w:rsidTr="00B04106">
        <w:tc>
          <w:tcPr>
            <w:tcW w:w="1206" w:type="dxa"/>
            <w:vMerge w:val="restart"/>
            <w:vAlign w:val="center"/>
          </w:tcPr>
          <w:p w:rsidR="009640A4" w:rsidRPr="0091372C" w:rsidRDefault="00B04106" w:rsidP="00D72C65">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10</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28</w:t>
            </w:r>
          </w:p>
        </w:tc>
        <w:tc>
          <w:tcPr>
            <w:tcW w:w="1969" w:type="dxa"/>
            <w:vMerge w:val="restart"/>
            <w:vAlign w:val="center"/>
          </w:tcPr>
          <w:p w:rsidR="009640A4" w:rsidRPr="0091372C" w:rsidRDefault="00B04106" w:rsidP="00D72C65">
            <w:pP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Sinan ERTAŞ</w:t>
            </w:r>
          </w:p>
        </w:tc>
        <w:tc>
          <w:tcPr>
            <w:tcW w:w="5050" w:type="dxa"/>
            <w:tcBorders>
              <w:top w:val="nil"/>
              <w:left w:val="nil"/>
              <w:bottom w:val="single" w:sz="4" w:space="0" w:color="auto"/>
              <w:right w:val="single" w:sz="8" w:space="0" w:color="auto"/>
            </w:tcBorders>
            <w:vAlign w:val="center"/>
          </w:tcPr>
          <w:p w:rsidR="009640A4" w:rsidRPr="0091372C" w:rsidRDefault="00B04106" w:rsidP="00D72C65">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MTM501 TERMAL SPREY KAPLAMA TEKNOLOJİSİ</w:t>
            </w:r>
          </w:p>
        </w:tc>
        <w:tc>
          <w:tcPr>
            <w:tcW w:w="847" w:type="dxa"/>
            <w:vAlign w:val="center"/>
          </w:tcPr>
          <w:p w:rsidR="009640A4" w:rsidRPr="0091372C" w:rsidRDefault="00CF6BFF" w:rsidP="00D72C65">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9640A4" w:rsidRPr="0091372C" w:rsidRDefault="009640A4" w:rsidP="00D72C65">
            <w:pPr>
              <w:jc w:val="center"/>
              <w:rPr>
                <w:rFonts w:asciiTheme="majorBidi" w:hAnsiTheme="majorBidi" w:cstheme="majorBidi"/>
                <w:b/>
                <w:color w:val="000000" w:themeColor="text1"/>
                <w:sz w:val="18"/>
                <w:szCs w:val="18"/>
              </w:rPr>
            </w:pPr>
          </w:p>
        </w:tc>
        <w:tc>
          <w:tcPr>
            <w:tcW w:w="1969" w:type="dxa"/>
            <w:vMerge/>
            <w:vAlign w:val="center"/>
          </w:tcPr>
          <w:p w:rsidR="009640A4" w:rsidRPr="0091372C" w:rsidRDefault="009640A4" w:rsidP="00D72C65">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9640A4" w:rsidRPr="0091372C" w:rsidRDefault="00B04106" w:rsidP="00D72C65">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MTM513 YÜKSEK TEKNOLOJİK KAPLAMALAR</w:t>
            </w:r>
          </w:p>
        </w:tc>
        <w:tc>
          <w:tcPr>
            <w:tcW w:w="847" w:type="dxa"/>
            <w:vAlign w:val="center"/>
          </w:tcPr>
          <w:p w:rsidR="009640A4" w:rsidRPr="0091372C" w:rsidRDefault="00CF6BFF" w:rsidP="00D72C65">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restart"/>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26</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00</w:t>
            </w:r>
          </w:p>
        </w:tc>
        <w:tc>
          <w:tcPr>
            <w:tcW w:w="1969" w:type="dxa"/>
            <w:vMerge w:val="restart"/>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Erdi DİRİCAN</w:t>
            </w:r>
          </w:p>
        </w:tc>
        <w:tc>
          <w:tcPr>
            <w:tcW w:w="5050" w:type="dxa"/>
            <w:tcBorders>
              <w:top w:val="nil"/>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YNG508 ACİL DURUM PLANLARI(A)Ö.Ö.</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CF6BFF" w:rsidRPr="0091372C" w:rsidRDefault="00CF6BFF" w:rsidP="00CF6BFF">
            <w:pPr>
              <w:jc w:val="center"/>
              <w:rPr>
                <w:rFonts w:asciiTheme="majorBidi" w:hAnsiTheme="majorBidi" w:cstheme="majorBidi"/>
                <w:b/>
                <w:color w:val="000000" w:themeColor="text1"/>
                <w:sz w:val="18"/>
                <w:szCs w:val="18"/>
              </w:rPr>
            </w:pPr>
          </w:p>
        </w:tc>
        <w:tc>
          <w:tcPr>
            <w:tcW w:w="1969" w:type="dxa"/>
            <w:vMerge/>
            <w:vAlign w:val="center"/>
          </w:tcPr>
          <w:p w:rsidR="00CF6BFF" w:rsidRPr="0091372C" w:rsidRDefault="00CF6BFF" w:rsidP="00CF6BFF">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YNG510 TAHLİYE YÖNTEMİ VE SİMÜLASYONU(A)Ö.Ö.</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restart"/>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33</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90</w:t>
            </w:r>
          </w:p>
        </w:tc>
        <w:tc>
          <w:tcPr>
            <w:tcW w:w="1969" w:type="dxa"/>
            <w:vMerge w:val="restart"/>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Melih Akın ATAK</w:t>
            </w: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MKM507 TRİBOLOJİ(A)Ö.Ö.</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CF6BFF" w:rsidRPr="0091372C" w:rsidRDefault="00CF6BFF" w:rsidP="00CF6BFF">
            <w:pPr>
              <w:jc w:val="center"/>
              <w:rPr>
                <w:rFonts w:asciiTheme="majorBidi" w:hAnsiTheme="majorBidi" w:cstheme="majorBidi"/>
                <w:b/>
                <w:color w:val="000000" w:themeColor="text1"/>
                <w:sz w:val="18"/>
                <w:szCs w:val="18"/>
              </w:rPr>
            </w:pPr>
          </w:p>
        </w:tc>
        <w:tc>
          <w:tcPr>
            <w:tcW w:w="1969" w:type="dxa"/>
            <w:vMerge/>
            <w:vAlign w:val="center"/>
          </w:tcPr>
          <w:p w:rsidR="00CF6BFF" w:rsidRPr="0091372C" w:rsidRDefault="00CF6BFF" w:rsidP="00CF6BFF">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MKM567 DOKU VE EKLEM MEKANİĞİ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restart"/>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44</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52</w:t>
            </w:r>
          </w:p>
        </w:tc>
        <w:tc>
          <w:tcPr>
            <w:tcW w:w="1969" w:type="dxa"/>
            <w:vMerge w:val="restart"/>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Şerif Ozan GENÇ</w:t>
            </w: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KIM505 NANO TEKNOLOJİDE ELEKTROKİMYASAL YÖNTEMLER 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CF6BFF" w:rsidRPr="0091372C" w:rsidRDefault="00CF6BFF" w:rsidP="00CF6BFF">
            <w:pPr>
              <w:jc w:val="center"/>
              <w:rPr>
                <w:rFonts w:asciiTheme="majorBidi" w:hAnsiTheme="majorBidi" w:cstheme="majorBidi"/>
                <w:b/>
                <w:color w:val="000000" w:themeColor="text1"/>
                <w:sz w:val="18"/>
                <w:szCs w:val="18"/>
              </w:rPr>
            </w:pPr>
          </w:p>
        </w:tc>
        <w:tc>
          <w:tcPr>
            <w:tcW w:w="1969" w:type="dxa"/>
            <w:vMerge/>
            <w:vAlign w:val="center"/>
          </w:tcPr>
          <w:p w:rsidR="00CF6BFF" w:rsidRPr="0091372C" w:rsidRDefault="00CF6BFF" w:rsidP="00CF6BFF">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MTM538 YENİLENEBİLİR ENERJİ SİSTEMLERİ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restart"/>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52</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06</w:t>
            </w:r>
          </w:p>
        </w:tc>
        <w:tc>
          <w:tcPr>
            <w:tcW w:w="1969" w:type="dxa"/>
            <w:vMerge w:val="restart"/>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Sümeyye SAÇAR</w:t>
            </w: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BSM535 NESNELERİN İNTERNETİ TABANLI UYGULAMA GELİŞTİRME(A)Ö.Ö.</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CF6BFF" w:rsidRPr="0091372C" w:rsidRDefault="00CF6BFF" w:rsidP="00CF6BFF">
            <w:pPr>
              <w:jc w:val="center"/>
              <w:rPr>
                <w:rFonts w:asciiTheme="majorBidi" w:hAnsiTheme="majorBidi" w:cstheme="majorBidi"/>
                <w:b/>
                <w:color w:val="000000" w:themeColor="text1"/>
                <w:sz w:val="18"/>
                <w:szCs w:val="18"/>
              </w:rPr>
            </w:pPr>
          </w:p>
        </w:tc>
        <w:tc>
          <w:tcPr>
            <w:tcW w:w="1969" w:type="dxa"/>
            <w:vMerge/>
            <w:vAlign w:val="center"/>
          </w:tcPr>
          <w:p w:rsidR="00CF6BFF" w:rsidRPr="0091372C" w:rsidRDefault="00CF6BFF" w:rsidP="00CF6BFF">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BSM512 MAKİNE ÖĞRENMESİ VE BİLGİSAYAR GÖRMESİ(A) Ö.Ö.</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restart"/>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15</w:t>
            </w:r>
            <w:r w:rsidR="00840041">
              <w:rPr>
                <w:rFonts w:asciiTheme="majorBidi" w:hAnsiTheme="majorBidi" w:cstheme="majorBidi"/>
                <w:b/>
                <w:color w:val="000000" w:themeColor="text1"/>
                <w:sz w:val="18"/>
                <w:szCs w:val="18"/>
              </w:rPr>
              <w:t>*******</w:t>
            </w:r>
            <w:r w:rsidRPr="0091372C">
              <w:rPr>
                <w:rFonts w:asciiTheme="majorBidi" w:hAnsiTheme="majorBidi" w:cstheme="majorBidi"/>
                <w:b/>
                <w:color w:val="000000" w:themeColor="text1"/>
                <w:sz w:val="18"/>
                <w:szCs w:val="18"/>
              </w:rPr>
              <w:t>86</w:t>
            </w:r>
          </w:p>
        </w:tc>
        <w:tc>
          <w:tcPr>
            <w:tcW w:w="1969" w:type="dxa"/>
            <w:vMerge w:val="restart"/>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Furkan ŞAHİN</w:t>
            </w: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INM591 ULAŞIM SİSTEMLERİNİN MODELLENMESİ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Merge/>
            <w:vAlign w:val="center"/>
          </w:tcPr>
          <w:p w:rsidR="00CF6BFF" w:rsidRPr="0091372C" w:rsidRDefault="00CF6BFF" w:rsidP="00CF6BFF">
            <w:pPr>
              <w:jc w:val="center"/>
              <w:rPr>
                <w:rFonts w:asciiTheme="majorBidi" w:hAnsiTheme="majorBidi" w:cstheme="majorBidi"/>
                <w:b/>
                <w:color w:val="000000" w:themeColor="text1"/>
                <w:sz w:val="18"/>
                <w:szCs w:val="18"/>
              </w:rPr>
            </w:pPr>
          </w:p>
        </w:tc>
        <w:tc>
          <w:tcPr>
            <w:tcW w:w="1969" w:type="dxa"/>
            <w:vMerge/>
            <w:vAlign w:val="center"/>
          </w:tcPr>
          <w:p w:rsidR="00CF6BFF" w:rsidRPr="0091372C" w:rsidRDefault="00CF6BFF" w:rsidP="00CF6BFF">
            <w:pPr>
              <w:rPr>
                <w:rFonts w:asciiTheme="majorBidi" w:hAnsiTheme="majorBidi" w:cstheme="majorBidi"/>
                <w:b/>
                <w:color w:val="000000" w:themeColor="text1"/>
                <w:sz w:val="18"/>
                <w:szCs w:val="18"/>
              </w:rPr>
            </w:pP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INM593 KARAYOLU VE HAVAALANI ÜSTYAPI TASARIMI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r w:rsidR="0091372C" w:rsidRPr="0091372C" w:rsidTr="00B04106">
        <w:tc>
          <w:tcPr>
            <w:tcW w:w="1206" w:type="dxa"/>
            <w:vAlign w:val="center"/>
          </w:tcPr>
          <w:p w:rsidR="00CF6BFF" w:rsidRPr="0091372C" w:rsidRDefault="00CF6BFF" w:rsidP="00CF6BFF">
            <w:pPr>
              <w:jc w:val="center"/>
              <w:rPr>
                <w:rFonts w:asciiTheme="majorBidi" w:hAnsiTheme="majorBidi" w:cstheme="majorBidi"/>
                <w:b/>
                <w:color w:val="000000" w:themeColor="text1"/>
                <w:sz w:val="18"/>
                <w:szCs w:val="18"/>
              </w:rPr>
            </w:pPr>
            <w:r w:rsidRPr="0091372C">
              <w:rPr>
                <w:rFonts w:asciiTheme="majorBidi" w:hAnsiTheme="majorBidi" w:cstheme="majorBidi"/>
                <w:b/>
                <w:color w:val="000000" w:themeColor="text1"/>
                <w:sz w:val="18"/>
                <w:szCs w:val="18"/>
              </w:rPr>
              <w:t>22</w:t>
            </w:r>
            <w:r w:rsidR="00840041">
              <w:rPr>
                <w:rFonts w:asciiTheme="majorBidi" w:hAnsiTheme="majorBidi" w:cstheme="majorBidi"/>
                <w:b/>
                <w:color w:val="000000" w:themeColor="text1"/>
                <w:sz w:val="18"/>
                <w:szCs w:val="18"/>
              </w:rPr>
              <w:t>*******</w:t>
            </w:r>
            <w:bookmarkStart w:id="2" w:name="_GoBack"/>
            <w:bookmarkEnd w:id="2"/>
            <w:r w:rsidRPr="0091372C">
              <w:rPr>
                <w:rFonts w:asciiTheme="majorBidi" w:hAnsiTheme="majorBidi" w:cstheme="majorBidi"/>
                <w:b/>
                <w:color w:val="000000" w:themeColor="text1"/>
                <w:sz w:val="18"/>
                <w:szCs w:val="18"/>
              </w:rPr>
              <w:t>10</w:t>
            </w:r>
          </w:p>
        </w:tc>
        <w:tc>
          <w:tcPr>
            <w:tcW w:w="1969" w:type="dxa"/>
            <w:vAlign w:val="center"/>
          </w:tcPr>
          <w:p w:rsidR="00CF6BFF" w:rsidRPr="0091372C" w:rsidRDefault="00CF6BFF" w:rsidP="00CF6BFF">
            <w:pPr>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İlknur BEŞKEN</w:t>
            </w:r>
          </w:p>
        </w:tc>
        <w:tc>
          <w:tcPr>
            <w:tcW w:w="5050" w:type="dxa"/>
            <w:tcBorders>
              <w:top w:val="single" w:sz="4" w:space="0" w:color="auto"/>
              <w:left w:val="nil"/>
              <w:bottom w:val="single" w:sz="4" w:space="0" w:color="auto"/>
              <w:right w:val="single" w:sz="8" w:space="0" w:color="auto"/>
            </w:tcBorders>
            <w:vAlign w:val="center"/>
          </w:tcPr>
          <w:p w:rsidR="00CF6BFF" w:rsidRPr="0091372C" w:rsidRDefault="00CF6BFF" w:rsidP="00CF6BFF">
            <w:pPr>
              <w:spacing w:line="276" w:lineRule="auto"/>
              <w:rPr>
                <w:rFonts w:asciiTheme="majorBidi" w:hAnsiTheme="majorBidi" w:cstheme="majorBidi"/>
                <w:color w:val="000000" w:themeColor="text1"/>
                <w:sz w:val="18"/>
                <w:szCs w:val="18"/>
              </w:rPr>
            </w:pPr>
            <w:r w:rsidRPr="0091372C">
              <w:rPr>
                <w:rFonts w:asciiTheme="majorBidi" w:hAnsiTheme="majorBidi" w:cstheme="majorBidi"/>
                <w:color w:val="000000" w:themeColor="text1"/>
                <w:sz w:val="18"/>
                <w:szCs w:val="18"/>
              </w:rPr>
              <w:t>ENM535 İŞ SÜREÇLERİ YÖNETİMİ</w:t>
            </w:r>
          </w:p>
        </w:tc>
        <w:tc>
          <w:tcPr>
            <w:tcW w:w="847" w:type="dxa"/>
            <w:vAlign w:val="center"/>
          </w:tcPr>
          <w:p w:rsidR="00CF6BFF" w:rsidRPr="0091372C" w:rsidRDefault="00CF6BFF" w:rsidP="00CF6BFF">
            <w:pPr>
              <w:jc w:val="center"/>
              <w:rPr>
                <w:rFonts w:ascii="Times New Roman" w:eastAsia="Times New Roman" w:hAnsi="Times New Roman"/>
                <w:color w:val="000000" w:themeColor="text1"/>
                <w:sz w:val="18"/>
                <w:szCs w:val="18"/>
              </w:rPr>
            </w:pPr>
            <w:r w:rsidRPr="0091372C">
              <w:rPr>
                <w:rFonts w:ascii="Times New Roman" w:eastAsia="Times New Roman" w:hAnsi="Times New Roman"/>
                <w:color w:val="000000" w:themeColor="text1"/>
                <w:sz w:val="18"/>
                <w:szCs w:val="18"/>
              </w:rPr>
              <w:t>6</w:t>
            </w:r>
          </w:p>
        </w:tc>
      </w:tr>
    </w:tbl>
    <w:p w:rsidR="009640A4" w:rsidRPr="0091372C" w:rsidRDefault="009640A4" w:rsidP="001A73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54F42" w:rsidRPr="0091372C" w:rsidRDefault="00AA3070" w:rsidP="00B54F42">
      <w:pPr>
        <w:spacing w:after="60"/>
        <w:jc w:val="both"/>
        <w:rPr>
          <w:rFonts w:ascii="Times New Roman" w:hAnsi="Times New Roman" w:cs="Times New Roman"/>
          <w:color w:val="000000" w:themeColor="text1"/>
          <w:sz w:val="18"/>
          <w:szCs w:val="18"/>
        </w:rPr>
      </w:pPr>
      <w:r w:rsidRPr="0091372C">
        <w:rPr>
          <w:rFonts w:ascii="Times New Roman" w:eastAsia="Times New Roman" w:hAnsi="Times New Roman" w:cs="Times New Roman"/>
          <w:b/>
          <w:color w:val="000000" w:themeColor="text1"/>
          <w:sz w:val="18"/>
          <w:szCs w:val="18"/>
          <w:lang w:eastAsia="tr-TR"/>
        </w:rPr>
        <w:t>12</w:t>
      </w:r>
      <w:r w:rsidR="00B54F42" w:rsidRPr="0091372C">
        <w:rPr>
          <w:rFonts w:ascii="Times New Roman" w:eastAsia="Times New Roman" w:hAnsi="Times New Roman" w:cs="Times New Roman"/>
          <w:b/>
          <w:color w:val="000000" w:themeColor="text1"/>
          <w:sz w:val="18"/>
          <w:szCs w:val="18"/>
          <w:lang w:eastAsia="tr-TR"/>
        </w:rPr>
        <w:t xml:space="preserve">. </w:t>
      </w:r>
      <w:r w:rsidR="00B54F42" w:rsidRPr="0091372C">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B54F42" w:rsidRPr="0091372C">
        <w:rPr>
          <w:rFonts w:ascii="Times New Roman" w:hAnsi="Times New Roman" w:cs="Times New Roman"/>
          <w:b/>
          <w:color w:val="000000" w:themeColor="text1"/>
          <w:sz w:val="18"/>
          <w:szCs w:val="18"/>
        </w:rPr>
        <w:t>Sağlık</w:t>
      </w:r>
      <w:r w:rsidR="00B54F42" w:rsidRPr="0091372C">
        <w:rPr>
          <w:rFonts w:ascii="Times New Roman" w:hAnsi="Times New Roman" w:cs="Times New Roman"/>
          <w:color w:val="000000" w:themeColor="text1"/>
          <w:sz w:val="18"/>
          <w:szCs w:val="18"/>
        </w:rPr>
        <w:t xml:space="preserve"> -</w:t>
      </w:r>
      <w:r w:rsidR="00B54F42" w:rsidRPr="0091372C">
        <w:rPr>
          <w:rFonts w:ascii="Times New Roman" w:hAnsi="Times New Roman" w:cs="Times New Roman"/>
          <w:b/>
          <w:color w:val="000000" w:themeColor="text1"/>
          <w:sz w:val="18"/>
          <w:szCs w:val="18"/>
        </w:rPr>
        <w:t>Mazeret -Askerlik nedeniyle</w:t>
      </w:r>
      <w:r w:rsidR="00B54F42" w:rsidRPr="0091372C">
        <w:rPr>
          <w:rFonts w:ascii="Times New Roman" w:hAnsi="Times New Roman" w:cs="Times New Roman"/>
          <w:color w:val="000000" w:themeColor="text1"/>
          <w:sz w:val="18"/>
          <w:szCs w:val="18"/>
        </w:rPr>
        <w:t xml:space="preserve">) kayıt dondurma taleplerinin içeren dilekçeleri okundu. </w:t>
      </w:r>
    </w:p>
    <w:p w:rsidR="00B54F42" w:rsidRPr="0091372C" w:rsidRDefault="00B54F42" w:rsidP="002021BA">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1276"/>
        <w:gridCol w:w="1554"/>
        <w:gridCol w:w="2404"/>
        <w:gridCol w:w="2405"/>
      </w:tblGrid>
      <w:tr w:rsidR="0091372C" w:rsidRPr="0091372C" w:rsidTr="00730528">
        <w:trPr>
          <w:trHeight w:val="533"/>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91372C" w:rsidRDefault="00B54F42" w:rsidP="00730528">
            <w:pPr>
              <w:spacing w:after="0" w:line="27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54F42" w:rsidRPr="0091372C" w:rsidRDefault="00B54F42" w:rsidP="00730528">
            <w:pPr>
              <w:spacing w:after="0" w:line="27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91372C" w:rsidRDefault="00B54F42" w:rsidP="00730528">
            <w:pPr>
              <w:spacing w:after="0" w:line="27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91372C" w:rsidRDefault="00B54F42" w:rsidP="00730528">
            <w:pPr>
              <w:spacing w:after="0" w:line="27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91372C" w:rsidRDefault="00B54F42" w:rsidP="00730528">
            <w:pPr>
              <w:spacing w:after="0" w:line="27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Kayıt Dondurduğu Dönem</w:t>
            </w:r>
          </w:p>
        </w:tc>
      </w:tr>
      <w:tr w:rsidR="00B54F42" w:rsidRPr="0091372C" w:rsidTr="00730528">
        <w:trPr>
          <w:trHeight w:val="379"/>
          <w:jc w:val="center"/>
        </w:trPr>
        <w:tc>
          <w:tcPr>
            <w:tcW w:w="1436" w:type="dxa"/>
            <w:tcBorders>
              <w:top w:val="single" w:sz="4" w:space="0" w:color="000000"/>
              <w:left w:val="single" w:sz="4" w:space="0" w:color="000000"/>
              <w:bottom w:val="single" w:sz="4" w:space="0" w:color="000000"/>
              <w:right w:val="single" w:sz="4" w:space="0" w:color="000000"/>
            </w:tcBorders>
            <w:vAlign w:val="center"/>
          </w:tcPr>
          <w:p w:rsidR="00B54F42" w:rsidRPr="0091372C" w:rsidRDefault="00AA3070" w:rsidP="00730528">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Serpil KARA</w:t>
            </w:r>
          </w:p>
        </w:tc>
        <w:tc>
          <w:tcPr>
            <w:tcW w:w="1276" w:type="dxa"/>
            <w:tcBorders>
              <w:top w:val="single" w:sz="4" w:space="0" w:color="000000"/>
              <w:left w:val="single" w:sz="4" w:space="0" w:color="000000"/>
              <w:bottom w:val="single" w:sz="4" w:space="0" w:color="000000"/>
              <w:right w:val="single" w:sz="4" w:space="0" w:color="000000"/>
            </w:tcBorders>
            <w:vAlign w:val="center"/>
          </w:tcPr>
          <w:p w:rsidR="00B54F42" w:rsidRPr="0091372C" w:rsidRDefault="00AA3070" w:rsidP="00730528">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1660D20008</w:t>
            </w:r>
          </w:p>
        </w:tc>
        <w:tc>
          <w:tcPr>
            <w:tcW w:w="1554" w:type="dxa"/>
            <w:tcBorders>
              <w:top w:val="single" w:sz="4" w:space="0" w:color="000000"/>
              <w:left w:val="single" w:sz="4" w:space="0" w:color="000000"/>
              <w:bottom w:val="single" w:sz="4" w:space="0" w:color="000000"/>
              <w:right w:val="single" w:sz="4" w:space="0" w:color="000000"/>
            </w:tcBorders>
            <w:vAlign w:val="center"/>
          </w:tcPr>
          <w:p w:rsidR="00B54F42" w:rsidRPr="0091372C" w:rsidRDefault="00AA3070" w:rsidP="00730528">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B54F42" w:rsidRPr="0091372C" w:rsidRDefault="00AA3070" w:rsidP="00730528">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 İşletmeciliği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B54F42" w:rsidRPr="0091372C" w:rsidRDefault="00B54F42" w:rsidP="00AA3070">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2019-2020 Güz</w:t>
            </w:r>
          </w:p>
        </w:tc>
      </w:tr>
    </w:tbl>
    <w:p w:rsidR="007A2496" w:rsidRPr="0091372C" w:rsidRDefault="007A2496"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0463FB" w:rsidRPr="0091372C" w:rsidRDefault="000463FB" w:rsidP="000463F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b/>
          <w:bCs/>
          <w:color w:val="000000" w:themeColor="text1"/>
          <w:sz w:val="18"/>
          <w:szCs w:val="18"/>
          <w:lang w:eastAsia="tr-TR"/>
        </w:rPr>
        <w:t xml:space="preserve">13. </w:t>
      </w:r>
      <w:r w:rsidRPr="0091372C">
        <w:rPr>
          <w:rFonts w:ascii="Times New Roman" w:eastAsia="Times New Roman" w:hAnsi="Times New Roman" w:cs="Times New Roman"/>
          <w:bCs/>
          <w:color w:val="000000" w:themeColor="text1"/>
          <w:sz w:val="18"/>
          <w:szCs w:val="18"/>
          <w:lang w:eastAsia="tr-TR"/>
        </w:rPr>
        <w:t>Beden Eğitimi ve Spor Öğretmenliği</w:t>
      </w:r>
      <w:r w:rsidRPr="0091372C">
        <w:rPr>
          <w:rFonts w:ascii="Times New Roman" w:eastAsia="Times New Roman" w:hAnsi="Times New Roman" w:cs="Times New Roman"/>
          <w:color w:val="000000" w:themeColor="text1"/>
          <w:sz w:val="18"/>
          <w:szCs w:val="18"/>
          <w:lang w:eastAsia="tr-TR"/>
        </w:rPr>
        <w:t xml:space="preserve"> EABD Doktora Yeterlik Komitesi'nin 19/09/2019 tarihli tutanağı okundu. </w:t>
      </w:r>
    </w:p>
    <w:p w:rsidR="000463FB" w:rsidRPr="0091372C" w:rsidRDefault="000463FB" w:rsidP="002021BA">
      <w:pPr>
        <w:pStyle w:val="ListeParagraf"/>
        <w:numPr>
          <w:ilvl w:val="0"/>
          <w:numId w:val="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color w:val="000000" w:themeColor="text1"/>
          <w:sz w:val="18"/>
          <w:szCs w:val="18"/>
          <w:lang w:eastAsia="tr-TR"/>
        </w:rPr>
        <w:t>SUBÜ Lisansüstü Eğitim ve Öğretim Yönetmeliği'nin 42(5)  maddesi uyarınca Beden Eğitimi ve Spor Öğretmenliği EABD Doktora Yeterlik Komitesi tarafından, Doktora öğrencisi </w:t>
      </w:r>
      <w:r w:rsidRPr="0091372C">
        <w:rPr>
          <w:rFonts w:ascii="Times New Roman" w:eastAsia="Times New Roman" w:hAnsi="Times New Roman" w:cs="Times New Roman"/>
          <w:b/>
          <w:bCs/>
          <w:color w:val="000000" w:themeColor="text1"/>
          <w:sz w:val="18"/>
          <w:szCs w:val="18"/>
          <w:lang w:eastAsia="tr-TR"/>
        </w:rPr>
        <w:t xml:space="preserve">Selman ÇUTUK </w:t>
      </w:r>
      <w:r w:rsidRPr="0091372C">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91372C">
        <w:rPr>
          <w:rFonts w:ascii="Times New Roman" w:eastAsia="Times New Roman" w:hAnsi="Times New Roman" w:cs="Times New Roman"/>
          <w:b/>
          <w:bCs/>
          <w:color w:val="000000" w:themeColor="text1"/>
          <w:sz w:val="18"/>
          <w:szCs w:val="18"/>
          <w:lang w:eastAsia="tr-TR"/>
        </w:rPr>
        <w:t>kabulüne</w:t>
      </w:r>
      <w:r w:rsidRPr="0091372C">
        <w:rPr>
          <w:rFonts w:ascii="Times New Roman" w:eastAsia="Times New Roman" w:hAnsi="Times New Roman" w:cs="Times New Roman"/>
          <w:color w:val="000000" w:themeColor="text1"/>
          <w:sz w:val="18"/>
          <w:szCs w:val="18"/>
          <w:lang w:eastAsia="tr-TR"/>
        </w:rPr>
        <w:t>,</w:t>
      </w:r>
    </w:p>
    <w:p w:rsidR="000463FB" w:rsidRPr="0091372C" w:rsidRDefault="000463FB" w:rsidP="000463F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91372C">
        <w:rPr>
          <w:rFonts w:ascii="Times New Roman" w:eastAsia="Times New Roman" w:hAnsi="Times New Roman" w:cs="Times New Roman"/>
          <w:b/>
          <w:bCs/>
          <w:color w:val="000000" w:themeColor="text1"/>
          <w:sz w:val="18"/>
          <w:szCs w:val="18"/>
          <w:lang w:eastAsia="tr-TR"/>
        </w:rPr>
        <w:t>Doç. Dr. Fikret SOYER</w:t>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t>Danışman</w:t>
      </w:r>
    </w:p>
    <w:p w:rsidR="000463FB" w:rsidRPr="0091372C" w:rsidRDefault="000463FB" w:rsidP="000463F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bCs/>
          <w:color w:val="000000" w:themeColor="text1"/>
          <w:sz w:val="18"/>
          <w:szCs w:val="18"/>
          <w:lang w:eastAsia="tr-TR"/>
        </w:rPr>
        <w:t>Doç. Dr. Özkan IŞIK</w:t>
      </w:r>
      <w:r w:rsidRPr="0091372C">
        <w:rPr>
          <w:rFonts w:ascii="Times New Roman" w:eastAsia="Times New Roman" w:hAnsi="Times New Roman" w:cs="Times New Roman"/>
          <w:bCs/>
          <w:color w:val="000000" w:themeColor="text1"/>
          <w:sz w:val="18"/>
          <w:szCs w:val="18"/>
          <w:lang w:eastAsia="tr-TR"/>
        </w:rPr>
        <w:tab/>
      </w:r>
      <w:r w:rsidRPr="0091372C">
        <w:rPr>
          <w:rFonts w:ascii="Times New Roman" w:eastAsia="Times New Roman" w:hAnsi="Times New Roman" w:cs="Times New Roman"/>
          <w:bCs/>
          <w:color w:val="000000" w:themeColor="text1"/>
          <w:sz w:val="18"/>
          <w:szCs w:val="18"/>
          <w:lang w:eastAsia="tr-TR"/>
        </w:rPr>
        <w:tab/>
      </w:r>
      <w:r w:rsidRPr="0091372C">
        <w:rPr>
          <w:rFonts w:ascii="Times New Roman" w:eastAsia="Times New Roman" w:hAnsi="Times New Roman" w:cs="Times New Roman"/>
          <w:bCs/>
          <w:color w:val="000000" w:themeColor="text1"/>
          <w:sz w:val="18"/>
          <w:szCs w:val="18"/>
          <w:lang w:eastAsia="tr-TR"/>
        </w:rPr>
        <w:tab/>
      </w:r>
      <w:r w:rsidRPr="0091372C">
        <w:rPr>
          <w:rFonts w:ascii="Times New Roman" w:eastAsia="Times New Roman" w:hAnsi="Times New Roman" w:cs="Times New Roman"/>
          <w:bCs/>
          <w:color w:val="000000" w:themeColor="text1"/>
          <w:sz w:val="18"/>
          <w:szCs w:val="18"/>
          <w:lang w:eastAsia="tr-TR"/>
        </w:rPr>
        <w:tab/>
      </w:r>
      <w:r w:rsidRPr="0091372C">
        <w:rPr>
          <w:rFonts w:ascii="Times New Roman" w:eastAsia="Times New Roman" w:hAnsi="Times New Roman" w:cs="Times New Roman"/>
          <w:bCs/>
          <w:color w:val="000000" w:themeColor="text1"/>
          <w:sz w:val="18"/>
          <w:szCs w:val="18"/>
          <w:lang w:eastAsia="tr-TR"/>
        </w:rPr>
        <w:tab/>
      </w:r>
      <w:r w:rsidRPr="0091372C">
        <w:rPr>
          <w:rFonts w:ascii="Times New Roman" w:eastAsia="Times New Roman" w:hAnsi="Times New Roman" w:cs="Times New Roman"/>
          <w:bCs/>
          <w:color w:val="000000" w:themeColor="text1"/>
          <w:sz w:val="18"/>
          <w:szCs w:val="18"/>
          <w:lang w:eastAsia="tr-TR"/>
        </w:rPr>
        <w:tab/>
        <w:t>Üye</w:t>
      </w:r>
    </w:p>
    <w:p w:rsidR="000463FB" w:rsidRPr="0091372C" w:rsidRDefault="000463FB" w:rsidP="000463F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1372C">
        <w:rPr>
          <w:rFonts w:ascii="Times New Roman" w:eastAsia="Times New Roman" w:hAnsi="Times New Roman" w:cs="Times New Roman"/>
          <w:color w:val="000000" w:themeColor="text1"/>
          <w:sz w:val="18"/>
          <w:szCs w:val="18"/>
          <w:lang w:eastAsia="tr-TR"/>
        </w:rPr>
        <w:t>Doç. Dr. Gülten HERGÜNER</w:t>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r>
      <w:r w:rsidRPr="0091372C">
        <w:rPr>
          <w:rFonts w:ascii="Times New Roman" w:eastAsia="Times New Roman" w:hAnsi="Times New Roman" w:cs="Times New Roman"/>
          <w:color w:val="000000" w:themeColor="text1"/>
          <w:sz w:val="18"/>
          <w:szCs w:val="18"/>
          <w:lang w:eastAsia="tr-TR"/>
        </w:rPr>
        <w:tab/>
        <w:t>Üye</w:t>
      </w:r>
    </w:p>
    <w:p w:rsidR="000463FB" w:rsidRPr="0091372C" w:rsidRDefault="000463FB" w:rsidP="000463F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91372C">
        <w:rPr>
          <w:rFonts w:ascii="Times New Roman" w:eastAsia="Times New Roman" w:hAnsi="Times New Roman" w:cs="Times New Roman"/>
          <w:b/>
          <w:bCs/>
          <w:color w:val="000000" w:themeColor="text1"/>
          <w:sz w:val="18"/>
          <w:szCs w:val="18"/>
          <w:lang w:eastAsia="tr-TR"/>
        </w:rPr>
        <w:t>Doç. Dr. Kürşad SERTBAŞ</w:t>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t>Üye</w:t>
      </w:r>
    </w:p>
    <w:p w:rsidR="000463FB" w:rsidRPr="0091372C" w:rsidRDefault="000463FB" w:rsidP="000463F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1372C">
        <w:rPr>
          <w:rFonts w:ascii="Times New Roman" w:eastAsia="Times New Roman" w:hAnsi="Times New Roman" w:cs="Times New Roman"/>
          <w:i/>
          <w:iCs/>
          <w:color w:val="000000" w:themeColor="text1"/>
          <w:sz w:val="18"/>
          <w:szCs w:val="18"/>
          <w:lang w:eastAsia="tr-TR"/>
        </w:rPr>
        <w:t>Kocaeli Üniv./Spor Bilimleri Fak.</w:t>
      </w:r>
    </w:p>
    <w:p w:rsidR="000463FB" w:rsidRPr="0091372C" w:rsidRDefault="000463FB" w:rsidP="000463F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91372C">
        <w:rPr>
          <w:rFonts w:ascii="Times New Roman" w:eastAsia="Times New Roman" w:hAnsi="Times New Roman" w:cs="Times New Roman"/>
          <w:b/>
          <w:bCs/>
          <w:color w:val="000000" w:themeColor="text1"/>
          <w:sz w:val="18"/>
          <w:szCs w:val="18"/>
          <w:lang w:eastAsia="tr-TR"/>
        </w:rPr>
        <w:t xml:space="preserve">Dr. Öğr. Üyesi </w:t>
      </w:r>
      <w:r w:rsidR="00FC1C8A" w:rsidRPr="0091372C">
        <w:rPr>
          <w:rFonts w:ascii="Times New Roman" w:eastAsia="Times New Roman" w:hAnsi="Times New Roman" w:cs="Times New Roman"/>
          <w:b/>
          <w:bCs/>
          <w:color w:val="000000" w:themeColor="text1"/>
          <w:sz w:val="18"/>
          <w:szCs w:val="18"/>
          <w:lang w:eastAsia="tr-TR"/>
        </w:rPr>
        <w:t>Murat ÖZMADEN</w:t>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r>
      <w:r w:rsidRPr="0091372C">
        <w:rPr>
          <w:rFonts w:ascii="Times New Roman" w:eastAsia="Times New Roman" w:hAnsi="Times New Roman" w:cs="Times New Roman"/>
          <w:b/>
          <w:bCs/>
          <w:color w:val="000000" w:themeColor="text1"/>
          <w:sz w:val="18"/>
          <w:szCs w:val="18"/>
          <w:lang w:eastAsia="tr-TR"/>
        </w:rPr>
        <w:tab/>
        <w:t>Üye</w:t>
      </w:r>
    </w:p>
    <w:p w:rsidR="000463FB" w:rsidRPr="0091372C" w:rsidRDefault="00FC1C8A" w:rsidP="000463F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1372C">
        <w:rPr>
          <w:rFonts w:ascii="Times New Roman" w:eastAsia="Times New Roman" w:hAnsi="Times New Roman" w:cs="Times New Roman"/>
          <w:i/>
          <w:iCs/>
          <w:color w:val="000000" w:themeColor="text1"/>
          <w:sz w:val="18"/>
          <w:szCs w:val="18"/>
          <w:lang w:eastAsia="tr-TR"/>
        </w:rPr>
        <w:t>Adnan Menderes</w:t>
      </w:r>
      <w:r w:rsidR="000463FB" w:rsidRPr="0091372C">
        <w:rPr>
          <w:rFonts w:ascii="Times New Roman" w:eastAsia="Times New Roman" w:hAnsi="Times New Roman" w:cs="Times New Roman"/>
          <w:i/>
          <w:iCs/>
          <w:color w:val="000000" w:themeColor="text1"/>
          <w:sz w:val="18"/>
          <w:szCs w:val="18"/>
          <w:lang w:eastAsia="tr-TR"/>
        </w:rPr>
        <w:t xml:space="preserve"> Üniv./</w:t>
      </w:r>
      <w:r w:rsidRPr="0091372C">
        <w:rPr>
          <w:rFonts w:ascii="Times New Roman" w:eastAsia="Times New Roman" w:hAnsi="Times New Roman" w:cs="Times New Roman"/>
          <w:i/>
          <w:iCs/>
          <w:color w:val="000000" w:themeColor="text1"/>
          <w:sz w:val="18"/>
          <w:szCs w:val="18"/>
          <w:lang w:eastAsia="tr-TR"/>
        </w:rPr>
        <w:t>Spor Bilimleri</w:t>
      </w:r>
      <w:r w:rsidR="000463FB" w:rsidRPr="0091372C">
        <w:rPr>
          <w:rFonts w:ascii="Times New Roman" w:eastAsia="Times New Roman" w:hAnsi="Times New Roman" w:cs="Times New Roman"/>
          <w:i/>
          <w:iCs/>
          <w:color w:val="000000" w:themeColor="text1"/>
          <w:sz w:val="18"/>
          <w:szCs w:val="18"/>
          <w:lang w:eastAsia="tr-TR"/>
        </w:rPr>
        <w:t xml:space="preserve"> Fak.</w:t>
      </w:r>
    </w:p>
    <w:p w:rsidR="000463FB" w:rsidRPr="0091372C" w:rsidRDefault="00FC1C8A" w:rsidP="000463F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lastRenderedPageBreak/>
        <w:t>Doç. Dr. Ersin ESKİLER</w:t>
      </w:r>
      <w:r w:rsidR="000463FB" w:rsidRPr="0091372C">
        <w:rPr>
          <w:rFonts w:ascii="Times New Roman" w:eastAsia="Times New Roman" w:hAnsi="Times New Roman" w:cs="Times New Roman"/>
          <w:color w:val="000000" w:themeColor="text1"/>
          <w:sz w:val="18"/>
          <w:szCs w:val="18"/>
          <w:lang w:eastAsia="tr-TR"/>
        </w:rPr>
        <w:tab/>
      </w:r>
      <w:r w:rsidR="000463FB" w:rsidRPr="0091372C">
        <w:rPr>
          <w:rFonts w:ascii="Times New Roman" w:eastAsia="Times New Roman" w:hAnsi="Times New Roman" w:cs="Times New Roman"/>
          <w:b/>
          <w:iCs/>
          <w:color w:val="000000" w:themeColor="text1"/>
          <w:sz w:val="18"/>
          <w:szCs w:val="18"/>
          <w:lang w:eastAsia="tr-TR"/>
        </w:rPr>
        <w:tab/>
      </w:r>
      <w:r w:rsidR="000463FB" w:rsidRPr="0091372C">
        <w:rPr>
          <w:rFonts w:ascii="Times New Roman" w:eastAsia="Times New Roman" w:hAnsi="Times New Roman" w:cs="Times New Roman"/>
          <w:b/>
          <w:iCs/>
          <w:color w:val="000000" w:themeColor="text1"/>
          <w:sz w:val="18"/>
          <w:szCs w:val="18"/>
          <w:lang w:eastAsia="tr-TR"/>
        </w:rPr>
        <w:tab/>
      </w:r>
      <w:r w:rsidR="000463FB" w:rsidRPr="0091372C">
        <w:rPr>
          <w:rFonts w:ascii="Times New Roman" w:eastAsia="Times New Roman" w:hAnsi="Times New Roman" w:cs="Times New Roman"/>
          <w:b/>
          <w:iCs/>
          <w:color w:val="000000" w:themeColor="text1"/>
          <w:sz w:val="18"/>
          <w:szCs w:val="18"/>
          <w:lang w:eastAsia="tr-TR"/>
        </w:rPr>
        <w:tab/>
      </w:r>
      <w:r w:rsidR="000463FB" w:rsidRPr="0091372C">
        <w:rPr>
          <w:rFonts w:ascii="Times New Roman" w:eastAsia="Times New Roman" w:hAnsi="Times New Roman" w:cs="Times New Roman"/>
          <w:b/>
          <w:iCs/>
          <w:color w:val="000000" w:themeColor="text1"/>
          <w:sz w:val="18"/>
          <w:szCs w:val="18"/>
          <w:lang w:eastAsia="tr-TR"/>
        </w:rPr>
        <w:tab/>
      </w:r>
      <w:r w:rsidR="000463FB" w:rsidRPr="0091372C">
        <w:rPr>
          <w:rFonts w:ascii="Times New Roman" w:eastAsia="Times New Roman" w:hAnsi="Times New Roman" w:cs="Times New Roman"/>
          <w:b/>
          <w:iCs/>
          <w:color w:val="000000" w:themeColor="text1"/>
          <w:sz w:val="18"/>
          <w:szCs w:val="18"/>
          <w:lang w:eastAsia="tr-TR"/>
        </w:rPr>
        <w:tab/>
      </w:r>
      <w:r w:rsidR="000463FB" w:rsidRPr="0091372C">
        <w:rPr>
          <w:rFonts w:ascii="Times New Roman" w:eastAsia="Times New Roman" w:hAnsi="Times New Roman" w:cs="Times New Roman"/>
          <w:iCs/>
          <w:color w:val="000000" w:themeColor="text1"/>
          <w:sz w:val="18"/>
          <w:szCs w:val="18"/>
          <w:lang w:eastAsia="tr-TR"/>
        </w:rPr>
        <w:t>Yedek Üye</w:t>
      </w:r>
      <w:r w:rsidR="000463FB" w:rsidRPr="0091372C">
        <w:rPr>
          <w:rFonts w:ascii="Times New Roman" w:eastAsia="Times New Roman" w:hAnsi="Times New Roman" w:cs="Times New Roman"/>
          <w:color w:val="000000" w:themeColor="text1"/>
          <w:sz w:val="18"/>
          <w:szCs w:val="18"/>
          <w:lang w:eastAsia="tr-TR"/>
        </w:rPr>
        <w:tab/>
      </w:r>
      <w:r w:rsidR="000463FB" w:rsidRPr="0091372C">
        <w:rPr>
          <w:rFonts w:ascii="Times New Roman" w:eastAsia="Times New Roman" w:hAnsi="Times New Roman" w:cs="Times New Roman"/>
          <w:color w:val="000000" w:themeColor="text1"/>
          <w:sz w:val="18"/>
          <w:szCs w:val="18"/>
          <w:lang w:eastAsia="tr-TR"/>
        </w:rPr>
        <w:tab/>
      </w:r>
      <w:r w:rsidR="000463FB" w:rsidRPr="0091372C">
        <w:rPr>
          <w:rFonts w:ascii="Times New Roman" w:eastAsia="Times New Roman" w:hAnsi="Times New Roman" w:cs="Times New Roman"/>
          <w:color w:val="000000" w:themeColor="text1"/>
          <w:sz w:val="18"/>
          <w:szCs w:val="18"/>
          <w:lang w:eastAsia="tr-TR"/>
        </w:rPr>
        <w:tab/>
      </w:r>
    </w:p>
    <w:p w:rsidR="000463FB" w:rsidRPr="0091372C" w:rsidRDefault="000463FB" w:rsidP="000463F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91372C">
        <w:rPr>
          <w:rFonts w:ascii="Times New Roman" w:eastAsia="Times New Roman" w:hAnsi="Times New Roman" w:cs="Times New Roman"/>
          <w:b/>
          <w:iCs/>
          <w:color w:val="000000" w:themeColor="text1"/>
          <w:sz w:val="18"/>
          <w:szCs w:val="18"/>
          <w:lang w:eastAsia="tr-TR"/>
        </w:rPr>
        <w:t xml:space="preserve">Dr. Öğr. Üyesi </w:t>
      </w:r>
      <w:r w:rsidR="00FC1C8A" w:rsidRPr="0091372C">
        <w:rPr>
          <w:rFonts w:ascii="Times New Roman" w:eastAsia="Times New Roman" w:hAnsi="Times New Roman" w:cs="Times New Roman"/>
          <w:b/>
          <w:iCs/>
          <w:color w:val="000000" w:themeColor="text1"/>
          <w:sz w:val="18"/>
          <w:szCs w:val="18"/>
          <w:lang w:eastAsia="tr-TR"/>
        </w:rPr>
        <w:t>Atike YILMAZ</w:t>
      </w:r>
      <w:r w:rsidRPr="0091372C">
        <w:rPr>
          <w:rFonts w:ascii="Times New Roman" w:eastAsia="Times New Roman" w:hAnsi="Times New Roman" w:cs="Times New Roman"/>
          <w:b/>
          <w:iCs/>
          <w:color w:val="000000" w:themeColor="text1"/>
          <w:sz w:val="18"/>
          <w:szCs w:val="18"/>
          <w:lang w:eastAsia="tr-TR"/>
        </w:rPr>
        <w:tab/>
      </w:r>
      <w:r w:rsidRPr="0091372C">
        <w:rPr>
          <w:rFonts w:ascii="Times New Roman" w:eastAsia="Times New Roman" w:hAnsi="Times New Roman" w:cs="Times New Roman"/>
          <w:b/>
          <w:iCs/>
          <w:color w:val="000000" w:themeColor="text1"/>
          <w:sz w:val="18"/>
          <w:szCs w:val="18"/>
          <w:lang w:eastAsia="tr-TR"/>
        </w:rPr>
        <w:tab/>
      </w:r>
      <w:r w:rsidRPr="0091372C">
        <w:rPr>
          <w:rFonts w:ascii="Times New Roman" w:eastAsia="Times New Roman" w:hAnsi="Times New Roman" w:cs="Times New Roman"/>
          <w:b/>
          <w:iCs/>
          <w:color w:val="000000" w:themeColor="text1"/>
          <w:sz w:val="18"/>
          <w:szCs w:val="18"/>
          <w:lang w:eastAsia="tr-TR"/>
        </w:rPr>
        <w:tab/>
      </w:r>
      <w:r w:rsidRPr="0091372C">
        <w:rPr>
          <w:rFonts w:ascii="Times New Roman" w:eastAsia="Times New Roman" w:hAnsi="Times New Roman" w:cs="Times New Roman"/>
          <w:b/>
          <w:iCs/>
          <w:color w:val="000000" w:themeColor="text1"/>
          <w:sz w:val="18"/>
          <w:szCs w:val="18"/>
          <w:lang w:eastAsia="tr-TR"/>
        </w:rPr>
        <w:tab/>
      </w:r>
      <w:r w:rsidRPr="0091372C">
        <w:rPr>
          <w:rFonts w:ascii="Times New Roman" w:eastAsia="Times New Roman" w:hAnsi="Times New Roman" w:cs="Times New Roman"/>
          <w:b/>
          <w:iCs/>
          <w:color w:val="000000" w:themeColor="text1"/>
          <w:sz w:val="18"/>
          <w:szCs w:val="18"/>
          <w:lang w:eastAsia="tr-TR"/>
        </w:rPr>
        <w:tab/>
        <w:t>Yedek Üye</w:t>
      </w:r>
    </w:p>
    <w:p w:rsidR="000463FB" w:rsidRPr="0091372C" w:rsidRDefault="00FC1C8A" w:rsidP="000463F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1372C">
        <w:rPr>
          <w:rFonts w:ascii="Times New Roman" w:eastAsia="Times New Roman" w:hAnsi="Times New Roman" w:cs="Times New Roman"/>
          <w:i/>
          <w:iCs/>
          <w:color w:val="000000" w:themeColor="text1"/>
          <w:sz w:val="18"/>
          <w:szCs w:val="18"/>
          <w:lang w:eastAsia="tr-TR"/>
        </w:rPr>
        <w:t>Muş Alpaslan</w:t>
      </w:r>
      <w:r w:rsidR="000463FB" w:rsidRPr="0091372C">
        <w:rPr>
          <w:rFonts w:ascii="Times New Roman" w:eastAsia="Times New Roman" w:hAnsi="Times New Roman" w:cs="Times New Roman"/>
          <w:i/>
          <w:iCs/>
          <w:color w:val="000000" w:themeColor="text1"/>
          <w:sz w:val="18"/>
          <w:szCs w:val="18"/>
          <w:lang w:eastAsia="tr-TR"/>
        </w:rPr>
        <w:t xml:space="preserve"> Üniv./</w:t>
      </w:r>
      <w:r w:rsidRPr="0091372C">
        <w:rPr>
          <w:rFonts w:ascii="Times New Roman" w:eastAsia="Times New Roman" w:hAnsi="Times New Roman" w:cs="Times New Roman"/>
          <w:i/>
          <w:iCs/>
          <w:color w:val="000000" w:themeColor="text1"/>
          <w:sz w:val="18"/>
          <w:szCs w:val="18"/>
          <w:lang w:eastAsia="tr-TR"/>
        </w:rPr>
        <w:t>BESYO</w:t>
      </w:r>
    </w:p>
    <w:p w:rsidR="000463FB" w:rsidRPr="0091372C" w:rsidRDefault="000463FB"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7D4394" w:rsidRPr="0091372C" w:rsidRDefault="007D4394" w:rsidP="007D4394">
      <w:pPr>
        <w:shd w:val="clear" w:color="auto" w:fill="FFFFFF"/>
        <w:spacing w:after="6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 xml:space="preserve">14.  </w:t>
      </w:r>
      <w:r w:rsidRPr="0091372C">
        <w:rPr>
          <w:rFonts w:ascii="Times New Roman" w:hAnsi="Times New Roman" w:cs="Times New Roman"/>
          <w:color w:val="000000" w:themeColor="text1"/>
          <w:sz w:val="18"/>
          <w:szCs w:val="18"/>
        </w:rPr>
        <w:t xml:space="preserve">Enstitümüz Turizm İşletmeciliği EABD Doktora programı öğrencisi </w:t>
      </w:r>
      <w:r w:rsidRPr="0091372C">
        <w:rPr>
          <w:rFonts w:ascii="Times New Roman" w:hAnsi="Times New Roman" w:cs="Times New Roman"/>
          <w:b/>
          <w:color w:val="000000" w:themeColor="text1"/>
          <w:sz w:val="18"/>
          <w:szCs w:val="18"/>
        </w:rPr>
        <w:t>Melih KABADAYI</w:t>
      </w:r>
      <w:r w:rsidRPr="0091372C">
        <w:rPr>
          <w:rFonts w:ascii="Times New Roman" w:hAnsi="Times New Roman" w:cs="Times New Roman"/>
          <w:color w:val="000000" w:themeColor="text1"/>
          <w:sz w:val="18"/>
          <w:szCs w:val="18"/>
        </w:rPr>
        <w:t>’nın 16.09.2019 tarihli dilekçesi okundu.</w:t>
      </w:r>
    </w:p>
    <w:p w:rsidR="007D4394" w:rsidRPr="0091372C" w:rsidRDefault="007D4394" w:rsidP="002021BA">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Yapılan inceleme ve görüşmeler neticesinde adı geçen öğrencinin 28.09.2019-19.10.2019 tarihleri arasında bedelli askerlik görevini yapacağından dolayı ilgili tarihlerde izinli sayılmasına ve bu tarihlerde yapılacak sınav, ödev vb. uygulamalar için telafi sınav hakkı verilmesinin uygun olduğuna, danışmanı Prof. Dr. Oğuz TÜRKAY’a bilgi verilmesine oy birliği ile karar verildi.</w:t>
      </w:r>
    </w:p>
    <w:p w:rsidR="00B2626C" w:rsidRPr="0091372C" w:rsidRDefault="00B2626C"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D6EA4" w:rsidRPr="0091372C" w:rsidRDefault="00ED6EA4" w:rsidP="001A730D">
      <w:pPr>
        <w:shd w:val="clear" w:color="auto" w:fill="FFFFFF"/>
        <w:spacing w:after="6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15.</w:t>
      </w:r>
      <w:r w:rsidRPr="0091372C">
        <w:rPr>
          <w:rFonts w:ascii="Times New Roman" w:hAnsi="Times New Roman" w:cs="Times New Roman"/>
          <w:color w:val="000000" w:themeColor="text1"/>
          <w:sz w:val="18"/>
          <w:szCs w:val="18"/>
        </w:rPr>
        <w:t xml:space="preserve"> Elektrik-Elektronik Mühendisliği Anabilim Dalı Öğretim Üyesi Doç. Dr. Akif AKGÜL’ün gerekçeli danışmanlık bırakma talebini içeren dilekçesi okundu.  </w:t>
      </w:r>
    </w:p>
    <w:p w:rsidR="00ED6EA4" w:rsidRPr="0091372C" w:rsidRDefault="00ED6EA4" w:rsidP="002021BA">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öğretim üyesi Doç. Dr. Akif AKGÜL’ün talebi üzerine aşağıda isimleri ve kayıtlı oldukları programlar belirtilen öğrencilerin danışmanlıklarından düşürülmesinin uygun olduğuna, </w:t>
      </w:r>
    </w:p>
    <w:p w:rsidR="00ED6EA4" w:rsidRPr="0091372C" w:rsidRDefault="00ED6EA4" w:rsidP="00ED6EA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91372C" w:rsidRPr="0091372C" w:rsidTr="00EA2A5E">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6EA4" w:rsidRPr="0091372C" w:rsidRDefault="00ED6EA4" w:rsidP="00EA2A5E">
            <w:pPr>
              <w:spacing w:after="0" w:line="259"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Öğrencinin </w:t>
            </w:r>
          </w:p>
          <w:p w:rsidR="00ED6EA4" w:rsidRPr="0091372C" w:rsidRDefault="00ED6EA4" w:rsidP="00EA2A5E">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6EA4" w:rsidRPr="0091372C" w:rsidRDefault="00ED6EA4" w:rsidP="00EA2A5E">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D6EA4" w:rsidRPr="0091372C" w:rsidRDefault="00ED6EA4" w:rsidP="00EA2A5E">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 Program</w:t>
            </w:r>
          </w:p>
        </w:tc>
      </w:tr>
      <w:tr w:rsidR="0091372C" w:rsidRPr="0091372C" w:rsidTr="00EA2A5E">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İbrahim YALÇINKAYA</w:t>
            </w:r>
          </w:p>
        </w:tc>
        <w:tc>
          <w:tcPr>
            <w:tcW w:w="2444"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Y180004053</w:t>
            </w:r>
          </w:p>
        </w:tc>
        <w:tc>
          <w:tcPr>
            <w:tcW w:w="3551"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Elektrik-Elektronik Mühendisliği</w:t>
            </w:r>
          </w:p>
        </w:tc>
      </w:tr>
      <w:tr w:rsidR="00ED6EA4" w:rsidRPr="0091372C" w:rsidTr="00EA2A5E">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Furkan TANKUT</w:t>
            </w:r>
          </w:p>
        </w:tc>
        <w:tc>
          <w:tcPr>
            <w:tcW w:w="2444"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Y180003007</w:t>
            </w:r>
          </w:p>
        </w:tc>
        <w:tc>
          <w:tcPr>
            <w:tcW w:w="3551" w:type="dxa"/>
            <w:tcBorders>
              <w:top w:val="single" w:sz="4" w:space="0" w:color="auto"/>
              <w:left w:val="single" w:sz="4" w:space="0" w:color="auto"/>
              <w:bottom w:val="single" w:sz="4" w:space="0" w:color="auto"/>
              <w:right w:val="single" w:sz="4" w:space="0" w:color="auto"/>
            </w:tcBorders>
            <w:vAlign w:val="center"/>
          </w:tcPr>
          <w:p w:rsidR="00ED6EA4" w:rsidRPr="0091372C" w:rsidRDefault="00ED6EA4" w:rsidP="00EA2A5E">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 Mühendisliği</w:t>
            </w:r>
          </w:p>
        </w:tc>
      </w:tr>
    </w:tbl>
    <w:p w:rsidR="00C377AD" w:rsidRPr="0091372C" w:rsidRDefault="00C377AD"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54CE1" w:rsidRPr="0091372C" w:rsidRDefault="00954CE1" w:rsidP="001A730D">
      <w:pPr>
        <w:spacing w:after="60" w:line="240" w:lineRule="auto"/>
        <w:jc w:val="both"/>
        <w:rPr>
          <w:rFonts w:ascii="Times New Roman" w:eastAsia="Calibri" w:hAnsi="Times New Roman" w:cs="Times New Roman"/>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16.</w:t>
      </w:r>
      <w:r w:rsidRPr="0091372C">
        <w:rPr>
          <w:rFonts w:ascii="Times New Roman" w:eastAsia="Times New Roman" w:hAnsi="Times New Roman" w:cs="Times New Roman"/>
          <w:color w:val="000000" w:themeColor="text1"/>
          <w:sz w:val="18"/>
          <w:szCs w:val="18"/>
          <w:lang w:eastAsia="tr-TR"/>
        </w:rPr>
        <w:t xml:space="preserve"> </w:t>
      </w:r>
      <w:r w:rsidRPr="0091372C">
        <w:rPr>
          <w:rFonts w:ascii="Times New Roman" w:hAnsi="Times New Roman" w:cs="Times New Roman"/>
          <w:color w:val="000000" w:themeColor="text1"/>
          <w:sz w:val="18"/>
          <w:szCs w:val="18"/>
        </w:rPr>
        <w:t>Makine Mühendisliği EABD Başkanlığınca düzenlenen, doktora öğrencisi</w:t>
      </w:r>
      <w:r w:rsidRPr="0091372C">
        <w:rPr>
          <w:rFonts w:ascii="Times New Roman" w:hAnsi="Times New Roman" w:cs="Times New Roman"/>
          <w:b/>
          <w:color w:val="000000" w:themeColor="text1"/>
          <w:sz w:val="18"/>
          <w:szCs w:val="18"/>
        </w:rPr>
        <w:t xml:space="preserve"> Fatih ÖZEN’</w:t>
      </w:r>
      <w:r w:rsidRPr="0091372C">
        <w:rPr>
          <w:rFonts w:ascii="Times New Roman" w:hAnsi="Times New Roman" w:cs="Times New Roman"/>
          <w:color w:val="000000" w:themeColor="text1"/>
          <w:sz w:val="18"/>
          <w:szCs w:val="18"/>
        </w:rPr>
        <w:t>in tez izleme komitesi üye değişikliği öneri formu okundu.</w:t>
      </w:r>
    </w:p>
    <w:p w:rsidR="00954CE1" w:rsidRPr="0091372C" w:rsidRDefault="00954CE1" w:rsidP="002021BA">
      <w:pPr>
        <w:numPr>
          <w:ilvl w:val="0"/>
          <w:numId w:val="3"/>
        </w:numPr>
        <w:spacing w:after="0" w:line="240" w:lineRule="auto"/>
        <w:contextualSpacing/>
        <w:jc w:val="both"/>
        <w:rPr>
          <w:rFonts w:ascii="Times New Roman" w:eastAsia="Calibri" w:hAnsi="Times New Roman" w:cs="Times New Roman"/>
          <w:color w:val="000000" w:themeColor="text1"/>
          <w:sz w:val="18"/>
          <w:szCs w:val="18"/>
          <w:lang w:eastAsia="tr-TR"/>
        </w:rPr>
      </w:pPr>
      <w:r w:rsidRPr="0091372C">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91372C">
        <w:rPr>
          <w:rFonts w:ascii="Times New Roman" w:eastAsia="Times New Roman" w:hAnsi="Times New Roman" w:cs="Times New Roman"/>
          <w:color w:val="000000" w:themeColor="text1"/>
          <w:sz w:val="18"/>
          <w:szCs w:val="18"/>
          <w:lang w:eastAsia="tr-TR"/>
        </w:rPr>
        <w:t xml:space="preserve"> </w:t>
      </w:r>
      <w:r w:rsidRPr="0091372C">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72C">
        <w:rPr>
          <w:rFonts w:ascii="Arial" w:hAnsi="Arial" w:cs="Arial"/>
          <w:color w:val="000000" w:themeColor="text1"/>
          <w:sz w:val="18"/>
          <w:szCs w:val="18"/>
          <w:shd w:val="clear" w:color="auto" w:fill="FFFFFF"/>
        </w:rPr>
        <w:t xml:space="preserve"> </w:t>
      </w:r>
      <w:r w:rsidRPr="0091372C">
        <w:rPr>
          <w:rFonts w:ascii="Times New Roman" w:eastAsia="Times New Roman" w:hAnsi="Times New Roman" w:cs="Times New Roman"/>
          <w:color w:val="000000" w:themeColor="text1"/>
          <w:sz w:val="18"/>
          <w:szCs w:val="18"/>
          <w:lang w:eastAsia="tr-TR"/>
        </w:rPr>
        <w:t>SUBÜ Lisansüstü Eğitim Öğretim Yönetmeliğinin</w:t>
      </w:r>
      <w:r w:rsidRPr="0091372C">
        <w:rPr>
          <w:rFonts w:ascii="Times New Roman" w:eastAsia="Calibri" w:hAnsi="Times New Roman" w:cs="Times New Roman"/>
          <w:color w:val="000000" w:themeColor="text1"/>
          <w:sz w:val="18"/>
          <w:szCs w:val="18"/>
          <w:lang w:eastAsia="tr-TR"/>
        </w:rPr>
        <w:t xml:space="preserve"> 43/4 maddesi uyarınca, Makine Mühendisliği EABD doktora programı öğrencisinin </w:t>
      </w:r>
      <w:r w:rsidRPr="0091372C">
        <w:rPr>
          <w:rFonts w:ascii="Times New Roman" w:eastAsia="Calibri" w:hAnsi="Times New Roman" w:cs="Times New Roman"/>
          <w:b/>
          <w:color w:val="000000" w:themeColor="text1"/>
          <w:sz w:val="18"/>
          <w:szCs w:val="18"/>
          <w:lang w:eastAsia="tr-TR"/>
        </w:rPr>
        <w:t>Tez İzleme Komitesi değişikliğinin</w:t>
      </w:r>
      <w:r w:rsidRPr="0091372C">
        <w:rPr>
          <w:rFonts w:ascii="Times New Roman" w:eastAsia="Calibri" w:hAnsi="Times New Roman" w:cs="Times New Roman"/>
          <w:color w:val="000000" w:themeColor="text1"/>
          <w:sz w:val="18"/>
          <w:szCs w:val="18"/>
          <w:lang w:eastAsia="tr-TR"/>
        </w:rPr>
        <w:t>, aşağıdaki şekliyle kabulüne oy birliği ile karar verildi.</w:t>
      </w:r>
    </w:p>
    <w:p w:rsidR="00954CE1" w:rsidRPr="0091372C" w:rsidRDefault="00954CE1" w:rsidP="00954CE1">
      <w:pPr>
        <w:spacing w:after="0" w:line="240" w:lineRule="auto"/>
        <w:jc w:val="both"/>
        <w:rPr>
          <w:rFonts w:ascii="Times New Roman" w:eastAsia="Times New Roman" w:hAnsi="Times New Roman" w:cs="Times New Roman"/>
          <w:b/>
          <w:color w:val="000000" w:themeColor="text1"/>
          <w:sz w:val="6"/>
          <w:szCs w:val="6"/>
          <w:lang w:eastAsia="tr-TR"/>
        </w:rPr>
      </w:pPr>
    </w:p>
    <w:p w:rsidR="00954CE1" w:rsidRPr="0091372C" w:rsidRDefault="00954CE1" w:rsidP="00954CE1">
      <w:pPr>
        <w:spacing w:after="0" w:line="259" w:lineRule="auto"/>
        <w:jc w:val="both"/>
        <w:rPr>
          <w:rFonts w:ascii="Times New Roman" w:hAnsi="Times New Roman" w:cs="Times New Roman"/>
          <w:b/>
          <w:color w:val="000000" w:themeColor="text1"/>
          <w:sz w:val="18"/>
          <w:szCs w:val="18"/>
          <w:u w:val="single"/>
        </w:rPr>
      </w:pPr>
      <w:r w:rsidRPr="0091372C">
        <w:rPr>
          <w:rFonts w:ascii="Times New Roman" w:hAnsi="Times New Roman" w:cs="Times New Roman"/>
          <w:b/>
          <w:color w:val="000000" w:themeColor="text1"/>
          <w:sz w:val="18"/>
          <w:szCs w:val="18"/>
          <w:u w:val="single"/>
          <w:lang w:val="x-none"/>
        </w:rPr>
        <w:t>Tez İzleme Komitesi Üyeleri:</w:t>
      </w:r>
    </w:p>
    <w:p w:rsidR="00954CE1" w:rsidRPr="0091372C" w:rsidRDefault="00954CE1" w:rsidP="00954CE1">
      <w:pPr>
        <w:spacing w:after="0" w:line="259"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Nuri AKKAŞ</w:t>
      </w:r>
      <w:r w:rsidRPr="0091372C">
        <w:rPr>
          <w:rFonts w:ascii="Times New Roman" w:hAnsi="Times New Roman" w:cs="Times New Roman"/>
          <w:color w:val="000000" w:themeColor="text1"/>
          <w:sz w:val="18"/>
          <w:szCs w:val="18"/>
        </w:rPr>
        <w:tab/>
      </w:r>
      <w:r w:rsidRPr="0091372C">
        <w:rPr>
          <w:rFonts w:ascii="Times New Roman" w:hAnsi="Times New Roman" w:cs="Times New Roman"/>
          <w:color w:val="000000" w:themeColor="text1"/>
          <w:sz w:val="18"/>
          <w:szCs w:val="18"/>
        </w:rPr>
        <w:tab/>
      </w:r>
      <w:r w:rsidRPr="0091372C">
        <w:rPr>
          <w:rFonts w:ascii="Times New Roman" w:hAnsi="Times New Roman" w:cs="Times New Roman"/>
          <w:b/>
          <w:color w:val="000000" w:themeColor="text1"/>
          <w:sz w:val="18"/>
          <w:szCs w:val="18"/>
        </w:rPr>
        <w:tab/>
      </w:r>
      <w:r w:rsidRPr="0091372C">
        <w:rPr>
          <w:rFonts w:ascii="Times New Roman" w:hAnsi="Times New Roman" w:cs="Times New Roman"/>
          <w:b/>
          <w:color w:val="000000" w:themeColor="text1"/>
          <w:sz w:val="18"/>
          <w:szCs w:val="18"/>
        </w:rPr>
        <w:tab/>
      </w:r>
      <w:r w:rsidRPr="0091372C">
        <w:rPr>
          <w:rFonts w:ascii="Times New Roman" w:hAnsi="Times New Roman" w:cs="Times New Roman"/>
          <w:color w:val="000000" w:themeColor="text1"/>
          <w:sz w:val="18"/>
          <w:szCs w:val="18"/>
        </w:rPr>
        <w:t>Üye</w:t>
      </w:r>
      <w:r w:rsidRPr="0091372C">
        <w:rPr>
          <w:rFonts w:ascii="Times New Roman" w:hAnsi="Times New Roman" w:cs="Times New Roman"/>
          <w:b/>
          <w:color w:val="000000" w:themeColor="text1"/>
          <w:sz w:val="18"/>
          <w:szCs w:val="18"/>
        </w:rPr>
        <w:tab/>
      </w:r>
      <w:r w:rsidRPr="0091372C">
        <w:rPr>
          <w:rFonts w:ascii="Times New Roman" w:hAnsi="Times New Roman" w:cs="Times New Roman"/>
          <w:b/>
          <w:color w:val="000000" w:themeColor="text1"/>
          <w:sz w:val="18"/>
          <w:szCs w:val="18"/>
        </w:rPr>
        <w:tab/>
      </w:r>
      <w:r w:rsidRPr="0091372C">
        <w:rPr>
          <w:rFonts w:ascii="Times New Roman" w:hAnsi="Times New Roman" w:cs="Times New Roman"/>
          <w:color w:val="000000" w:themeColor="text1"/>
          <w:sz w:val="18"/>
          <w:szCs w:val="18"/>
        </w:rPr>
        <w:t>Makine Mühendisliği EABD</w:t>
      </w:r>
    </w:p>
    <w:p w:rsidR="00954CE1" w:rsidRPr="0091372C" w:rsidRDefault="00954CE1"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11A3C" w:rsidRPr="0091372C" w:rsidRDefault="00C11A3C" w:rsidP="001A730D">
      <w:pPr>
        <w:spacing w:after="60" w:line="240" w:lineRule="auto"/>
        <w:jc w:val="both"/>
        <w:rPr>
          <w:rFonts w:ascii="Times New Roman" w:hAnsi="Times New Roman" w:cs="Times New Roman"/>
          <w:b/>
          <w:color w:val="000000" w:themeColor="text1"/>
          <w:sz w:val="18"/>
          <w:szCs w:val="18"/>
        </w:rPr>
      </w:pPr>
      <w:r w:rsidRPr="0091372C">
        <w:rPr>
          <w:rFonts w:ascii="Times New Roman" w:eastAsia="Times New Roman" w:hAnsi="Times New Roman" w:cs="Times New Roman"/>
          <w:b/>
          <w:color w:val="000000" w:themeColor="text1"/>
          <w:sz w:val="18"/>
          <w:szCs w:val="18"/>
          <w:lang w:eastAsia="tr-TR"/>
        </w:rPr>
        <w:t xml:space="preserve">17. </w:t>
      </w:r>
      <w:r w:rsidRPr="0091372C">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C11A3C" w:rsidRPr="0091372C" w:rsidRDefault="00C11A3C" w:rsidP="002021BA">
      <w:pPr>
        <w:numPr>
          <w:ilvl w:val="0"/>
          <w:numId w:val="2"/>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91372C">
        <w:rPr>
          <w:rFonts w:ascii="Times New Roman" w:eastAsia="Calibri" w:hAnsi="Times New Roman" w:cs="Times New Roman"/>
          <w:color w:val="000000" w:themeColor="text1"/>
          <w:sz w:val="18"/>
          <w:szCs w:val="18"/>
          <w:lang w:eastAsia="tr-TR"/>
        </w:rPr>
        <w:t xml:space="preserve"> aşağıda isim</w:t>
      </w:r>
      <w:r w:rsidRPr="0091372C">
        <w:rPr>
          <w:rFonts w:eastAsia="Calibri"/>
          <w:color w:val="000000" w:themeColor="text1"/>
          <w:sz w:val="18"/>
          <w:szCs w:val="18"/>
        </w:rPr>
        <w:t>i</w:t>
      </w:r>
      <w:r w:rsidRPr="0091372C">
        <w:rPr>
          <w:rFonts w:ascii="Times New Roman" w:eastAsia="Calibri" w:hAnsi="Times New Roman" w:cs="Times New Roman"/>
          <w:color w:val="000000" w:themeColor="text1"/>
          <w:sz w:val="18"/>
          <w:szCs w:val="18"/>
          <w:lang w:eastAsia="tr-TR"/>
        </w:rPr>
        <w:t xml:space="preserve"> yazılı </w:t>
      </w:r>
      <w:r w:rsidRPr="0091372C">
        <w:rPr>
          <w:rFonts w:eastAsia="Calibri"/>
          <w:color w:val="000000" w:themeColor="text1"/>
          <w:sz w:val="18"/>
          <w:szCs w:val="18"/>
        </w:rPr>
        <w:t xml:space="preserve">öğrencinin kendi isteği üzerine </w:t>
      </w:r>
      <w:r w:rsidRPr="0091372C">
        <w:rPr>
          <w:rFonts w:ascii="Times New Roman" w:eastAsia="Times New Roman" w:hAnsi="Times New Roman" w:cs="Times New Roman"/>
          <w:b/>
          <w:color w:val="000000" w:themeColor="text1"/>
          <w:sz w:val="18"/>
          <w:szCs w:val="18"/>
          <w:lang w:eastAsia="tr-TR"/>
        </w:rPr>
        <w:t>20/09/2019</w:t>
      </w:r>
      <w:r w:rsidRPr="0091372C">
        <w:rPr>
          <w:rFonts w:ascii="Times New Roman" w:eastAsia="Times New Roman" w:hAnsi="Times New Roman" w:cs="Times New Roman"/>
          <w:color w:val="000000" w:themeColor="text1"/>
          <w:sz w:val="18"/>
          <w:szCs w:val="18"/>
          <w:lang w:eastAsia="tr-TR"/>
        </w:rPr>
        <w:t xml:space="preserve"> </w:t>
      </w:r>
      <w:r w:rsidRPr="0091372C">
        <w:rPr>
          <w:rFonts w:ascii="Times New Roman" w:eastAsia="Calibri" w:hAnsi="Times New Roman" w:cs="Times New Roman"/>
          <w:color w:val="000000" w:themeColor="text1"/>
          <w:sz w:val="18"/>
          <w:szCs w:val="18"/>
          <w:lang w:eastAsia="tr-TR"/>
        </w:rPr>
        <w:t>tarihi itibari ile k</w:t>
      </w:r>
      <w:r w:rsidRPr="0091372C">
        <w:rPr>
          <w:rFonts w:eastAsia="Calibri"/>
          <w:color w:val="000000" w:themeColor="text1"/>
          <w:sz w:val="18"/>
          <w:szCs w:val="18"/>
        </w:rPr>
        <w:t xml:space="preserve">aydının </w:t>
      </w:r>
      <w:r w:rsidRPr="0091372C">
        <w:rPr>
          <w:rFonts w:ascii="Times New Roman" w:eastAsia="Calibri" w:hAnsi="Times New Roman" w:cs="Times New Roman"/>
          <w:color w:val="000000" w:themeColor="text1"/>
          <w:sz w:val="18"/>
          <w:szCs w:val="18"/>
          <w:lang w:eastAsia="tr-TR"/>
        </w:rPr>
        <w:t xml:space="preserve">silinmesine, </w:t>
      </w:r>
    </w:p>
    <w:p w:rsidR="00C11A3C" w:rsidRPr="0091372C" w:rsidRDefault="00C11A3C" w:rsidP="00C11A3C">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91372C" w:rsidRPr="0091372C" w:rsidTr="002802A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11A3C" w:rsidRPr="0091372C" w:rsidRDefault="00C11A3C" w:rsidP="002802AC">
            <w:pPr>
              <w:spacing w:after="0" w:line="240" w:lineRule="auto"/>
              <w:rPr>
                <w:rFonts w:ascii="Times New Roman" w:eastAsia="Times New Roman" w:hAnsi="Times New Roman" w:cs="Times New Roman"/>
                <w:b/>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11A3C" w:rsidRPr="0091372C" w:rsidRDefault="00C11A3C" w:rsidP="002802AC">
            <w:pPr>
              <w:spacing w:after="0" w:line="240" w:lineRule="auto"/>
              <w:rPr>
                <w:rFonts w:ascii="Times New Roman" w:eastAsia="Times New Roman" w:hAnsi="Times New Roman" w:cs="Times New Roman"/>
                <w:b/>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11A3C" w:rsidRPr="0091372C" w:rsidRDefault="00C11A3C" w:rsidP="002802AC">
            <w:pPr>
              <w:spacing w:after="0" w:line="240" w:lineRule="auto"/>
              <w:rPr>
                <w:rFonts w:ascii="Times New Roman" w:eastAsia="Times New Roman" w:hAnsi="Times New Roman" w:cs="Times New Roman"/>
                <w:b/>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Anabilim Dalı</w:t>
            </w:r>
          </w:p>
        </w:tc>
      </w:tr>
      <w:tr w:rsidR="0091372C" w:rsidRPr="0091372C" w:rsidTr="002802AC">
        <w:tc>
          <w:tcPr>
            <w:tcW w:w="3515" w:type="dxa"/>
            <w:tcBorders>
              <w:top w:val="single" w:sz="4" w:space="0" w:color="000000"/>
              <w:left w:val="single" w:sz="4" w:space="0" w:color="000000"/>
              <w:bottom w:val="single" w:sz="4" w:space="0" w:color="000000"/>
              <w:right w:val="single" w:sz="4" w:space="0" w:color="000000"/>
            </w:tcBorders>
          </w:tcPr>
          <w:p w:rsidR="00C11A3C" w:rsidRPr="0091372C" w:rsidRDefault="00C11A3C"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Kadir NOZOĞLU</w:t>
            </w:r>
          </w:p>
        </w:tc>
        <w:tc>
          <w:tcPr>
            <w:tcW w:w="1701" w:type="dxa"/>
            <w:tcBorders>
              <w:top w:val="single" w:sz="4" w:space="0" w:color="000000"/>
              <w:left w:val="single" w:sz="4" w:space="0" w:color="000000"/>
              <w:bottom w:val="single" w:sz="4" w:space="0" w:color="000000"/>
              <w:right w:val="single" w:sz="4" w:space="0" w:color="000000"/>
            </w:tcBorders>
          </w:tcPr>
          <w:p w:rsidR="00C11A3C" w:rsidRPr="0091372C" w:rsidRDefault="00C11A3C"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Y190006035</w:t>
            </w:r>
          </w:p>
        </w:tc>
        <w:tc>
          <w:tcPr>
            <w:tcW w:w="4140" w:type="dxa"/>
            <w:tcBorders>
              <w:top w:val="single" w:sz="4" w:space="0" w:color="000000"/>
              <w:left w:val="single" w:sz="4" w:space="0" w:color="000000"/>
              <w:bottom w:val="single" w:sz="4" w:space="0" w:color="000000"/>
              <w:right w:val="single" w:sz="4" w:space="0" w:color="000000"/>
            </w:tcBorders>
          </w:tcPr>
          <w:p w:rsidR="00C11A3C" w:rsidRPr="0091372C" w:rsidRDefault="00C11A3C"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İmalat Mühendisliği</w:t>
            </w:r>
          </w:p>
        </w:tc>
      </w:tr>
      <w:tr w:rsidR="0091372C" w:rsidRPr="0091372C" w:rsidTr="002802AC">
        <w:tc>
          <w:tcPr>
            <w:tcW w:w="3515" w:type="dxa"/>
            <w:tcBorders>
              <w:top w:val="single" w:sz="4" w:space="0" w:color="000000"/>
              <w:left w:val="single" w:sz="4" w:space="0" w:color="000000"/>
              <w:bottom w:val="single" w:sz="4" w:space="0" w:color="000000"/>
              <w:right w:val="single" w:sz="4" w:space="0" w:color="000000"/>
            </w:tcBorders>
          </w:tcPr>
          <w:p w:rsidR="00DA44D0" w:rsidRPr="0091372C" w:rsidRDefault="00DA44D0"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Neslişah YAREN KÖLELİ</w:t>
            </w:r>
          </w:p>
        </w:tc>
        <w:tc>
          <w:tcPr>
            <w:tcW w:w="1701" w:type="dxa"/>
            <w:tcBorders>
              <w:top w:val="single" w:sz="4" w:space="0" w:color="000000"/>
              <w:left w:val="single" w:sz="4" w:space="0" w:color="000000"/>
              <w:bottom w:val="single" w:sz="4" w:space="0" w:color="000000"/>
              <w:right w:val="single" w:sz="4" w:space="0" w:color="000000"/>
            </w:tcBorders>
          </w:tcPr>
          <w:p w:rsidR="00DA44D0" w:rsidRPr="0091372C" w:rsidRDefault="00DA44D0"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Y190001002</w:t>
            </w:r>
          </w:p>
        </w:tc>
        <w:tc>
          <w:tcPr>
            <w:tcW w:w="4140" w:type="dxa"/>
            <w:tcBorders>
              <w:top w:val="single" w:sz="4" w:space="0" w:color="000000"/>
              <w:left w:val="single" w:sz="4" w:space="0" w:color="000000"/>
              <w:bottom w:val="single" w:sz="4" w:space="0" w:color="000000"/>
              <w:right w:val="single" w:sz="4" w:space="0" w:color="000000"/>
            </w:tcBorders>
          </w:tcPr>
          <w:p w:rsidR="00DA44D0" w:rsidRPr="0091372C" w:rsidRDefault="00DA44D0" w:rsidP="002802AC">
            <w:pPr>
              <w:spacing w:after="0" w:line="240" w:lineRule="auto"/>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color w:val="000000" w:themeColor="text1"/>
                <w:sz w:val="18"/>
                <w:szCs w:val="18"/>
                <w:lang w:eastAsia="tr-TR"/>
              </w:rPr>
              <w:t>Antrenörlük Eğitimi</w:t>
            </w:r>
          </w:p>
        </w:tc>
      </w:tr>
    </w:tbl>
    <w:p w:rsidR="009F74DF" w:rsidRPr="0091372C" w:rsidRDefault="009F74DF" w:rsidP="009F74DF">
      <w:pPr>
        <w:tabs>
          <w:tab w:val="left" w:pos="709"/>
        </w:tabs>
        <w:spacing w:after="0"/>
        <w:jc w:val="both"/>
        <w:rPr>
          <w:rFonts w:ascii="Times New Roman" w:hAnsi="Times New Roman" w:cs="Times New Roman"/>
          <w:color w:val="000000" w:themeColor="text1"/>
          <w:sz w:val="24"/>
          <w:szCs w:val="24"/>
        </w:rPr>
      </w:pPr>
    </w:p>
    <w:p w:rsidR="001C0C57" w:rsidRPr="0091372C" w:rsidRDefault="001C0C57" w:rsidP="001C0C5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 xml:space="preserve">18. </w:t>
      </w:r>
      <w:r w:rsidRPr="0091372C">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91372C">
        <w:rPr>
          <w:rFonts w:ascii="Times New Roman" w:eastAsia="Times New Roman" w:hAnsi="Times New Roman" w:cs="Times New Roman"/>
          <w:b/>
          <w:color w:val="000000" w:themeColor="text1"/>
          <w:sz w:val="18"/>
          <w:szCs w:val="18"/>
          <w:lang w:eastAsia="tr-TR"/>
        </w:rPr>
        <w:t>Mehmet Tahsin BİLGİÇLİ’</w:t>
      </w:r>
      <w:r w:rsidRPr="0091372C">
        <w:rPr>
          <w:rFonts w:ascii="Times New Roman" w:eastAsia="Times New Roman" w:hAnsi="Times New Roman" w:cs="Times New Roman"/>
          <w:color w:val="000000" w:themeColor="text1"/>
          <w:sz w:val="18"/>
          <w:szCs w:val="18"/>
          <w:lang w:eastAsia="tr-TR"/>
        </w:rPr>
        <w:t>nin</w:t>
      </w:r>
      <w:r w:rsidRPr="0091372C">
        <w:rPr>
          <w:rFonts w:ascii="Times New Roman" w:eastAsia="Times New Roman" w:hAnsi="Times New Roman" w:cs="Times New Roman"/>
          <w:b/>
          <w:color w:val="000000" w:themeColor="text1"/>
          <w:sz w:val="18"/>
          <w:szCs w:val="18"/>
          <w:lang w:eastAsia="tr-TR"/>
        </w:rPr>
        <w:t xml:space="preserve"> </w:t>
      </w:r>
      <w:r w:rsidRPr="0091372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C0C57" w:rsidRPr="0091372C"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72C">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72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72C">
        <w:rPr>
          <w:rFonts w:ascii="Times New Roman" w:eastAsia="Times New Roman" w:hAnsi="Times New Roman" w:cs="Times New Roman"/>
          <w:b/>
          <w:color w:val="000000" w:themeColor="text1"/>
          <w:sz w:val="18"/>
          <w:szCs w:val="18"/>
          <w:lang w:eastAsia="tr-TR"/>
        </w:rPr>
        <w:t>Yüksek Lisans</w:t>
      </w:r>
      <w:r w:rsidRPr="0091372C">
        <w:rPr>
          <w:rFonts w:ascii="Times New Roman" w:eastAsia="Times New Roman" w:hAnsi="Times New Roman" w:cs="Times New Roman"/>
          <w:color w:val="000000" w:themeColor="text1"/>
          <w:sz w:val="18"/>
          <w:szCs w:val="18"/>
          <w:lang w:eastAsia="tr-TR"/>
        </w:rPr>
        <w:t xml:space="preserve"> derecesi verilmesine; </w:t>
      </w:r>
    </w:p>
    <w:p w:rsidR="001C0C57" w:rsidRPr="0091372C"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18.05.2018 tarih ve 30425 sayılı Resmi Gazetede yayımlanarak yürürlüğe giren </w:t>
      </w:r>
      <w:r w:rsidRPr="0091372C">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91372C">
        <w:rPr>
          <w:rFonts w:ascii="Times New Roman" w:hAnsi="Times New Roman" w:cs="Times New Roman"/>
          <w:color w:val="000000" w:themeColor="text1"/>
          <w:sz w:val="18"/>
          <w:szCs w:val="18"/>
        </w:rPr>
        <w:t xml:space="preserve">hükmü uyarınca </w:t>
      </w:r>
      <w:r w:rsidRPr="0091372C">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91372C">
        <w:rPr>
          <w:rFonts w:ascii="Times New Roman" w:hAnsi="Times New Roman" w:cs="Times New Roman"/>
          <w:color w:val="000000" w:themeColor="text1"/>
          <w:sz w:val="18"/>
          <w:szCs w:val="18"/>
        </w:rPr>
        <w:t xml:space="preserve"> adı geçinin isteği üzerine </w:t>
      </w:r>
      <w:r w:rsidRPr="0091372C">
        <w:rPr>
          <w:rFonts w:ascii="Times New Roman" w:hAnsi="Times New Roman" w:cs="Times New Roman"/>
          <w:b/>
          <w:color w:val="000000" w:themeColor="text1"/>
          <w:sz w:val="18"/>
          <w:szCs w:val="18"/>
        </w:rPr>
        <w:t>diplomasının Sakarya Üniversitesi tarafından verilmesine</w:t>
      </w:r>
      <w:r w:rsidRPr="0091372C">
        <w:rPr>
          <w:rFonts w:ascii="Times New Roman" w:hAnsi="Times New Roman" w:cs="Times New Roman"/>
          <w:color w:val="000000" w:themeColor="text1"/>
          <w:sz w:val="18"/>
          <w:szCs w:val="18"/>
        </w:rPr>
        <w:t>,</w:t>
      </w:r>
    </w:p>
    <w:p w:rsidR="001C0C57" w:rsidRPr="0091372C"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Gereği için Sakarya Üniversitesi Fen Bilimleri Enstitüsüne arzına </w:t>
      </w:r>
      <w:r w:rsidRPr="0091372C">
        <w:rPr>
          <w:rFonts w:ascii="Times New Roman" w:eastAsia="Times New Roman" w:hAnsi="Times New Roman" w:cs="Times New Roman"/>
          <w:b/>
          <w:color w:val="000000" w:themeColor="text1"/>
          <w:sz w:val="18"/>
          <w:szCs w:val="18"/>
          <w:lang w:eastAsia="tr-TR"/>
        </w:rPr>
        <w:t>oy birliği ile karar verildi.</w:t>
      </w:r>
    </w:p>
    <w:p w:rsidR="001C0C57" w:rsidRPr="0091372C" w:rsidRDefault="001C0C57" w:rsidP="009F74DF">
      <w:pPr>
        <w:tabs>
          <w:tab w:val="left" w:pos="709"/>
        </w:tabs>
        <w:spacing w:after="0"/>
        <w:jc w:val="both"/>
        <w:rPr>
          <w:rFonts w:ascii="Times New Roman" w:hAnsi="Times New Roman" w:cs="Times New Roman"/>
          <w:color w:val="000000" w:themeColor="text1"/>
          <w:sz w:val="24"/>
          <w:szCs w:val="24"/>
        </w:rPr>
      </w:pPr>
    </w:p>
    <w:p w:rsidR="001C0C57" w:rsidRPr="0091372C" w:rsidRDefault="001C0C57" w:rsidP="001C0C5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1</w:t>
      </w:r>
      <w:r w:rsidR="00F1273B" w:rsidRPr="0091372C">
        <w:rPr>
          <w:rFonts w:ascii="Times New Roman" w:eastAsia="Times New Roman" w:hAnsi="Times New Roman" w:cs="Times New Roman"/>
          <w:b/>
          <w:color w:val="000000" w:themeColor="text1"/>
          <w:sz w:val="18"/>
          <w:szCs w:val="18"/>
          <w:lang w:eastAsia="tr-TR"/>
        </w:rPr>
        <w:t>9</w:t>
      </w:r>
      <w:r w:rsidRPr="0091372C">
        <w:rPr>
          <w:rFonts w:ascii="Times New Roman" w:eastAsia="Times New Roman" w:hAnsi="Times New Roman" w:cs="Times New Roman"/>
          <w:b/>
          <w:color w:val="000000" w:themeColor="text1"/>
          <w:sz w:val="18"/>
          <w:szCs w:val="18"/>
          <w:lang w:eastAsia="tr-TR"/>
        </w:rPr>
        <w:t xml:space="preserve">. </w:t>
      </w:r>
      <w:r w:rsidR="001C26D0" w:rsidRPr="0091372C">
        <w:rPr>
          <w:rFonts w:ascii="Times New Roman" w:eastAsia="Times New Roman" w:hAnsi="Times New Roman" w:cs="Times New Roman"/>
          <w:color w:val="000000" w:themeColor="text1"/>
          <w:sz w:val="18"/>
          <w:szCs w:val="18"/>
          <w:lang w:eastAsia="tr-TR"/>
        </w:rPr>
        <w:t>Metalürji ve Malzeme</w:t>
      </w:r>
      <w:r w:rsidRPr="0091372C">
        <w:rPr>
          <w:rFonts w:ascii="Times New Roman" w:eastAsia="Times New Roman" w:hAnsi="Times New Roman" w:cs="Times New Roman"/>
          <w:color w:val="000000" w:themeColor="text1"/>
          <w:sz w:val="18"/>
          <w:szCs w:val="18"/>
          <w:lang w:eastAsia="tr-TR"/>
        </w:rPr>
        <w:t xml:space="preserve"> Mühendisliği EABD Tezli Yüksek Lisans öğrencisi </w:t>
      </w:r>
      <w:r w:rsidR="001C26D0" w:rsidRPr="0091372C">
        <w:rPr>
          <w:rFonts w:ascii="Times New Roman" w:eastAsia="Times New Roman" w:hAnsi="Times New Roman" w:cs="Times New Roman"/>
          <w:b/>
          <w:color w:val="000000" w:themeColor="text1"/>
          <w:sz w:val="18"/>
          <w:szCs w:val="18"/>
          <w:lang w:eastAsia="tr-TR"/>
        </w:rPr>
        <w:t>Önder YILDIRIM</w:t>
      </w:r>
      <w:r w:rsidRPr="0091372C">
        <w:rPr>
          <w:rFonts w:ascii="Times New Roman" w:eastAsia="Times New Roman" w:hAnsi="Times New Roman" w:cs="Times New Roman"/>
          <w:b/>
          <w:color w:val="000000" w:themeColor="text1"/>
          <w:sz w:val="18"/>
          <w:szCs w:val="18"/>
          <w:lang w:eastAsia="tr-TR"/>
        </w:rPr>
        <w:t>’</w:t>
      </w:r>
      <w:r w:rsidR="001C26D0" w:rsidRPr="0091372C">
        <w:rPr>
          <w:rFonts w:ascii="Times New Roman" w:eastAsia="Times New Roman" w:hAnsi="Times New Roman" w:cs="Times New Roman"/>
          <w:color w:val="000000" w:themeColor="text1"/>
          <w:sz w:val="18"/>
          <w:szCs w:val="18"/>
          <w:lang w:eastAsia="tr-TR"/>
        </w:rPr>
        <w:t>ı</w:t>
      </w:r>
      <w:r w:rsidRPr="0091372C">
        <w:rPr>
          <w:rFonts w:ascii="Times New Roman" w:eastAsia="Times New Roman" w:hAnsi="Times New Roman" w:cs="Times New Roman"/>
          <w:color w:val="000000" w:themeColor="text1"/>
          <w:sz w:val="18"/>
          <w:szCs w:val="18"/>
          <w:lang w:eastAsia="tr-TR"/>
        </w:rPr>
        <w:t>n</w:t>
      </w:r>
      <w:r w:rsidRPr="0091372C">
        <w:rPr>
          <w:rFonts w:ascii="Times New Roman" w:eastAsia="Times New Roman" w:hAnsi="Times New Roman" w:cs="Times New Roman"/>
          <w:b/>
          <w:color w:val="000000" w:themeColor="text1"/>
          <w:sz w:val="18"/>
          <w:szCs w:val="18"/>
          <w:lang w:eastAsia="tr-TR"/>
        </w:rPr>
        <w:t xml:space="preserve"> </w:t>
      </w:r>
      <w:r w:rsidRPr="0091372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C0C57" w:rsidRPr="0091372C"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72C">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72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72C">
        <w:rPr>
          <w:rFonts w:ascii="Times New Roman" w:eastAsia="Times New Roman" w:hAnsi="Times New Roman" w:cs="Times New Roman"/>
          <w:b/>
          <w:color w:val="000000" w:themeColor="text1"/>
          <w:sz w:val="18"/>
          <w:szCs w:val="18"/>
          <w:lang w:eastAsia="tr-TR"/>
        </w:rPr>
        <w:t>Yüksek Lisans</w:t>
      </w:r>
      <w:r w:rsidRPr="0091372C">
        <w:rPr>
          <w:rFonts w:ascii="Times New Roman" w:eastAsia="Times New Roman" w:hAnsi="Times New Roman" w:cs="Times New Roman"/>
          <w:color w:val="000000" w:themeColor="text1"/>
          <w:sz w:val="18"/>
          <w:szCs w:val="18"/>
          <w:lang w:eastAsia="tr-TR"/>
        </w:rPr>
        <w:t xml:space="preserve"> derecesi verilmesine; </w:t>
      </w:r>
    </w:p>
    <w:p w:rsidR="001C0C57" w:rsidRPr="0091372C"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72C">
        <w:rPr>
          <w:rFonts w:ascii="Times New Roman" w:hAnsi="Times New Roman" w:cs="Times New Roman"/>
          <w:color w:val="000000" w:themeColor="text1"/>
          <w:sz w:val="18"/>
          <w:szCs w:val="18"/>
        </w:rPr>
        <w:t xml:space="preserve">Tez savunma jürisinin kararı ile tez adının </w:t>
      </w:r>
      <w:r w:rsidRPr="0091372C">
        <w:rPr>
          <w:rFonts w:ascii="Times New Roman" w:hAnsi="Times New Roman" w:cs="Times New Roman"/>
          <w:b/>
          <w:color w:val="000000" w:themeColor="text1"/>
          <w:sz w:val="18"/>
          <w:szCs w:val="18"/>
        </w:rPr>
        <w:t>“</w:t>
      </w:r>
      <w:r w:rsidR="004620CC" w:rsidRPr="0091372C">
        <w:rPr>
          <w:rFonts w:ascii="Times New Roman" w:hAnsi="Times New Roman" w:cs="Times New Roman"/>
          <w:b/>
          <w:color w:val="000000" w:themeColor="text1"/>
          <w:sz w:val="18"/>
          <w:szCs w:val="18"/>
        </w:rPr>
        <w:t>Ön İşlemli ve Ön İşlemsiz Olarak Çelik Yüzeylerine Kaplanan Polimerlerin Yüzey Kohezyonu ve Mekanik Özelliklerinin İncelenmesi</w:t>
      </w:r>
      <w:r w:rsidRPr="0091372C">
        <w:rPr>
          <w:rFonts w:ascii="Times New Roman" w:hAnsi="Times New Roman" w:cs="Times New Roman"/>
          <w:b/>
          <w:color w:val="000000" w:themeColor="text1"/>
          <w:sz w:val="18"/>
          <w:szCs w:val="18"/>
        </w:rPr>
        <w:t>”</w:t>
      </w:r>
      <w:r w:rsidRPr="0091372C">
        <w:rPr>
          <w:rFonts w:ascii="Times New Roman" w:hAnsi="Times New Roman" w:cs="Times New Roman"/>
          <w:color w:val="000000" w:themeColor="text1"/>
          <w:sz w:val="18"/>
          <w:szCs w:val="18"/>
        </w:rPr>
        <w:t xml:space="preserve"> olmasına,</w:t>
      </w:r>
    </w:p>
    <w:p w:rsidR="001C0C57" w:rsidRPr="0091372C"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18.05.2018 tarih ve 30425 sayılı Resmi Gazetede yayımlanarak yürürlüğe giren </w:t>
      </w:r>
      <w:r w:rsidRPr="0091372C">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91372C">
        <w:rPr>
          <w:rFonts w:ascii="Times New Roman" w:hAnsi="Times New Roman" w:cs="Times New Roman"/>
          <w:color w:val="000000" w:themeColor="text1"/>
          <w:sz w:val="18"/>
          <w:szCs w:val="18"/>
        </w:rPr>
        <w:t xml:space="preserve">hükmü uyarınca </w:t>
      </w:r>
      <w:r w:rsidRPr="0091372C">
        <w:rPr>
          <w:rFonts w:ascii="Times New Roman" w:hAnsi="Times New Roman" w:cs="Times New Roman"/>
          <w:i/>
          <w:color w:val="000000" w:themeColor="text1"/>
          <w:sz w:val="18"/>
          <w:szCs w:val="18"/>
        </w:rPr>
        <w:t xml:space="preserve">“Diplomalar, öğrencilerin istemesi hâlinde kayıt </w:t>
      </w:r>
      <w:r w:rsidRPr="0091372C">
        <w:rPr>
          <w:rFonts w:ascii="Times New Roman" w:hAnsi="Times New Roman" w:cs="Times New Roman"/>
          <w:i/>
          <w:color w:val="000000" w:themeColor="text1"/>
          <w:sz w:val="18"/>
          <w:szCs w:val="18"/>
        </w:rPr>
        <w:lastRenderedPageBreak/>
        <w:t>tarihlerinde bağlı bulundukları Sakarya Üniversitesi tarafından verilir.”</w:t>
      </w:r>
      <w:r w:rsidRPr="0091372C">
        <w:rPr>
          <w:rFonts w:ascii="Times New Roman" w:hAnsi="Times New Roman" w:cs="Times New Roman"/>
          <w:color w:val="000000" w:themeColor="text1"/>
          <w:sz w:val="18"/>
          <w:szCs w:val="18"/>
        </w:rPr>
        <w:t xml:space="preserve"> adı geçinin isteği üzerine </w:t>
      </w:r>
      <w:r w:rsidRPr="0091372C">
        <w:rPr>
          <w:rFonts w:ascii="Times New Roman" w:hAnsi="Times New Roman" w:cs="Times New Roman"/>
          <w:b/>
          <w:color w:val="000000" w:themeColor="text1"/>
          <w:sz w:val="18"/>
          <w:szCs w:val="18"/>
        </w:rPr>
        <w:t>diplomasının Sakarya Üniversitesi tarafından verilmesine</w:t>
      </w:r>
      <w:r w:rsidRPr="0091372C">
        <w:rPr>
          <w:rFonts w:ascii="Times New Roman" w:hAnsi="Times New Roman" w:cs="Times New Roman"/>
          <w:color w:val="000000" w:themeColor="text1"/>
          <w:sz w:val="18"/>
          <w:szCs w:val="18"/>
        </w:rPr>
        <w:t>,</w:t>
      </w:r>
    </w:p>
    <w:p w:rsidR="001C0C57" w:rsidRPr="0091372C"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Gereği için Sakarya Üniversitesi </w:t>
      </w:r>
      <w:r w:rsidR="004620CC" w:rsidRPr="0091372C">
        <w:rPr>
          <w:rFonts w:ascii="Times New Roman" w:hAnsi="Times New Roman" w:cs="Times New Roman"/>
          <w:color w:val="000000" w:themeColor="text1"/>
          <w:sz w:val="18"/>
          <w:szCs w:val="18"/>
        </w:rPr>
        <w:t>Fen</w:t>
      </w:r>
      <w:r w:rsidRPr="0091372C">
        <w:rPr>
          <w:rFonts w:ascii="Times New Roman" w:hAnsi="Times New Roman" w:cs="Times New Roman"/>
          <w:color w:val="000000" w:themeColor="text1"/>
          <w:sz w:val="18"/>
          <w:szCs w:val="18"/>
        </w:rPr>
        <w:t xml:space="preserve"> Bilimler</w:t>
      </w:r>
      <w:r w:rsidR="004620CC" w:rsidRPr="0091372C">
        <w:rPr>
          <w:rFonts w:ascii="Times New Roman" w:hAnsi="Times New Roman" w:cs="Times New Roman"/>
          <w:color w:val="000000" w:themeColor="text1"/>
          <w:sz w:val="18"/>
          <w:szCs w:val="18"/>
        </w:rPr>
        <w:t>i</w:t>
      </w:r>
      <w:r w:rsidRPr="0091372C">
        <w:rPr>
          <w:rFonts w:ascii="Times New Roman" w:hAnsi="Times New Roman" w:cs="Times New Roman"/>
          <w:color w:val="000000" w:themeColor="text1"/>
          <w:sz w:val="18"/>
          <w:szCs w:val="18"/>
        </w:rPr>
        <w:t xml:space="preserve"> Enstitüsüne arzına </w:t>
      </w:r>
      <w:r w:rsidRPr="0091372C">
        <w:rPr>
          <w:rFonts w:ascii="Times New Roman" w:eastAsia="Times New Roman" w:hAnsi="Times New Roman" w:cs="Times New Roman"/>
          <w:b/>
          <w:color w:val="000000" w:themeColor="text1"/>
          <w:sz w:val="18"/>
          <w:szCs w:val="18"/>
          <w:lang w:eastAsia="tr-TR"/>
        </w:rPr>
        <w:t>oy birliği ile karar verildi.</w:t>
      </w:r>
    </w:p>
    <w:p w:rsidR="001C0C57" w:rsidRPr="0091372C" w:rsidRDefault="001C0C57" w:rsidP="009F74DF">
      <w:pPr>
        <w:tabs>
          <w:tab w:val="left" w:pos="709"/>
        </w:tabs>
        <w:spacing w:after="0"/>
        <w:jc w:val="both"/>
        <w:rPr>
          <w:rFonts w:ascii="Times New Roman" w:hAnsi="Times New Roman" w:cs="Times New Roman"/>
          <w:color w:val="000000" w:themeColor="text1"/>
          <w:sz w:val="24"/>
          <w:szCs w:val="24"/>
        </w:rPr>
      </w:pPr>
    </w:p>
    <w:p w:rsidR="00F1273B" w:rsidRPr="0091372C" w:rsidRDefault="00F1273B" w:rsidP="00F1273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72C">
        <w:rPr>
          <w:rFonts w:ascii="Times New Roman" w:eastAsia="Times New Roman" w:hAnsi="Times New Roman" w:cs="Times New Roman"/>
          <w:b/>
          <w:color w:val="000000" w:themeColor="text1"/>
          <w:sz w:val="18"/>
          <w:szCs w:val="18"/>
          <w:lang w:eastAsia="tr-TR"/>
        </w:rPr>
        <w:t xml:space="preserve">20. </w:t>
      </w:r>
      <w:r w:rsidRPr="0091372C">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91372C">
        <w:rPr>
          <w:rFonts w:ascii="Times New Roman" w:eastAsia="Times New Roman" w:hAnsi="Times New Roman" w:cs="Times New Roman"/>
          <w:b/>
          <w:color w:val="000000" w:themeColor="text1"/>
          <w:sz w:val="18"/>
          <w:szCs w:val="18"/>
          <w:lang w:eastAsia="tr-TR"/>
        </w:rPr>
        <w:t>İsmail Efe EMRE’</w:t>
      </w:r>
      <w:r w:rsidRPr="0091372C">
        <w:rPr>
          <w:rFonts w:ascii="Times New Roman" w:eastAsia="Times New Roman" w:hAnsi="Times New Roman" w:cs="Times New Roman"/>
          <w:color w:val="000000" w:themeColor="text1"/>
          <w:sz w:val="18"/>
          <w:szCs w:val="18"/>
          <w:lang w:eastAsia="tr-TR"/>
        </w:rPr>
        <w:t>nin</w:t>
      </w:r>
      <w:r w:rsidRPr="0091372C">
        <w:rPr>
          <w:rFonts w:ascii="Times New Roman" w:eastAsia="Times New Roman" w:hAnsi="Times New Roman" w:cs="Times New Roman"/>
          <w:b/>
          <w:color w:val="000000" w:themeColor="text1"/>
          <w:sz w:val="18"/>
          <w:szCs w:val="18"/>
          <w:lang w:eastAsia="tr-TR"/>
        </w:rPr>
        <w:t xml:space="preserve"> </w:t>
      </w:r>
      <w:r w:rsidRPr="0091372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1273B" w:rsidRPr="0091372C" w:rsidRDefault="00F1273B" w:rsidP="00F1273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72C">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72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72C">
        <w:rPr>
          <w:rFonts w:ascii="Times New Roman" w:eastAsia="Times New Roman" w:hAnsi="Times New Roman" w:cs="Times New Roman"/>
          <w:b/>
          <w:color w:val="000000" w:themeColor="text1"/>
          <w:sz w:val="18"/>
          <w:szCs w:val="18"/>
          <w:lang w:eastAsia="tr-TR"/>
        </w:rPr>
        <w:t>Yüksek Lisans</w:t>
      </w:r>
      <w:r w:rsidRPr="0091372C">
        <w:rPr>
          <w:rFonts w:ascii="Times New Roman" w:eastAsia="Times New Roman" w:hAnsi="Times New Roman" w:cs="Times New Roman"/>
          <w:color w:val="000000" w:themeColor="text1"/>
          <w:sz w:val="18"/>
          <w:szCs w:val="18"/>
          <w:lang w:eastAsia="tr-TR"/>
        </w:rPr>
        <w:t xml:space="preserve"> derecesi verilmesine; </w:t>
      </w:r>
    </w:p>
    <w:p w:rsidR="00F1273B" w:rsidRPr="0091372C" w:rsidRDefault="00F1273B" w:rsidP="00F1273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72C">
        <w:rPr>
          <w:rFonts w:ascii="Times New Roman" w:hAnsi="Times New Roman" w:cs="Times New Roman"/>
          <w:color w:val="000000" w:themeColor="text1"/>
          <w:sz w:val="18"/>
          <w:szCs w:val="18"/>
        </w:rPr>
        <w:t xml:space="preserve">Tez savunma jürisinin kararı ile tez adının </w:t>
      </w:r>
      <w:r w:rsidRPr="0091372C">
        <w:rPr>
          <w:rFonts w:ascii="Times New Roman" w:hAnsi="Times New Roman" w:cs="Times New Roman"/>
          <w:b/>
          <w:color w:val="000000" w:themeColor="text1"/>
          <w:sz w:val="18"/>
          <w:szCs w:val="18"/>
        </w:rPr>
        <w:t>“Kırma ve Öğütme Sistemlerinde Hardox 450 ve 20MnCr5 Çeliklerinin Mekanik Özelliklerinin Geliştirilmesi ve Karakterizasyonu”</w:t>
      </w:r>
      <w:r w:rsidRPr="0091372C">
        <w:rPr>
          <w:rFonts w:ascii="Times New Roman" w:hAnsi="Times New Roman" w:cs="Times New Roman"/>
          <w:color w:val="000000" w:themeColor="text1"/>
          <w:sz w:val="18"/>
          <w:szCs w:val="18"/>
        </w:rPr>
        <w:t xml:space="preserve"> olmasına,</w:t>
      </w:r>
    </w:p>
    <w:p w:rsidR="00F1273B" w:rsidRPr="0091372C" w:rsidRDefault="00F1273B" w:rsidP="00F1273B">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18.05.2018 tarih ve 30425 sayılı Resmi Gazetede yayımlanarak yürürlüğe giren </w:t>
      </w:r>
      <w:r w:rsidRPr="0091372C">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91372C">
        <w:rPr>
          <w:rFonts w:ascii="Times New Roman" w:hAnsi="Times New Roman" w:cs="Times New Roman"/>
          <w:color w:val="000000" w:themeColor="text1"/>
          <w:sz w:val="18"/>
          <w:szCs w:val="18"/>
        </w:rPr>
        <w:t xml:space="preserve">hükmü uyarınca </w:t>
      </w:r>
      <w:r w:rsidRPr="0091372C">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91372C">
        <w:rPr>
          <w:rFonts w:ascii="Times New Roman" w:hAnsi="Times New Roman" w:cs="Times New Roman"/>
          <w:color w:val="000000" w:themeColor="text1"/>
          <w:sz w:val="18"/>
          <w:szCs w:val="18"/>
        </w:rPr>
        <w:t xml:space="preserve"> adı geçinin isteği üzerine </w:t>
      </w:r>
      <w:r w:rsidRPr="0091372C">
        <w:rPr>
          <w:rFonts w:ascii="Times New Roman" w:hAnsi="Times New Roman" w:cs="Times New Roman"/>
          <w:b/>
          <w:color w:val="000000" w:themeColor="text1"/>
          <w:sz w:val="18"/>
          <w:szCs w:val="18"/>
        </w:rPr>
        <w:t>diplomasının Sakarya Üniversitesi tarafından verilmesine</w:t>
      </w:r>
      <w:r w:rsidRPr="0091372C">
        <w:rPr>
          <w:rFonts w:ascii="Times New Roman" w:hAnsi="Times New Roman" w:cs="Times New Roman"/>
          <w:color w:val="000000" w:themeColor="text1"/>
          <w:sz w:val="18"/>
          <w:szCs w:val="18"/>
        </w:rPr>
        <w:t>,</w:t>
      </w:r>
    </w:p>
    <w:p w:rsidR="00F1273B" w:rsidRPr="0091372C" w:rsidRDefault="00F1273B" w:rsidP="00F1273B">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Gereği için Sakarya Üniversitesi Fen Bilimleri Enstitüsüne arzına </w:t>
      </w:r>
      <w:r w:rsidRPr="0091372C">
        <w:rPr>
          <w:rFonts w:ascii="Times New Roman" w:eastAsia="Times New Roman" w:hAnsi="Times New Roman" w:cs="Times New Roman"/>
          <w:b/>
          <w:color w:val="000000" w:themeColor="text1"/>
          <w:sz w:val="18"/>
          <w:szCs w:val="18"/>
          <w:lang w:eastAsia="tr-TR"/>
        </w:rPr>
        <w:t>oy birliği ile karar verildi.</w:t>
      </w:r>
    </w:p>
    <w:p w:rsidR="00F1273B" w:rsidRPr="0091372C" w:rsidRDefault="00F1273B" w:rsidP="009F74DF">
      <w:pPr>
        <w:tabs>
          <w:tab w:val="left" w:pos="709"/>
        </w:tabs>
        <w:spacing w:after="0"/>
        <w:jc w:val="both"/>
        <w:rPr>
          <w:rFonts w:ascii="Times New Roman" w:hAnsi="Times New Roman" w:cs="Times New Roman"/>
          <w:color w:val="000000" w:themeColor="text1"/>
          <w:sz w:val="24"/>
          <w:szCs w:val="24"/>
        </w:rPr>
      </w:pPr>
    </w:p>
    <w:p w:rsidR="009F4894" w:rsidRPr="0091372C" w:rsidRDefault="006E46AE" w:rsidP="001A730D">
      <w:pPr>
        <w:shd w:val="clear" w:color="auto" w:fill="FFFFFF"/>
        <w:spacing w:after="6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2</w:t>
      </w:r>
      <w:r w:rsidR="009F4894" w:rsidRPr="0091372C">
        <w:rPr>
          <w:rFonts w:ascii="Times New Roman" w:hAnsi="Times New Roman" w:cs="Times New Roman"/>
          <w:b/>
          <w:color w:val="000000" w:themeColor="text1"/>
          <w:sz w:val="18"/>
          <w:szCs w:val="18"/>
        </w:rPr>
        <w:t>1</w:t>
      </w:r>
      <w:r w:rsidRPr="0091372C">
        <w:rPr>
          <w:rFonts w:ascii="Times New Roman" w:hAnsi="Times New Roman" w:cs="Times New Roman"/>
          <w:b/>
          <w:color w:val="000000" w:themeColor="text1"/>
          <w:sz w:val="18"/>
          <w:szCs w:val="18"/>
        </w:rPr>
        <w:t>.</w:t>
      </w:r>
      <w:r w:rsidRPr="0091372C">
        <w:rPr>
          <w:rFonts w:ascii="Times New Roman" w:hAnsi="Times New Roman" w:cs="Times New Roman"/>
          <w:color w:val="000000" w:themeColor="text1"/>
          <w:sz w:val="18"/>
          <w:szCs w:val="18"/>
        </w:rPr>
        <w:t xml:space="preserve"> </w:t>
      </w:r>
      <w:r w:rsidR="009F4894" w:rsidRPr="0091372C">
        <w:rPr>
          <w:rFonts w:ascii="Times New Roman" w:hAnsi="Times New Roman" w:cs="Times New Roman"/>
          <w:color w:val="000000" w:themeColor="text1"/>
          <w:sz w:val="18"/>
          <w:szCs w:val="18"/>
        </w:rPr>
        <w:t xml:space="preserve">Otomotiv Mühendisliği Anabilim Dalı Öğretim Üyesi Doç. Dr. Kemal ERMİŞ’in gerekçeli danışmanlık bırakma talebini içeren dilekçesi okundu.  </w:t>
      </w:r>
    </w:p>
    <w:p w:rsidR="009F4894" w:rsidRPr="0091372C" w:rsidRDefault="009F4894" w:rsidP="002021BA">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öğretim üyesi Doç. Dr. Kemal ERMİŞ’in talebi üzerine aşağıda isimleri ve kayıtlı oldukları programlar belirtilen öğrencilerin danışmanlıklarından düşürülmesinin uygun olduğuna, </w:t>
      </w:r>
    </w:p>
    <w:p w:rsidR="009F4894" w:rsidRPr="0091372C" w:rsidRDefault="009F4894" w:rsidP="009F489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91372C" w:rsidRPr="0091372C" w:rsidTr="009F4894">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F4894" w:rsidRPr="0091372C" w:rsidRDefault="009F4894" w:rsidP="009F4894">
            <w:pPr>
              <w:spacing w:after="0" w:line="259"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Öğrencinin </w:t>
            </w:r>
          </w:p>
          <w:p w:rsidR="009F4894" w:rsidRPr="0091372C" w:rsidRDefault="009F4894" w:rsidP="009F4894">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F4894" w:rsidRPr="0091372C" w:rsidRDefault="009F4894" w:rsidP="009F4894">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F4894" w:rsidRPr="0091372C" w:rsidRDefault="009F4894" w:rsidP="009F4894">
            <w:pPr>
              <w:spacing w:after="0" w:line="256" w:lineRule="auto"/>
              <w:jc w:val="both"/>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 Program</w:t>
            </w:r>
          </w:p>
        </w:tc>
      </w:tr>
      <w:tr w:rsidR="0091372C" w:rsidRPr="0091372C" w:rsidTr="009F489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Ömercan SİVRİ</w:t>
            </w:r>
          </w:p>
        </w:tc>
        <w:tc>
          <w:tcPr>
            <w:tcW w:w="2444"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1650Y44062</w:t>
            </w:r>
          </w:p>
        </w:tc>
        <w:tc>
          <w:tcPr>
            <w:tcW w:w="3551"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Otomotiv Mühendisliği</w:t>
            </w:r>
          </w:p>
        </w:tc>
      </w:tr>
      <w:tr w:rsidR="009F4894" w:rsidRPr="0091372C" w:rsidTr="009F489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Zekeriye YERLİKAYA</w:t>
            </w:r>
          </w:p>
        </w:tc>
        <w:tc>
          <w:tcPr>
            <w:tcW w:w="2444"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Y175044058</w:t>
            </w:r>
          </w:p>
        </w:tc>
        <w:tc>
          <w:tcPr>
            <w:tcW w:w="3551" w:type="dxa"/>
            <w:tcBorders>
              <w:top w:val="single" w:sz="4" w:space="0" w:color="auto"/>
              <w:left w:val="single" w:sz="4" w:space="0" w:color="auto"/>
              <w:bottom w:val="single" w:sz="4" w:space="0" w:color="auto"/>
              <w:right w:val="single" w:sz="4" w:space="0" w:color="auto"/>
            </w:tcBorders>
            <w:vAlign w:val="center"/>
          </w:tcPr>
          <w:p w:rsidR="009F4894" w:rsidRPr="0091372C" w:rsidRDefault="009F4894" w:rsidP="009F4894">
            <w:pPr>
              <w:spacing w:after="0" w:line="25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Otomotiv Mühendisliği</w:t>
            </w:r>
          </w:p>
        </w:tc>
      </w:tr>
    </w:tbl>
    <w:p w:rsidR="00E61B01" w:rsidRPr="0091372C" w:rsidRDefault="00E61B01" w:rsidP="009F4894">
      <w:pPr>
        <w:shd w:val="clear" w:color="auto" w:fill="FFFFFF"/>
        <w:spacing w:after="0" w:line="240" w:lineRule="auto"/>
        <w:jc w:val="both"/>
        <w:rPr>
          <w:rFonts w:ascii="Times New Roman" w:hAnsi="Times New Roman" w:cs="Times New Roman"/>
          <w:color w:val="000000" w:themeColor="text1"/>
          <w:sz w:val="24"/>
          <w:szCs w:val="24"/>
        </w:rPr>
      </w:pPr>
    </w:p>
    <w:p w:rsidR="005D5ADA" w:rsidRPr="0091372C" w:rsidRDefault="005D5ADA" w:rsidP="002A2BC7">
      <w:pPr>
        <w:tabs>
          <w:tab w:val="left" w:pos="709"/>
        </w:tabs>
        <w:spacing w:after="60"/>
        <w:jc w:val="both"/>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22.</w:t>
      </w:r>
      <w:r w:rsidRPr="0091372C">
        <w:rPr>
          <w:rFonts w:ascii="Times New Roman" w:hAnsi="Times New Roman" w:cs="Times New Roman"/>
          <w:color w:val="000000" w:themeColor="text1"/>
          <w:sz w:val="18"/>
          <w:szCs w:val="18"/>
        </w:rPr>
        <w:t xml:space="preserve">  İnşaat Mühendisliği EABD Başkanlığının 11.09.2019 tarih ve 80569227/903.07.04/E.7313 sayılı Ders Görevlendirilmesini içeren yazısı okundu. </w:t>
      </w:r>
    </w:p>
    <w:p w:rsidR="002A2BC7" w:rsidRPr="0091372C" w:rsidRDefault="005D5ADA" w:rsidP="002021BA">
      <w:pPr>
        <w:pStyle w:val="ListeParagraf"/>
        <w:numPr>
          <w:ilvl w:val="0"/>
          <w:numId w:val="6"/>
        </w:numPr>
        <w:tabs>
          <w:tab w:val="left" w:pos="709"/>
        </w:tabs>
        <w:spacing w:after="60"/>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görüşmeler sonunda; Düzce Üniversitesi </w:t>
      </w:r>
      <w:r w:rsidR="002A2BC7" w:rsidRPr="0091372C">
        <w:rPr>
          <w:rFonts w:ascii="Times New Roman" w:hAnsi="Times New Roman" w:cs="Times New Roman"/>
          <w:color w:val="000000" w:themeColor="text1"/>
          <w:sz w:val="18"/>
          <w:szCs w:val="18"/>
        </w:rPr>
        <w:t xml:space="preserve">Mimarlık Bölümü </w:t>
      </w:r>
      <w:r w:rsidRPr="0091372C">
        <w:rPr>
          <w:rFonts w:ascii="Times New Roman" w:hAnsi="Times New Roman" w:cs="Times New Roman"/>
          <w:color w:val="000000" w:themeColor="text1"/>
          <w:sz w:val="18"/>
          <w:szCs w:val="18"/>
        </w:rPr>
        <w:t xml:space="preserve">Öğretim Üyesi </w:t>
      </w:r>
      <w:r w:rsidRPr="0091372C">
        <w:rPr>
          <w:rFonts w:ascii="Times New Roman" w:hAnsi="Times New Roman" w:cs="Times New Roman"/>
          <w:b/>
          <w:color w:val="000000" w:themeColor="text1"/>
          <w:sz w:val="18"/>
          <w:szCs w:val="18"/>
        </w:rPr>
        <w:t>Prof. Dr. Ahmet Celal APAY</w:t>
      </w:r>
      <w:r w:rsidRPr="0091372C">
        <w:rPr>
          <w:rFonts w:ascii="Times New Roman" w:hAnsi="Times New Roman" w:cs="Times New Roman"/>
          <w:color w:val="000000" w:themeColor="text1"/>
          <w:sz w:val="18"/>
          <w:szCs w:val="18"/>
        </w:rPr>
        <w:t>’ın 2547 Sayılı Kanunun 40/d maddesi uyarınca; aşağıda belirtilen yüksek lisans programı derslerini vermek üzere 201</w:t>
      </w:r>
      <w:r w:rsidR="002A2BC7" w:rsidRPr="0091372C">
        <w:rPr>
          <w:rFonts w:ascii="Times New Roman" w:hAnsi="Times New Roman" w:cs="Times New Roman"/>
          <w:color w:val="000000" w:themeColor="text1"/>
          <w:sz w:val="18"/>
          <w:szCs w:val="18"/>
        </w:rPr>
        <w:t>9</w:t>
      </w:r>
      <w:r w:rsidRPr="0091372C">
        <w:rPr>
          <w:rFonts w:ascii="Times New Roman" w:hAnsi="Times New Roman" w:cs="Times New Roman"/>
          <w:color w:val="000000" w:themeColor="text1"/>
          <w:sz w:val="18"/>
          <w:szCs w:val="18"/>
        </w:rPr>
        <w:t>- 20</w:t>
      </w:r>
      <w:r w:rsidR="002A2BC7" w:rsidRPr="0091372C">
        <w:rPr>
          <w:rFonts w:ascii="Times New Roman" w:hAnsi="Times New Roman" w:cs="Times New Roman"/>
          <w:color w:val="000000" w:themeColor="text1"/>
          <w:sz w:val="18"/>
          <w:szCs w:val="18"/>
        </w:rPr>
        <w:t>20</w:t>
      </w:r>
      <w:r w:rsidRPr="0091372C">
        <w:rPr>
          <w:rFonts w:ascii="Times New Roman" w:hAnsi="Times New Roman" w:cs="Times New Roman"/>
          <w:color w:val="000000" w:themeColor="text1"/>
          <w:sz w:val="18"/>
          <w:szCs w:val="18"/>
        </w:rPr>
        <w:t xml:space="preserve"> Eğitim Öğretim Yılı </w:t>
      </w:r>
      <w:r w:rsidR="002A2BC7" w:rsidRPr="0091372C">
        <w:rPr>
          <w:rFonts w:ascii="Times New Roman" w:hAnsi="Times New Roman" w:cs="Times New Roman"/>
          <w:color w:val="000000" w:themeColor="text1"/>
          <w:sz w:val="18"/>
          <w:szCs w:val="18"/>
        </w:rPr>
        <w:t>Güz</w:t>
      </w:r>
      <w:r w:rsidRPr="0091372C">
        <w:rPr>
          <w:rFonts w:ascii="Times New Roman" w:hAnsi="Times New Roman" w:cs="Times New Roman"/>
          <w:color w:val="000000" w:themeColor="text1"/>
          <w:sz w:val="18"/>
          <w:szCs w:val="18"/>
        </w:rPr>
        <w:t xml:space="preserve"> Yarıyıllarında Enstitümüz İnşaat Mühendisliği Anabilim Dalı Başkanlığında görevlendirilmesinin uygun olduğuna; gereği için Rektörlüğe arzına oy birliği ile karar verildi. </w:t>
      </w:r>
    </w:p>
    <w:p w:rsidR="006E46AE" w:rsidRPr="0091372C" w:rsidRDefault="005D5ADA" w:rsidP="001A730D">
      <w:pPr>
        <w:tabs>
          <w:tab w:val="left" w:pos="709"/>
        </w:tabs>
        <w:spacing w:after="60"/>
        <w:ind w:left="360"/>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2547 SAYILI KANUN’UN 40/d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91372C" w:rsidRPr="0091372C" w:rsidTr="00780AE6">
        <w:tc>
          <w:tcPr>
            <w:tcW w:w="1558" w:type="dxa"/>
            <w:vMerge w:val="restart"/>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ADI SOYADI</w:t>
            </w:r>
          </w:p>
        </w:tc>
        <w:tc>
          <w:tcPr>
            <w:tcW w:w="7367" w:type="dxa"/>
            <w:gridSpan w:val="6"/>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GÖREVLENDİRİLDİĞİ</w:t>
            </w:r>
          </w:p>
        </w:tc>
      </w:tr>
      <w:tr w:rsidR="0091372C" w:rsidRPr="0091372C" w:rsidTr="00780AE6">
        <w:tc>
          <w:tcPr>
            <w:tcW w:w="1558" w:type="dxa"/>
            <w:vMerge/>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p>
        </w:tc>
        <w:tc>
          <w:tcPr>
            <w:tcW w:w="1177"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BÖLÜM</w:t>
            </w:r>
          </w:p>
        </w:tc>
        <w:tc>
          <w:tcPr>
            <w:tcW w:w="2447"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DERSİN ADI</w:t>
            </w:r>
          </w:p>
        </w:tc>
        <w:tc>
          <w:tcPr>
            <w:tcW w:w="792"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SAAT</w:t>
            </w:r>
          </w:p>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T+U+L</w:t>
            </w:r>
          </w:p>
        </w:tc>
        <w:tc>
          <w:tcPr>
            <w:tcW w:w="566"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Y.Y.</w:t>
            </w:r>
          </w:p>
        </w:tc>
        <w:tc>
          <w:tcPr>
            <w:tcW w:w="868"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w:t>
            </w:r>
          </w:p>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TÜRÜ</w:t>
            </w:r>
          </w:p>
        </w:tc>
        <w:tc>
          <w:tcPr>
            <w:tcW w:w="1517" w:type="dxa"/>
            <w:shd w:val="clear" w:color="auto" w:fill="9CC2E5" w:themeFill="accent1" w:themeFillTint="99"/>
            <w:vAlign w:val="center"/>
          </w:tcPr>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ÜNİVERSİTE</w:t>
            </w:r>
          </w:p>
          <w:p w:rsidR="00E61B01" w:rsidRPr="0091372C" w:rsidRDefault="00E61B01" w:rsidP="00E61B01">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FAKÜLTE</w:t>
            </w:r>
          </w:p>
        </w:tc>
      </w:tr>
      <w:tr w:rsidR="00387D70" w:rsidRPr="0091372C" w:rsidTr="00780AE6">
        <w:tc>
          <w:tcPr>
            <w:tcW w:w="1558" w:type="dxa"/>
            <w:vAlign w:val="center"/>
          </w:tcPr>
          <w:p w:rsidR="00E61B01" w:rsidRPr="0091372C" w:rsidRDefault="00E61B01" w:rsidP="00E61B01">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xml:space="preserve">Prof. Dr. Ahmet </w:t>
            </w:r>
          </w:p>
          <w:p w:rsidR="00E61B01" w:rsidRPr="0091372C" w:rsidRDefault="00E61B01" w:rsidP="00E61B01">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Celal APAY</w:t>
            </w:r>
          </w:p>
        </w:tc>
        <w:tc>
          <w:tcPr>
            <w:tcW w:w="1177" w:type="dxa"/>
            <w:vAlign w:val="center"/>
          </w:tcPr>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İnşaat Mühendisliği</w:t>
            </w:r>
          </w:p>
        </w:tc>
        <w:tc>
          <w:tcPr>
            <w:tcW w:w="2447" w:type="dxa"/>
            <w:vAlign w:val="center"/>
          </w:tcPr>
          <w:p w:rsidR="00E61B01"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Endüstriyel Yapım Teknolojileri ve Tünel Kalıp</w:t>
            </w:r>
          </w:p>
          <w:p w:rsidR="00E61B01"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Sistemleri</w:t>
            </w:r>
          </w:p>
        </w:tc>
        <w:tc>
          <w:tcPr>
            <w:tcW w:w="792" w:type="dxa"/>
            <w:vAlign w:val="center"/>
          </w:tcPr>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3+0</w:t>
            </w:r>
          </w:p>
        </w:tc>
        <w:tc>
          <w:tcPr>
            <w:tcW w:w="566" w:type="dxa"/>
            <w:vAlign w:val="center"/>
          </w:tcPr>
          <w:p w:rsidR="00E61B01" w:rsidRPr="0091372C" w:rsidRDefault="00E61B01" w:rsidP="00572992">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E61B01" w:rsidRPr="0091372C" w:rsidRDefault="00E61B01" w:rsidP="00E61B01">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bl>
    <w:p w:rsidR="00A777F3" w:rsidRPr="0091372C" w:rsidRDefault="00A777F3" w:rsidP="00A777F3">
      <w:pPr>
        <w:tabs>
          <w:tab w:val="left" w:pos="709"/>
        </w:tabs>
        <w:spacing w:after="0"/>
        <w:ind w:left="360"/>
        <w:rPr>
          <w:rFonts w:ascii="Times New Roman" w:hAnsi="Times New Roman" w:cs="Times New Roman"/>
          <w:color w:val="000000" w:themeColor="text1"/>
          <w:sz w:val="24"/>
          <w:szCs w:val="24"/>
        </w:rPr>
      </w:pPr>
    </w:p>
    <w:p w:rsidR="00A777F3" w:rsidRPr="0091372C" w:rsidRDefault="00A777F3" w:rsidP="00A777F3">
      <w:pPr>
        <w:tabs>
          <w:tab w:val="left" w:pos="709"/>
        </w:tabs>
        <w:spacing w:after="60"/>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23.</w:t>
      </w:r>
      <w:r w:rsidRPr="0091372C">
        <w:rPr>
          <w:rFonts w:ascii="Times New Roman" w:hAnsi="Times New Roman" w:cs="Times New Roman"/>
          <w:color w:val="000000" w:themeColor="text1"/>
          <w:sz w:val="18"/>
          <w:szCs w:val="18"/>
        </w:rPr>
        <w:t xml:space="preserve">  Biyomedikal Mühendisliği EABD Başkanlığının 18.09.2019 tarih ve 26995464/100/E.7640 sayılı Ders Görevlendirilme içerikli yazısı okundu. </w:t>
      </w:r>
    </w:p>
    <w:p w:rsidR="00A777F3" w:rsidRPr="0091372C" w:rsidRDefault="00A777F3" w:rsidP="002021BA">
      <w:pPr>
        <w:pStyle w:val="ListeParagraf"/>
        <w:numPr>
          <w:ilvl w:val="0"/>
          <w:numId w:val="6"/>
        </w:numPr>
        <w:tabs>
          <w:tab w:val="left" w:pos="709"/>
        </w:tabs>
        <w:spacing w:after="60"/>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görüşmeler sonunda; aşağıda adı geçen Sakarya Üniversitesi Öğretim Üyelerinin 2547 Sayılı Kanunun 40/a maddesi uyarınca; aşağıda belirtilen yüksek lisans programı derslerini vermek üzere 2019- 2020 Eğitim Öğretim Yılı Güz Yarıyıllarında Enstitümüz Biyomedikal Mühendisliği Anabilim Dalı Başkanlığında görevlendirilmelerinin uygun olduğuna; gereği için Rektörlüğe arzına oy birliği ile karar verildi. </w:t>
      </w:r>
    </w:p>
    <w:p w:rsidR="00A777F3" w:rsidRPr="0091372C" w:rsidRDefault="00A777F3" w:rsidP="001A730D">
      <w:pPr>
        <w:tabs>
          <w:tab w:val="left" w:pos="709"/>
        </w:tabs>
        <w:spacing w:after="60"/>
        <w:ind w:left="360"/>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2547 SAYILI KANUN’UN 40/</w:t>
      </w:r>
      <w:r w:rsidR="00572992" w:rsidRPr="0091372C">
        <w:rPr>
          <w:rFonts w:ascii="Times New Roman" w:hAnsi="Times New Roman" w:cs="Times New Roman"/>
          <w:b/>
          <w:color w:val="000000" w:themeColor="text1"/>
          <w:sz w:val="18"/>
          <w:szCs w:val="18"/>
        </w:rPr>
        <w:t>a</w:t>
      </w:r>
      <w:r w:rsidRPr="0091372C">
        <w:rPr>
          <w:rFonts w:ascii="Times New Roman" w:hAnsi="Times New Roman" w:cs="Times New Roman"/>
          <w:b/>
          <w:color w:val="000000" w:themeColor="text1"/>
          <w:sz w:val="18"/>
          <w:szCs w:val="18"/>
        </w:rPr>
        <w:t xml:space="preserve">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91372C" w:rsidRPr="0091372C" w:rsidTr="00716C8A">
        <w:tc>
          <w:tcPr>
            <w:tcW w:w="1558" w:type="dxa"/>
            <w:vMerge w:val="restart"/>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ADI SOYADI</w:t>
            </w:r>
          </w:p>
        </w:tc>
        <w:tc>
          <w:tcPr>
            <w:tcW w:w="7367" w:type="dxa"/>
            <w:gridSpan w:val="6"/>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GÖREVLENDİRİLDİĞİ</w:t>
            </w:r>
          </w:p>
        </w:tc>
      </w:tr>
      <w:tr w:rsidR="0091372C" w:rsidRPr="0091372C" w:rsidTr="00716C8A">
        <w:tc>
          <w:tcPr>
            <w:tcW w:w="1558" w:type="dxa"/>
            <w:vMerge/>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p>
        </w:tc>
        <w:tc>
          <w:tcPr>
            <w:tcW w:w="1177"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BÖLÜM</w:t>
            </w:r>
          </w:p>
        </w:tc>
        <w:tc>
          <w:tcPr>
            <w:tcW w:w="2447"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DERSİN ADI</w:t>
            </w:r>
          </w:p>
        </w:tc>
        <w:tc>
          <w:tcPr>
            <w:tcW w:w="792"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SAAT</w:t>
            </w:r>
          </w:p>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T+U+L</w:t>
            </w:r>
          </w:p>
        </w:tc>
        <w:tc>
          <w:tcPr>
            <w:tcW w:w="566"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Y.Y.</w:t>
            </w:r>
          </w:p>
        </w:tc>
        <w:tc>
          <w:tcPr>
            <w:tcW w:w="868"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w:t>
            </w:r>
          </w:p>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TÜRÜ</w:t>
            </w:r>
          </w:p>
        </w:tc>
        <w:tc>
          <w:tcPr>
            <w:tcW w:w="1517" w:type="dxa"/>
            <w:shd w:val="clear" w:color="auto" w:fill="9CC2E5" w:themeFill="accent1" w:themeFillTint="99"/>
            <w:vAlign w:val="center"/>
          </w:tcPr>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ÜNİVERSİTE</w:t>
            </w:r>
          </w:p>
          <w:p w:rsidR="00A777F3" w:rsidRPr="0091372C" w:rsidRDefault="00A777F3" w:rsidP="00716C8A">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FAKÜLTE</w:t>
            </w:r>
          </w:p>
        </w:tc>
      </w:tr>
      <w:tr w:rsidR="0091372C" w:rsidRPr="0091372C" w:rsidTr="00716C8A">
        <w:tc>
          <w:tcPr>
            <w:tcW w:w="1558" w:type="dxa"/>
            <w:vAlign w:val="center"/>
          </w:tcPr>
          <w:p w:rsidR="00A777F3" w:rsidRPr="0091372C" w:rsidRDefault="00572992" w:rsidP="00716C8A">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Dr. Öğr. Üyesi Songül DOĞANAY</w:t>
            </w:r>
          </w:p>
        </w:tc>
        <w:tc>
          <w:tcPr>
            <w:tcW w:w="1177" w:type="dxa"/>
            <w:vAlign w:val="center"/>
          </w:tcPr>
          <w:p w:rsidR="00A777F3" w:rsidRPr="0091372C" w:rsidRDefault="00572992"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w:t>
            </w:r>
            <w:r w:rsidR="00A777F3" w:rsidRPr="0091372C">
              <w:rPr>
                <w:rFonts w:ascii="Times New Roman" w:hAnsi="Times New Roman" w:cs="Times New Roman"/>
                <w:color w:val="000000" w:themeColor="text1"/>
                <w:sz w:val="18"/>
                <w:szCs w:val="18"/>
              </w:rPr>
              <w:t xml:space="preserve"> Mühendisliği</w:t>
            </w:r>
          </w:p>
        </w:tc>
        <w:tc>
          <w:tcPr>
            <w:tcW w:w="2447" w:type="dxa"/>
            <w:vAlign w:val="center"/>
          </w:tcPr>
          <w:p w:rsidR="00A777F3"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Mühendisler İçin Genel Fizyoloji</w:t>
            </w:r>
          </w:p>
        </w:tc>
        <w:tc>
          <w:tcPr>
            <w:tcW w:w="792" w:type="dxa"/>
            <w:vAlign w:val="center"/>
          </w:tcPr>
          <w:p w:rsidR="00A777F3" w:rsidRPr="0091372C" w:rsidRDefault="00A777F3"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3+0</w:t>
            </w:r>
          </w:p>
        </w:tc>
        <w:tc>
          <w:tcPr>
            <w:tcW w:w="566" w:type="dxa"/>
            <w:vAlign w:val="center"/>
          </w:tcPr>
          <w:p w:rsidR="00A777F3" w:rsidRPr="0091372C" w:rsidRDefault="00572992" w:rsidP="00572992">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A777F3" w:rsidRPr="0091372C" w:rsidRDefault="00A777F3"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A777F3" w:rsidRPr="0091372C" w:rsidRDefault="00A777F3"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A777F3" w:rsidRPr="0091372C" w:rsidRDefault="00A777F3"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A777F3" w:rsidRPr="0091372C" w:rsidRDefault="00A777F3" w:rsidP="00716C8A">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r w:rsidR="0091372C" w:rsidRPr="0091372C" w:rsidTr="00716C8A">
        <w:tc>
          <w:tcPr>
            <w:tcW w:w="1558" w:type="dxa"/>
            <w:vAlign w:val="center"/>
          </w:tcPr>
          <w:p w:rsidR="00E94F9E" w:rsidRPr="0091372C" w:rsidRDefault="00E94F9E" w:rsidP="00E94F9E">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Prof. Dr. Birsen AYDEMİR</w:t>
            </w:r>
          </w:p>
        </w:tc>
        <w:tc>
          <w:tcPr>
            <w:tcW w:w="117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 Mühendisliği</w:t>
            </w:r>
          </w:p>
        </w:tc>
        <w:tc>
          <w:tcPr>
            <w:tcW w:w="244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Biyoloji Ve Tıpta Optik Mikroskopi ve Spektroskopi</w:t>
            </w:r>
          </w:p>
        </w:tc>
        <w:tc>
          <w:tcPr>
            <w:tcW w:w="792"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3+0</w:t>
            </w:r>
          </w:p>
        </w:tc>
        <w:tc>
          <w:tcPr>
            <w:tcW w:w="566" w:type="dxa"/>
            <w:vAlign w:val="center"/>
          </w:tcPr>
          <w:p w:rsidR="00E94F9E" w:rsidRPr="0091372C" w:rsidRDefault="00E94F9E" w:rsidP="00E94F9E">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r w:rsidR="0091372C" w:rsidRPr="0091372C" w:rsidTr="00716C8A">
        <w:tc>
          <w:tcPr>
            <w:tcW w:w="1558" w:type="dxa"/>
            <w:vAlign w:val="center"/>
          </w:tcPr>
          <w:p w:rsidR="00E94F9E" w:rsidRPr="0091372C" w:rsidRDefault="00E94F9E" w:rsidP="00E94F9E">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Dr. Öğr. Üyesi Burhan BARAKLI</w:t>
            </w:r>
          </w:p>
        </w:tc>
        <w:tc>
          <w:tcPr>
            <w:tcW w:w="117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 Mühendisliği</w:t>
            </w:r>
          </w:p>
        </w:tc>
        <w:tc>
          <w:tcPr>
            <w:tcW w:w="244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 Görüntü İşleme</w:t>
            </w:r>
          </w:p>
        </w:tc>
        <w:tc>
          <w:tcPr>
            <w:tcW w:w="792"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3+0</w:t>
            </w:r>
          </w:p>
        </w:tc>
        <w:tc>
          <w:tcPr>
            <w:tcW w:w="566" w:type="dxa"/>
            <w:vAlign w:val="center"/>
          </w:tcPr>
          <w:p w:rsidR="00E94F9E" w:rsidRPr="0091372C" w:rsidRDefault="00E94F9E" w:rsidP="00E94F9E">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r w:rsidR="00766C67" w:rsidRPr="0091372C" w:rsidTr="00716C8A">
        <w:tc>
          <w:tcPr>
            <w:tcW w:w="1558" w:type="dxa"/>
            <w:vAlign w:val="center"/>
          </w:tcPr>
          <w:p w:rsidR="00E94F9E" w:rsidRPr="0091372C" w:rsidRDefault="00E94F9E" w:rsidP="00E94F9E">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lastRenderedPageBreak/>
              <w:t>Dr. Öğr. Üyesi Ayla Eren ÖZDENİR</w:t>
            </w:r>
          </w:p>
        </w:tc>
        <w:tc>
          <w:tcPr>
            <w:tcW w:w="117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Biyomedikal Mühendisliği</w:t>
            </w:r>
          </w:p>
        </w:tc>
        <w:tc>
          <w:tcPr>
            <w:tcW w:w="244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Uzmanlık Alanı</w:t>
            </w:r>
          </w:p>
        </w:tc>
        <w:tc>
          <w:tcPr>
            <w:tcW w:w="792"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4+0</w:t>
            </w:r>
          </w:p>
        </w:tc>
        <w:tc>
          <w:tcPr>
            <w:tcW w:w="566" w:type="dxa"/>
            <w:vAlign w:val="center"/>
          </w:tcPr>
          <w:p w:rsidR="00E94F9E" w:rsidRPr="0091372C" w:rsidRDefault="00E94F9E" w:rsidP="00E94F9E">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E94F9E" w:rsidRPr="0091372C" w:rsidRDefault="00E94F9E" w:rsidP="00E94F9E">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bl>
    <w:p w:rsidR="00716C8A" w:rsidRPr="0091372C" w:rsidRDefault="00716C8A" w:rsidP="00A777F3">
      <w:pPr>
        <w:tabs>
          <w:tab w:val="left" w:pos="709"/>
        </w:tabs>
        <w:spacing w:after="0"/>
        <w:ind w:left="360"/>
        <w:rPr>
          <w:rFonts w:ascii="Times New Roman" w:hAnsi="Times New Roman" w:cs="Times New Roman"/>
          <w:color w:val="000000" w:themeColor="text1"/>
          <w:sz w:val="24"/>
          <w:szCs w:val="24"/>
        </w:rPr>
      </w:pPr>
    </w:p>
    <w:p w:rsidR="00C81031" w:rsidRPr="0091372C" w:rsidRDefault="00690CDE" w:rsidP="001A730D">
      <w:pPr>
        <w:spacing w:after="60"/>
        <w:jc w:val="both"/>
        <w:rPr>
          <w:rFonts w:ascii="Times New Roman" w:hAnsi="Times New Roman" w:cs="Times New Roman"/>
          <w:color w:val="000000" w:themeColor="text1"/>
          <w:sz w:val="18"/>
          <w:szCs w:val="18"/>
        </w:rPr>
      </w:pPr>
      <w:r w:rsidRPr="0091372C">
        <w:rPr>
          <w:rFonts w:ascii="Times New Roman" w:eastAsia="Times New Roman" w:hAnsi="Times New Roman" w:cs="Times New Roman"/>
          <w:b/>
          <w:color w:val="000000" w:themeColor="text1"/>
          <w:sz w:val="18"/>
          <w:szCs w:val="18"/>
          <w:lang w:eastAsia="tr-TR"/>
        </w:rPr>
        <w:t>24</w:t>
      </w:r>
      <w:r w:rsidR="00C81031" w:rsidRPr="0091372C">
        <w:rPr>
          <w:rFonts w:ascii="Times New Roman" w:eastAsia="Times New Roman" w:hAnsi="Times New Roman" w:cs="Times New Roman"/>
          <w:b/>
          <w:color w:val="000000" w:themeColor="text1"/>
          <w:sz w:val="18"/>
          <w:szCs w:val="18"/>
          <w:lang w:eastAsia="tr-TR"/>
        </w:rPr>
        <w:t xml:space="preserve">. </w:t>
      </w:r>
      <w:r w:rsidR="00C81031" w:rsidRPr="0091372C">
        <w:rPr>
          <w:rFonts w:ascii="Times New Roman" w:hAnsi="Times New Roman" w:cs="Times New Roman"/>
          <w:color w:val="000000" w:themeColor="text1"/>
          <w:sz w:val="18"/>
          <w:szCs w:val="18"/>
        </w:rPr>
        <w:t>Enstitümüz Anabilim Dallarının 2019-2020 Güz Yarıyılı kayıt olan iş deneyimli öğrencilerine ait danışman tercih yazıları okundu.</w:t>
      </w:r>
    </w:p>
    <w:p w:rsidR="00C81031" w:rsidRPr="0091372C" w:rsidRDefault="00C81031" w:rsidP="002021BA">
      <w:pPr>
        <w:numPr>
          <w:ilvl w:val="0"/>
          <w:numId w:val="4"/>
        </w:numPr>
        <w:spacing w:after="6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 ve görüşmeler neticesinde, </w:t>
      </w:r>
      <w:r w:rsidRPr="0091372C">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1372C">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91372C">
        <w:rPr>
          <w:rFonts w:ascii="Times New Roman" w:eastAsia="Times New Roman" w:hAnsi="Times New Roman" w:cs="Times New Roman"/>
          <w:b/>
          <w:color w:val="000000" w:themeColor="text1"/>
          <w:sz w:val="18"/>
          <w:szCs w:val="18"/>
          <w:lang w:eastAsia="tr-TR"/>
        </w:rPr>
        <w:t>20/09/2019</w:t>
      </w:r>
      <w:r w:rsidRPr="0091372C">
        <w:rPr>
          <w:rFonts w:ascii="Times New Roman" w:eastAsia="Times New Roman" w:hAnsi="Times New Roman" w:cs="Times New Roman"/>
          <w:color w:val="000000" w:themeColor="text1"/>
          <w:sz w:val="18"/>
          <w:szCs w:val="18"/>
          <w:lang w:eastAsia="tr-TR"/>
        </w:rPr>
        <w:t xml:space="preserve"> </w:t>
      </w:r>
      <w:r w:rsidRPr="0091372C">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1372C">
        <w:rPr>
          <w:rFonts w:ascii="Times New Roman" w:hAnsi="Times New Roman" w:cs="Times New Roman"/>
          <w:b/>
          <w:color w:val="000000" w:themeColor="text1"/>
          <w:sz w:val="18"/>
          <w:szCs w:val="18"/>
        </w:rPr>
        <w:t xml:space="preserve">uygun olduğuna </w:t>
      </w:r>
      <w:r w:rsidRPr="0091372C">
        <w:rPr>
          <w:rFonts w:ascii="Times New Roman" w:hAnsi="Times New Roman" w:cs="Times New Roman"/>
          <w:b/>
          <w:color w:val="000000" w:themeColor="text1"/>
          <w:sz w:val="18"/>
          <w:szCs w:val="18"/>
          <w:u w:val="single"/>
        </w:rPr>
        <w:t>oy birliği</w:t>
      </w:r>
      <w:r w:rsidRPr="0091372C">
        <w:rPr>
          <w:rFonts w:ascii="Times New Roman" w:hAnsi="Times New Roman" w:cs="Times New Roman"/>
          <w:color w:val="000000" w:themeColor="text1"/>
          <w:sz w:val="18"/>
          <w:szCs w:val="18"/>
        </w:rPr>
        <w:t xml:space="preserve"> ile karar verildi.  </w:t>
      </w:r>
    </w:p>
    <w:p w:rsidR="00C81031" w:rsidRPr="0091372C" w:rsidRDefault="00C81031" w:rsidP="00C81031">
      <w:pPr>
        <w:spacing w:after="0" w:line="240" w:lineRule="auto"/>
        <w:jc w:val="both"/>
        <w:rPr>
          <w:rFonts w:ascii="Times New Roman" w:hAnsi="Times New Roman" w:cs="Times New Roman"/>
          <w:color w:val="000000" w:themeColor="text1"/>
          <w:sz w:val="6"/>
          <w:szCs w:val="6"/>
        </w:rPr>
      </w:pPr>
    </w:p>
    <w:tbl>
      <w:tblPr>
        <w:tblW w:w="9640" w:type="dxa"/>
        <w:tblInd w:w="-147" w:type="dxa"/>
        <w:tblLayout w:type="fixed"/>
        <w:tblLook w:val="04A0" w:firstRow="1" w:lastRow="0" w:firstColumn="1" w:lastColumn="0" w:noHBand="0" w:noVBand="1"/>
      </w:tblPr>
      <w:tblGrid>
        <w:gridCol w:w="2269"/>
        <w:gridCol w:w="1275"/>
        <w:gridCol w:w="2977"/>
        <w:gridCol w:w="3119"/>
      </w:tblGrid>
      <w:tr w:rsidR="0091372C" w:rsidRPr="0091372C" w:rsidTr="00056195">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031" w:rsidRPr="0091372C" w:rsidRDefault="00C81031" w:rsidP="00EA2A5E">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031" w:rsidRPr="0091372C" w:rsidRDefault="00C81031" w:rsidP="00EA2A5E">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031" w:rsidRPr="0091372C" w:rsidRDefault="00C81031" w:rsidP="00EA2A5E">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031" w:rsidRPr="0091372C" w:rsidRDefault="00C81031" w:rsidP="00EA2A5E">
            <w:pPr>
              <w:spacing w:after="0"/>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Yeni Danışmanı</w:t>
            </w:r>
          </w:p>
        </w:tc>
      </w:tr>
      <w:tr w:rsidR="0091372C" w:rsidRPr="0091372C" w:rsidTr="00056195">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C81031" w:rsidRPr="0091372C" w:rsidRDefault="00C81031"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Ahmet AYDIN</w:t>
            </w:r>
          </w:p>
        </w:tc>
        <w:tc>
          <w:tcPr>
            <w:tcW w:w="1275" w:type="dxa"/>
            <w:tcBorders>
              <w:top w:val="single" w:sz="4" w:space="0" w:color="auto"/>
              <w:left w:val="single" w:sz="4" w:space="0" w:color="auto"/>
              <w:bottom w:val="single" w:sz="4" w:space="0" w:color="auto"/>
              <w:right w:val="single" w:sz="4" w:space="0" w:color="auto"/>
            </w:tcBorders>
            <w:vAlign w:val="center"/>
          </w:tcPr>
          <w:p w:rsidR="00C81031" w:rsidRPr="0091372C" w:rsidRDefault="00DE2B3C"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Y190012029</w:t>
            </w:r>
          </w:p>
        </w:tc>
        <w:tc>
          <w:tcPr>
            <w:tcW w:w="2977" w:type="dxa"/>
            <w:tcBorders>
              <w:top w:val="single" w:sz="4" w:space="0" w:color="auto"/>
              <w:left w:val="single" w:sz="4" w:space="0" w:color="auto"/>
              <w:bottom w:val="single" w:sz="4" w:space="0" w:color="auto"/>
              <w:right w:val="single" w:sz="4" w:space="0" w:color="auto"/>
            </w:tcBorders>
            <w:vAlign w:val="center"/>
          </w:tcPr>
          <w:p w:rsidR="00C81031" w:rsidRPr="0091372C" w:rsidRDefault="00C81031"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C81031" w:rsidRPr="0091372C" w:rsidRDefault="00C81031"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Harun GÜL</w:t>
            </w:r>
          </w:p>
        </w:tc>
      </w:tr>
      <w:tr w:rsidR="0091372C" w:rsidRPr="0091372C" w:rsidTr="00056195">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49C2" w:rsidRPr="0091372C" w:rsidRDefault="00ED49C2" w:rsidP="00ED49C2">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Bünyamin ÖZTÜRK</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49C2" w:rsidRPr="0091372C" w:rsidRDefault="00DE2B3C" w:rsidP="00ED49C2">
            <w:pPr>
              <w:spacing w:after="0" w:line="240" w:lineRule="auto"/>
              <w:rPr>
                <w:rFonts w:ascii="Times New Roman" w:eastAsia="Times New Roman" w:hAnsi="Times New Roman" w:cs="Times New Roman"/>
                <w:color w:val="000000" w:themeColor="text1"/>
                <w:sz w:val="18"/>
                <w:szCs w:val="18"/>
              </w:rPr>
            </w:pPr>
            <w:r w:rsidRPr="0091372C">
              <w:rPr>
                <w:rFonts w:ascii="Times New Roman" w:eastAsia="Times New Roman" w:hAnsi="Times New Roman" w:cs="Times New Roman"/>
                <w:color w:val="000000" w:themeColor="text1"/>
                <w:sz w:val="18"/>
                <w:szCs w:val="18"/>
              </w:rPr>
              <w:t>Y190012026</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Zafer TATLI</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Emin Murat ÇAKIR</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DE2B3C"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Y190012030</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Zafer TATLI</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DE2B3C"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Eren TORA</w:t>
            </w:r>
            <w:r w:rsidR="00ED49C2" w:rsidRPr="0091372C">
              <w:rPr>
                <w:rFonts w:ascii="Times New Roman" w:hAnsi="Times New Roman" w:cs="Times New Roman"/>
                <w:color w:val="000000" w:themeColor="text1"/>
                <w:sz w:val="18"/>
                <w:szCs w:val="18"/>
              </w:rPr>
              <w:t>MAN</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DE2B3C"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Y190012025</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Mustafa AKÇİL</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Meral KAYACI</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234E70"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Y190012031</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Adem DEMİR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Murat ZENGİN</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234E70"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Y190012032</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Fatih ÇALIŞKAN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Talip İlker ALICI</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234E70"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Y190012028</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Adem DEMİR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Erhan YÜCEL</w:t>
            </w:r>
          </w:p>
        </w:tc>
        <w:tc>
          <w:tcPr>
            <w:tcW w:w="1275" w:type="dxa"/>
            <w:tcBorders>
              <w:top w:val="single" w:sz="4" w:space="0" w:color="auto"/>
              <w:left w:val="single" w:sz="4" w:space="0" w:color="auto"/>
              <w:bottom w:val="single" w:sz="4" w:space="0" w:color="auto"/>
              <w:right w:val="single" w:sz="4" w:space="0" w:color="auto"/>
            </w:tcBorders>
            <w:vAlign w:val="center"/>
          </w:tcPr>
          <w:p w:rsidR="00ED49C2" w:rsidRPr="0091372C" w:rsidRDefault="00234E70"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Y190012027</w:t>
            </w:r>
          </w:p>
        </w:tc>
        <w:tc>
          <w:tcPr>
            <w:tcW w:w="2977" w:type="dxa"/>
            <w:tcBorders>
              <w:top w:val="single" w:sz="4" w:space="0" w:color="auto"/>
              <w:left w:val="single" w:sz="4" w:space="0" w:color="auto"/>
              <w:bottom w:val="single" w:sz="4" w:space="0" w:color="auto"/>
              <w:right w:val="single" w:sz="4" w:space="0" w:color="auto"/>
            </w:tcBorders>
            <w:vAlign w:val="center"/>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tcPr>
          <w:p w:rsidR="00ED49C2" w:rsidRPr="0091372C" w:rsidRDefault="00ED49C2" w:rsidP="00ED49C2">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Hüseyin UZUN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Abdulkadir ÖZTÜRK</w:t>
            </w:r>
          </w:p>
        </w:tc>
        <w:tc>
          <w:tcPr>
            <w:tcW w:w="1275" w:type="dxa"/>
            <w:tcBorders>
              <w:top w:val="single" w:sz="4" w:space="0" w:color="auto"/>
              <w:left w:val="single" w:sz="4" w:space="0" w:color="auto"/>
              <w:bottom w:val="single" w:sz="4" w:space="0" w:color="auto"/>
              <w:right w:val="single" w:sz="4" w:space="0" w:color="auto"/>
            </w:tcBorders>
            <w:vAlign w:val="center"/>
          </w:tcPr>
          <w:p w:rsidR="00C81031" w:rsidRPr="0091372C" w:rsidRDefault="00234E70"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Y190009018</w:t>
            </w:r>
          </w:p>
        </w:tc>
        <w:tc>
          <w:tcPr>
            <w:tcW w:w="2977"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Yusuf ÇAY</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Ümitcan Mert PINAROBA</w:t>
            </w:r>
          </w:p>
        </w:tc>
        <w:tc>
          <w:tcPr>
            <w:tcW w:w="1275" w:type="dxa"/>
            <w:tcBorders>
              <w:top w:val="single" w:sz="4" w:space="0" w:color="auto"/>
              <w:left w:val="single" w:sz="4" w:space="0" w:color="auto"/>
              <w:bottom w:val="single" w:sz="4" w:space="0" w:color="auto"/>
              <w:right w:val="single" w:sz="4" w:space="0" w:color="auto"/>
            </w:tcBorders>
            <w:vAlign w:val="center"/>
          </w:tcPr>
          <w:p w:rsidR="00056195" w:rsidRPr="0091372C" w:rsidRDefault="00234E70"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Y190009021</w:t>
            </w:r>
          </w:p>
        </w:tc>
        <w:tc>
          <w:tcPr>
            <w:tcW w:w="2977"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İdris CESUR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Sabri AŞAM</w:t>
            </w:r>
          </w:p>
        </w:tc>
        <w:tc>
          <w:tcPr>
            <w:tcW w:w="1275" w:type="dxa"/>
            <w:tcBorders>
              <w:top w:val="single" w:sz="4" w:space="0" w:color="auto"/>
              <w:left w:val="single" w:sz="4" w:space="0" w:color="auto"/>
              <w:bottom w:val="single" w:sz="4" w:space="0" w:color="auto"/>
              <w:right w:val="single" w:sz="4" w:space="0" w:color="auto"/>
            </w:tcBorders>
            <w:vAlign w:val="center"/>
          </w:tcPr>
          <w:p w:rsidR="00056195" w:rsidRPr="0091372C" w:rsidRDefault="00234E70"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Y190009019</w:t>
            </w:r>
          </w:p>
        </w:tc>
        <w:tc>
          <w:tcPr>
            <w:tcW w:w="2977"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Hüseyin KAHRAMAN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Salur SASAN</w:t>
            </w:r>
          </w:p>
        </w:tc>
        <w:tc>
          <w:tcPr>
            <w:tcW w:w="1275" w:type="dxa"/>
            <w:tcBorders>
              <w:top w:val="single" w:sz="4" w:space="0" w:color="auto"/>
              <w:left w:val="single" w:sz="4" w:space="0" w:color="auto"/>
              <w:bottom w:val="single" w:sz="4" w:space="0" w:color="auto"/>
              <w:right w:val="single" w:sz="4" w:space="0" w:color="auto"/>
            </w:tcBorders>
            <w:vAlign w:val="center"/>
          </w:tcPr>
          <w:p w:rsidR="00056195" w:rsidRPr="0091372C" w:rsidRDefault="00234E70"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Y190009020</w:t>
            </w:r>
          </w:p>
        </w:tc>
        <w:tc>
          <w:tcPr>
            <w:tcW w:w="2977" w:type="dxa"/>
            <w:tcBorders>
              <w:top w:val="single" w:sz="4" w:space="0" w:color="auto"/>
              <w:left w:val="single" w:sz="4" w:space="0" w:color="auto"/>
              <w:bottom w:val="single" w:sz="4" w:space="0" w:color="auto"/>
              <w:right w:val="single" w:sz="4" w:space="0" w:color="auto"/>
            </w:tcBorders>
            <w:vAlign w:val="center"/>
          </w:tcPr>
          <w:p w:rsidR="00056195" w:rsidRPr="0091372C" w:rsidRDefault="00056195" w:rsidP="00056195">
            <w:pPr>
              <w:spacing w:after="0" w:line="276" w:lineRule="auto"/>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tcPr>
          <w:p w:rsidR="00056195" w:rsidRPr="0091372C" w:rsidRDefault="00056195" w:rsidP="00056195">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Ahmet KOLİP</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Cemal YILMAZ</w:t>
            </w:r>
          </w:p>
        </w:tc>
        <w:tc>
          <w:tcPr>
            <w:tcW w:w="1275" w:type="dxa"/>
            <w:tcBorders>
              <w:top w:val="single" w:sz="4" w:space="0" w:color="auto"/>
              <w:left w:val="single" w:sz="4" w:space="0" w:color="auto"/>
              <w:bottom w:val="single" w:sz="4" w:space="0" w:color="auto"/>
              <w:right w:val="single" w:sz="4" w:space="0" w:color="auto"/>
            </w:tcBorders>
            <w:vAlign w:val="center"/>
          </w:tcPr>
          <w:p w:rsidR="00C81031" w:rsidRPr="0091372C" w:rsidRDefault="00234E70"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Y190004029</w:t>
            </w:r>
          </w:p>
        </w:tc>
        <w:tc>
          <w:tcPr>
            <w:tcW w:w="2977"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Elektrik-Elektronik Mühendisliği</w:t>
            </w:r>
          </w:p>
        </w:tc>
        <w:tc>
          <w:tcPr>
            <w:tcW w:w="3119" w:type="dxa"/>
            <w:tcBorders>
              <w:top w:val="single" w:sz="4" w:space="0" w:color="auto"/>
              <w:left w:val="single" w:sz="4" w:space="0" w:color="auto"/>
              <w:bottom w:val="single" w:sz="4" w:space="0" w:color="auto"/>
              <w:right w:val="single" w:sz="4" w:space="0" w:color="auto"/>
            </w:tcBorders>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Sezgin KAÇAR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İzzet</w:t>
            </w:r>
            <w:r w:rsidR="002F0508" w:rsidRPr="0091372C">
              <w:rPr>
                <w:rFonts w:ascii="Times New Roman" w:hAnsi="Times New Roman" w:cs="Times New Roman"/>
                <w:color w:val="000000" w:themeColor="text1"/>
                <w:sz w:val="18"/>
                <w:szCs w:val="18"/>
              </w:rPr>
              <w:t>tin</w:t>
            </w:r>
            <w:r w:rsidRPr="0091372C">
              <w:rPr>
                <w:rFonts w:ascii="Times New Roman" w:hAnsi="Times New Roman" w:cs="Times New Roman"/>
                <w:color w:val="000000" w:themeColor="text1"/>
                <w:sz w:val="18"/>
                <w:szCs w:val="18"/>
              </w:rPr>
              <w:t xml:space="preserve"> TEKİN</w:t>
            </w:r>
          </w:p>
        </w:tc>
        <w:tc>
          <w:tcPr>
            <w:tcW w:w="1275" w:type="dxa"/>
            <w:tcBorders>
              <w:top w:val="single" w:sz="4" w:space="0" w:color="auto"/>
              <w:left w:val="single" w:sz="4" w:space="0" w:color="auto"/>
              <w:bottom w:val="single" w:sz="4" w:space="0" w:color="auto"/>
              <w:right w:val="single" w:sz="4" w:space="0" w:color="auto"/>
            </w:tcBorders>
            <w:vAlign w:val="center"/>
          </w:tcPr>
          <w:p w:rsidR="00C81031" w:rsidRPr="0091372C" w:rsidRDefault="00234E70"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Y190004028</w:t>
            </w:r>
          </w:p>
        </w:tc>
        <w:tc>
          <w:tcPr>
            <w:tcW w:w="2977" w:type="dxa"/>
            <w:tcBorders>
              <w:top w:val="single" w:sz="4" w:space="0" w:color="auto"/>
              <w:left w:val="single" w:sz="4" w:space="0" w:color="auto"/>
              <w:bottom w:val="single" w:sz="4" w:space="0" w:color="auto"/>
              <w:right w:val="single" w:sz="4" w:space="0" w:color="auto"/>
            </w:tcBorders>
            <w:vAlign w:val="center"/>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Elektrik-Elektronik Mühendisliği</w:t>
            </w:r>
          </w:p>
        </w:tc>
        <w:tc>
          <w:tcPr>
            <w:tcW w:w="3119" w:type="dxa"/>
            <w:tcBorders>
              <w:top w:val="single" w:sz="4" w:space="0" w:color="auto"/>
              <w:left w:val="single" w:sz="4" w:space="0" w:color="auto"/>
              <w:bottom w:val="single" w:sz="4" w:space="0" w:color="auto"/>
              <w:right w:val="single" w:sz="4" w:space="0" w:color="auto"/>
            </w:tcBorders>
          </w:tcPr>
          <w:p w:rsidR="00C81031" w:rsidRPr="0091372C" w:rsidRDefault="00056195"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Sezgin KAÇAR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C81031" w:rsidRPr="0091372C" w:rsidRDefault="00466BE2"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Burcu BÜYÜKDOĞAN</w:t>
            </w:r>
          </w:p>
        </w:tc>
        <w:tc>
          <w:tcPr>
            <w:tcW w:w="1275" w:type="dxa"/>
            <w:tcBorders>
              <w:top w:val="single" w:sz="4" w:space="0" w:color="auto"/>
              <w:left w:val="single" w:sz="4" w:space="0" w:color="auto"/>
              <w:bottom w:val="single" w:sz="4" w:space="0" w:color="auto"/>
              <w:right w:val="single" w:sz="4" w:space="0" w:color="auto"/>
            </w:tcBorders>
            <w:vAlign w:val="center"/>
          </w:tcPr>
          <w:p w:rsidR="00C81031" w:rsidRPr="0091372C" w:rsidRDefault="00C81031" w:rsidP="00EA2A5E">
            <w:pPr>
              <w:spacing w:after="0" w:line="276" w:lineRule="auto"/>
              <w:jc w:val="both"/>
              <w:rPr>
                <w:rFonts w:ascii="Times New Roman" w:hAnsi="Times New Roman" w:cs="Times New Roman"/>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81031" w:rsidRPr="0091372C" w:rsidRDefault="00051DE1"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C81031" w:rsidRPr="0091372C" w:rsidRDefault="00466BE2" w:rsidP="00EA2A5E">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Nuri AKKAŞ</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Emrah GÜLTEPE</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Y190006039</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Mustafa DENKTAŞ</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Ezgi KALIN</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Y190006036</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Fatih ÇALIŞKAN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Furkan DEMİRÖZ</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Mustafa CAN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Hüseyin MÜŞTAK</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Y190006038</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Günhan BAYRAK</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Kadir AKDEMİR</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Y190006037</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Necat ALTINKÖK</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Kadir NOZOĞLU</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Y190006035</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Doç. Dr. Ahmet DEMİRER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Merve KARA</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Y190006040</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Adem DEMİR</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Serhan SERTAKAN</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Zafer TATLI</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Ömer Yusuf ŞAHİN</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Y190001008</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Antrenörlük Eğitimi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Ertuğrul GELEN</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Nuray SARI</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Y190016013</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Gülçin ÖZBAY</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Ümit Yaşar ATALAY</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Y190016012</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Mehmet SARIIŞIK</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İbrahim ERDOĞDU</w:t>
            </w:r>
          </w:p>
        </w:tc>
        <w:tc>
          <w:tcPr>
            <w:tcW w:w="1275" w:type="dxa"/>
            <w:tcBorders>
              <w:top w:val="single" w:sz="4" w:space="0" w:color="auto"/>
              <w:left w:val="single" w:sz="4" w:space="0" w:color="auto"/>
              <w:bottom w:val="single" w:sz="4" w:space="0" w:color="auto"/>
              <w:right w:val="single" w:sz="4" w:space="0" w:color="auto"/>
            </w:tcBorders>
            <w:vAlign w:val="center"/>
          </w:tcPr>
          <w:p w:rsidR="00051DE1"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Y190010017</w:t>
            </w:r>
          </w:p>
        </w:tc>
        <w:tc>
          <w:tcPr>
            <w:tcW w:w="2977" w:type="dxa"/>
            <w:tcBorders>
              <w:top w:val="single" w:sz="4" w:space="0" w:color="auto"/>
              <w:left w:val="single" w:sz="4" w:space="0" w:color="auto"/>
              <w:bottom w:val="single" w:sz="4" w:space="0" w:color="auto"/>
              <w:right w:val="single" w:sz="4" w:space="0" w:color="auto"/>
            </w:tcBorders>
            <w:vAlign w:val="center"/>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tcPr>
          <w:p w:rsidR="00051DE1" w:rsidRPr="0091372C" w:rsidRDefault="00051DE1"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Barış BORU</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Eray BOZTEPE</w:t>
            </w:r>
          </w:p>
        </w:tc>
        <w:tc>
          <w:tcPr>
            <w:tcW w:w="1275" w:type="dxa"/>
            <w:tcBorders>
              <w:top w:val="single" w:sz="4" w:space="0" w:color="auto"/>
              <w:left w:val="single" w:sz="4" w:space="0" w:color="auto"/>
              <w:bottom w:val="single" w:sz="4" w:space="0" w:color="auto"/>
              <w:right w:val="single" w:sz="4" w:space="0" w:color="auto"/>
            </w:tcBorders>
            <w:vAlign w:val="center"/>
          </w:tcPr>
          <w:p w:rsidR="00200B84"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Y190015013</w:t>
            </w:r>
          </w:p>
        </w:tc>
        <w:tc>
          <w:tcPr>
            <w:tcW w:w="2977" w:type="dxa"/>
            <w:tcBorders>
              <w:top w:val="single" w:sz="4" w:space="0" w:color="auto"/>
              <w:left w:val="single" w:sz="4" w:space="0" w:color="auto"/>
              <w:bottom w:val="single" w:sz="4" w:space="0" w:color="auto"/>
              <w:right w:val="single" w:sz="4" w:space="0" w:color="auto"/>
            </w:tcBorders>
            <w:vAlign w:val="center"/>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Prof. Dr. Hakan KOLAYİŞ</w:t>
            </w:r>
          </w:p>
        </w:tc>
      </w:tr>
      <w:tr w:rsidR="0091372C" w:rsidRPr="0091372C" w:rsidTr="00056195">
        <w:tc>
          <w:tcPr>
            <w:tcW w:w="2269" w:type="dxa"/>
            <w:tcBorders>
              <w:top w:val="single" w:sz="4" w:space="0" w:color="auto"/>
              <w:left w:val="single" w:sz="4" w:space="0" w:color="auto"/>
              <w:bottom w:val="single" w:sz="4" w:space="0" w:color="auto"/>
              <w:right w:val="single" w:sz="4" w:space="0" w:color="auto"/>
            </w:tcBorders>
            <w:vAlign w:val="center"/>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Esma TAŞ</w:t>
            </w:r>
          </w:p>
        </w:tc>
        <w:tc>
          <w:tcPr>
            <w:tcW w:w="1275" w:type="dxa"/>
            <w:tcBorders>
              <w:top w:val="single" w:sz="4" w:space="0" w:color="auto"/>
              <w:left w:val="single" w:sz="4" w:space="0" w:color="auto"/>
              <w:bottom w:val="single" w:sz="4" w:space="0" w:color="auto"/>
              <w:right w:val="single" w:sz="4" w:space="0" w:color="auto"/>
            </w:tcBorders>
            <w:vAlign w:val="center"/>
          </w:tcPr>
          <w:p w:rsidR="00200B84" w:rsidRPr="0091372C" w:rsidRDefault="00234E70"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Y190015012</w:t>
            </w:r>
          </w:p>
        </w:tc>
        <w:tc>
          <w:tcPr>
            <w:tcW w:w="2977" w:type="dxa"/>
            <w:tcBorders>
              <w:top w:val="single" w:sz="4" w:space="0" w:color="auto"/>
              <w:left w:val="single" w:sz="4" w:space="0" w:color="auto"/>
              <w:bottom w:val="single" w:sz="4" w:space="0" w:color="auto"/>
              <w:right w:val="single" w:sz="4" w:space="0" w:color="auto"/>
            </w:tcBorders>
            <w:vAlign w:val="center"/>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tcPr>
          <w:p w:rsidR="00200B84" w:rsidRPr="0091372C" w:rsidRDefault="00200B84" w:rsidP="00051DE1">
            <w:pPr>
              <w:spacing w:after="0" w:line="276"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Dr. Öğr. Üyesi Sevda ÇİFTÇİ</w:t>
            </w:r>
          </w:p>
        </w:tc>
      </w:tr>
    </w:tbl>
    <w:p w:rsidR="00C81031" w:rsidRPr="0091372C" w:rsidRDefault="00C81031" w:rsidP="00A777F3">
      <w:pPr>
        <w:tabs>
          <w:tab w:val="left" w:pos="709"/>
        </w:tabs>
        <w:spacing w:after="0"/>
        <w:ind w:left="360"/>
        <w:rPr>
          <w:rFonts w:ascii="Times New Roman" w:hAnsi="Times New Roman" w:cs="Times New Roman"/>
          <w:color w:val="000000" w:themeColor="text1"/>
          <w:sz w:val="24"/>
          <w:szCs w:val="24"/>
        </w:rPr>
      </w:pPr>
    </w:p>
    <w:p w:rsidR="006A2BA5" w:rsidRPr="0091372C" w:rsidRDefault="006A2BA5" w:rsidP="006A2BA5">
      <w:pPr>
        <w:tabs>
          <w:tab w:val="left" w:pos="709"/>
        </w:tabs>
        <w:spacing w:after="60"/>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t>25.</w:t>
      </w:r>
      <w:r w:rsidRPr="0091372C">
        <w:rPr>
          <w:rFonts w:ascii="Times New Roman" w:hAnsi="Times New Roman" w:cs="Times New Roman"/>
          <w:color w:val="000000" w:themeColor="text1"/>
          <w:sz w:val="18"/>
          <w:szCs w:val="18"/>
        </w:rPr>
        <w:t xml:space="preserve">  </w:t>
      </w:r>
      <w:r w:rsidR="00653EF0" w:rsidRPr="0091372C">
        <w:rPr>
          <w:rFonts w:ascii="Times New Roman" w:hAnsi="Times New Roman" w:cs="Times New Roman"/>
          <w:color w:val="000000" w:themeColor="text1"/>
          <w:sz w:val="18"/>
          <w:szCs w:val="18"/>
        </w:rPr>
        <w:t>Makine Eğitimi Doktora programı öğrencisi Metin SÖZBİR’in</w:t>
      </w:r>
      <w:r w:rsidRPr="0091372C">
        <w:rPr>
          <w:rFonts w:ascii="Times New Roman" w:hAnsi="Times New Roman" w:cs="Times New Roman"/>
          <w:color w:val="000000" w:themeColor="text1"/>
          <w:sz w:val="18"/>
          <w:szCs w:val="18"/>
        </w:rPr>
        <w:t>1</w:t>
      </w:r>
      <w:r w:rsidR="00653EF0" w:rsidRPr="0091372C">
        <w:rPr>
          <w:rFonts w:ascii="Times New Roman" w:hAnsi="Times New Roman" w:cs="Times New Roman"/>
          <w:color w:val="000000" w:themeColor="text1"/>
          <w:sz w:val="18"/>
          <w:szCs w:val="18"/>
        </w:rPr>
        <w:t xml:space="preserve">9.09.2019 tarihli dilekçesi </w:t>
      </w:r>
      <w:r w:rsidRPr="0091372C">
        <w:rPr>
          <w:rFonts w:ascii="Times New Roman" w:hAnsi="Times New Roman" w:cs="Times New Roman"/>
          <w:color w:val="000000" w:themeColor="text1"/>
          <w:sz w:val="18"/>
          <w:szCs w:val="18"/>
        </w:rPr>
        <w:t xml:space="preserve">okundu. </w:t>
      </w:r>
    </w:p>
    <w:p w:rsidR="008345DD" w:rsidRPr="0091372C" w:rsidRDefault="008345DD" w:rsidP="002021BA">
      <w:pPr>
        <w:pStyle w:val="ListeParagraf"/>
        <w:numPr>
          <w:ilvl w:val="0"/>
          <w:numId w:val="4"/>
        </w:numPr>
        <w:spacing w:after="60"/>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görüşmeler sonunda; Makine Eğitimi doktora programı öğrencisi </w:t>
      </w:r>
      <w:r w:rsidRPr="0091372C">
        <w:rPr>
          <w:rFonts w:ascii="Times New Roman" w:hAnsi="Times New Roman" w:cs="Times New Roman"/>
          <w:b/>
          <w:color w:val="000000" w:themeColor="text1"/>
          <w:sz w:val="18"/>
          <w:szCs w:val="18"/>
        </w:rPr>
        <w:t>Metin SÖZBİR</w:t>
      </w:r>
      <w:r w:rsidRPr="0091372C">
        <w:rPr>
          <w:rFonts w:ascii="Times New Roman" w:hAnsi="Times New Roman" w:cs="Times New Roman"/>
          <w:color w:val="000000" w:themeColor="text1"/>
          <w:sz w:val="18"/>
          <w:szCs w:val="18"/>
        </w:rPr>
        <w:t xml:space="preserve">'in danışmanlığını yürüten Sakarya Üniversitesi Öğretim Üyesi </w:t>
      </w:r>
      <w:r w:rsidRPr="0091372C">
        <w:rPr>
          <w:rFonts w:ascii="Times New Roman" w:hAnsi="Times New Roman" w:cs="Times New Roman"/>
          <w:b/>
          <w:color w:val="000000" w:themeColor="text1"/>
          <w:sz w:val="18"/>
          <w:szCs w:val="18"/>
        </w:rPr>
        <w:t>Dr. Öğr. Üyesi Ünal UYSAL</w:t>
      </w:r>
      <w:r w:rsidRPr="0091372C">
        <w:rPr>
          <w:rFonts w:ascii="Times New Roman" w:hAnsi="Times New Roman" w:cs="Times New Roman"/>
          <w:color w:val="000000" w:themeColor="text1"/>
          <w:sz w:val="18"/>
          <w:szCs w:val="18"/>
        </w:rPr>
        <w:t>’ın 2547 Sayılı Kanunun 40/a maddesi uyarınca; aşağıda belirtilen doktora programı Uzmanlık Alanı dersini vermek üzere 2019- 2020</w:t>
      </w:r>
      <w:r w:rsidR="002F0508" w:rsidRPr="0091372C">
        <w:rPr>
          <w:rFonts w:ascii="Times New Roman" w:hAnsi="Times New Roman" w:cs="Times New Roman"/>
          <w:color w:val="000000" w:themeColor="text1"/>
          <w:sz w:val="18"/>
          <w:szCs w:val="18"/>
        </w:rPr>
        <w:t xml:space="preserve"> Eğitim Öğretim Yılı Güz Yarıyı</w:t>
      </w:r>
      <w:r w:rsidRPr="0091372C">
        <w:rPr>
          <w:rFonts w:ascii="Times New Roman" w:hAnsi="Times New Roman" w:cs="Times New Roman"/>
          <w:color w:val="000000" w:themeColor="text1"/>
          <w:sz w:val="18"/>
          <w:szCs w:val="18"/>
        </w:rPr>
        <w:t>l</w:t>
      </w:r>
      <w:r w:rsidR="002F0508" w:rsidRPr="0091372C">
        <w:rPr>
          <w:rFonts w:ascii="Times New Roman" w:hAnsi="Times New Roman" w:cs="Times New Roman"/>
          <w:color w:val="000000" w:themeColor="text1"/>
          <w:sz w:val="18"/>
          <w:szCs w:val="18"/>
        </w:rPr>
        <w:t>ın</w:t>
      </w:r>
      <w:r w:rsidRPr="0091372C">
        <w:rPr>
          <w:rFonts w:ascii="Times New Roman" w:hAnsi="Times New Roman" w:cs="Times New Roman"/>
          <w:color w:val="000000" w:themeColor="text1"/>
          <w:sz w:val="18"/>
          <w:szCs w:val="18"/>
        </w:rPr>
        <w:t>da Enstitümüz Makine Eğitimi Anabilim Dalı Başkanlığında görevlendirilme</w:t>
      </w:r>
      <w:r w:rsidR="002F0508" w:rsidRPr="0091372C">
        <w:rPr>
          <w:rFonts w:ascii="Times New Roman" w:hAnsi="Times New Roman" w:cs="Times New Roman"/>
          <w:color w:val="000000" w:themeColor="text1"/>
          <w:sz w:val="18"/>
          <w:szCs w:val="18"/>
        </w:rPr>
        <w:t>s</w:t>
      </w:r>
      <w:r w:rsidRPr="0091372C">
        <w:rPr>
          <w:rFonts w:ascii="Times New Roman" w:hAnsi="Times New Roman" w:cs="Times New Roman"/>
          <w:color w:val="000000" w:themeColor="text1"/>
          <w:sz w:val="18"/>
          <w:szCs w:val="18"/>
        </w:rPr>
        <w:t>inin uygun olduğuna; gereği için Rektörlüğe arzına oy birliği ile karar verildi.</w:t>
      </w:r>
    </w:p>
    <w:p w:rsidR="006A2BA5" w:rsidRPr="0091372C" w:rsidRDefault="006A2BA5" w:rsidP="001A730D">
      <w:pPr>
        <w:tabs>
          <w:tab w:val="left" w:pos="709"/>
        </w:tabs>
        <w:spacing w:after="60"/>
        <w:ind w:left="360"/>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2547 SAYILI KANUN’UN 40/a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91372C" w:rsidRPr="0091372C" w:rsidTr="00EA2A5E">
        <w:tc>
          <w:tcPr>
            <w:tcW w:w="1558" w:type="dxa"/>
            <w:vMerge w:val="restart"/>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ADI SOYADI</w:t>
            </w:r>
          </w:p>
        </w:tc>
        <w:tc>
          <w:tcPr>
            <w:tcW w:w="7367" w:type="dxa"/>
            <w:gridSpan w:val="6"/>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GÖREVLENDİRİLDİĞİ</w:t>
            </w:r>
          </w:p>
        </w:tc>
      </w:tr>
      <w:tr w:rsidR="0091372C" w:rsidRPr="0091372C" w:rsidTr="00EA2A5E">
        <w:tc>
          <w:tcPr>
            <w:tcW w:w="1558" w:type="dxa"/>
            <w:vMerge/>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p>
        </w:tc>
        <w:tc>
          <w:tcPr>
            <w:tcW w:w="1177"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BÖLÜM</w:t>
            </w:r>
          </w:p>
        </w:tc>
        <w:tc>
          <w:tcPr>
            <w:tcW w:w="2447"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DERSİN ADI</w:t>
            </w:r>
          </w:p>
        </w:tc>
        <w:tc>
          <w:tcPr>
            <w:tcW w:w="792"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SAAT</w:t>
            </w:r>
          </w:p>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T+U+L</w:t>
            </w:r>
          </w:p>
        </w:tc>
        <w:tc>
          <w:tcPr>
            <w:tcW w:w="566"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Y.Y.</w:t>
            </w:r>
          </w:p>
        </w:tc>
        <w:tc>
          <w:tcPr>
            <w:tcW w:w="868"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ÖĞR.</w:t>
            </w:r>
          </w:p>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TÜRÜ</w:t>
            </w:r>
          </w:p>
        </w:tc>
        <w:tc>
          <w:tcPr>
            <w:tcW w:w="1517" w:type="dxa"/>
            <w:shd w:val="clear" w:color="auto" w:fill="9CC2E5" w:themeFill="accent1" w:themeFillTint="99"/>
            <w:vAlign w:val="center"/>
          </w:tcPr>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ÜNİVERSİTE</w:t>
            </w:r>
          </w:p>
          <w:p w:rsidR="006A2BA5" w:rsidRPr="0091372C" w:rsidRDefault="006A2BA5" w:rsidP="00EA2A5E">
            <w:pPr>
              <w:tabs>
                <w:tab w:val="left" w:pos="709"/>
              </w:tabs>
              <w:jc w:val="center"/>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 FAKÜLTE</w:t>
            </w:r>
          </w:p>
        </w:tc>
      </w:tr>
      <w:tr w:rsidR="00766C67" w:rsidRPr="0091372C" w:rsidTr="00EA2A5E">
        <w:tc>
          <w:tcPr>
            <w:tcW w:w="1558" w:type="dxa"/>
            <w:vAlign w:val="center"/>
          </w:tcPr>
          <w:p w:rsidR="00653EF0" w:rsidRPr="0091372C" w:rsidRDefault="00653EF0" w:rsidP="00653EF0">
            <w:pPr>
              <w:tabs>
                <w:tab w:val="left" w:pos="709"/>
              </w:tabs>
              <w:rPr>
                <w:rFonts w:ascii="Times New Roman" w:hAnsi="Times New Roman" w:cs="Times New Roman"/>
                <w:b/>
                <w:color w:val="000000" w:themeColor="text1"/>
                <w:sz w:val="18"/>
                <w:szCs w:val="18"/>
              </w:rPr>
            </w:pPr>
            <w:r w:rsidRPr="0091372C">
              <w:rPr>
                <w:rFonts w:ascii="Times New Roman" w:hAnsi="Times New Roman" w:cs="Times New Roman"/>
                <w:b/>
                <w:color w:val="000000" w:themeColor="text1"/>
                <w:sz w:val="18"/>
                <w:szCs w:val="18"/>
              </w:rPr>
              <w:t>Dr. Öğr. Üyesi Ünal UYSAL</w:t>
            </w:r>
          </w:p>
        </w:tc>
        <w:tc>
          <w:tcPr>
            <w:tcW w:w="1177" w:type="dxa"/>
            <w:vAlign w:val="center"/>
          </w:tcPr>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Makine Eğitimi</w:t>
            </w:r>
          </w:p>
        </w:tc>
        <w:tc>
          <w:tcPr>
            <w:tcW w:w="2447" w:type="dxa"/>
            <w:vAlign w:val="center"/>
          </w:tcPr>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Uzmanlık Alanı</w:t>
            </w:r>
          </w:p>
        </w:tc>
        <w:tc>
          <w:tcPr>
            <w:tcW w:w="792" w:type="dxa"/>
            <w:vAlign w:val="center"/>
          </w:tcPr>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4+0</w:t>
            </w:r>
          </w:p>
        </w:tc>
        <w:tc>
          <w:tcPr>
            <w:tcW w:w="566" w:type="dxa"/>
            <w:vAlign w:val="center"/>
          </w:tcPr>
          <w:p w:rsidR="00653EF0" w:rsidRPr="0091372C" w:rsidRDefault="00653EF0" w:rsidP="00653EF0">
            <w:pPr>
              <w:tabs>
                <w:tab w:val="left" w:pos="709"/>
              </w:tabs>
              <w:jc w:val="center"/>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I</w:t>
            </w:r>
          </w:p>
        </w:tc>
        <w:tc>
          <w:tcPr>
            <w:tcW w:w="868" w:type="dxa"/>
            <w:vAlign w:val="center"/>
          </w:tcPr>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Örgün I.</w:t>
            </w:r>
          </w:p>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Öğretim</w:t>
            </w:r>
          </w:p>
        </w:tc>
        <w:tc>
          <w:tcPr>
            <w:tcW w:w="1517" w:type="dxa"/>
            <w:vAlign w:val="center"/>
          </w:tcPr>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SUBU/Lisansüstü</w:t>
            </w:r>
          </w:p>
          <w:p w:rsidR="00653EF0" w:rsidRPr="0091372C" w:rsidRDefault="00653EF0" w:rsidP="00653EF0">
            <w:pPr>
              <w:tabs>
                <w:tab w:val="left" w:pos="709"/>
              </w:tabs>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Eğitim Enstitüsü</w:t>
            </w:r>
          </w:p>
        </w:tc>
      </w:tr>
    </w:tbl>
    <w:p w:rsidR="00716C8A" w:rsidRPr="0091372C" w:rsidRDefault="00716C8A" w:rsidP="006A2BA5">
      <w:pPr>
        <w:tabs>
          <w:tab w:val="left" w:pos="709"/>
        </w:tabs>
        <w:spacing w:after="0"/>
        <w:rPr>
          <w:rFonts w:ascii="Times New Roman" w:hAnsi="Times New Roman" w:cs="Times New Roman"/>
          <w:color w:val="000000" w:themeColor="text1"/>
          <w:sz w:val="24"/>
          <w:szCs w:val="24"/>
        </w:rPr>
      </w:pPr>
    </w:p>
    <w:p w:rsidR="001A730D" w:rsidRPr="0091372C" w:rsidRDefault="001A730D" w:rsidP="006A2BA5">
      <w:pPr>
        <w:tabs>
          <w:tab w:val="left" w:pos="709"/>
        </w:tabs>
        <w:spacing w:after="0"/>
        <w:rPr>
          <w:rFonts w:ascii="Times New Roman" w:hAnsi="Times New Roman" w:cs="Times New Roman"/>
          <w:color w:val="000000" w:themeColor="text1"/>
          <w:sz w:val="24"/>
          <w:szCs w:val="24"/>
        </w:rPr>
      </w:pPr>
    </w:p>
    <w:p w:rsidR="001A730D" w:rsidRPr="0091372C" w:rsidRDefault="001A730D" w:rsidP="006A2BA5">
      <w:pPr>
        <w:tabs>
          <w:tab w:val="left" w:pos="709"/>
        </w:tabs>
        <w:spacing w:after="0"/>
        <w:rPr>
          <w:rFonts w:ascii="Times New Roman" w:hAnsi="Times New Roman" w:cs="Times New Roman"/>
          <w:color w:val="000000" w:themeColor="text1"/>
          <w:sz w:val="24"/>
          <w:szCs w:val="24"/>
        </w:rPr>
      </w:pPr>
    </w:p>
    <w:p w:rsidR="006A2BA5" w:rsidRPr="0091372C" w:rsidRDefault="006A2BA5" w:rsidP="006A2BA5">
      <w:pPr>
        <w:tabs>
          <w:tab w:val="left" w:pos="709"/>
        </w:tabs>
        <w:spacing w:after="60"/>
        <w:rPr>
          <w:rFonts w:ascii="Times New Roman" w:hAnsi="Times New Roman" w:cs="Times New Roman"/>
          <w:color w:val="000000" w:themeColor="text1"/>
          <w:sz w:val="18"/>
          <w:szCs w:val="18"/>
        </w:rPr>
      </w:pPr>
      <w:r w:rsidRPr="0091372C">
        <w:rPr>
          <w:rFonts w:ascii="Times New Roman" w:hAnsi="Times New Roman" w:cs="Times New Roman"/>
          <w:b/>
          <w:color w:val="000000" w:themeColor="text1"/>
          <w:sz w:val="18"/>
          <w:szCs w:val="18"/>
        </w:rPr>
        <w:lastRenderedPageBreak/>
        <w:t>26.</w:t>
      </w:r>
      <w:r w:rsidRPr="0091372C">
        <w:rPr>
          <w:rFonts w:ascii="Times New Roman" w:hAnsi="Times New Roman" w:cs="Times New Roman"/>
          <w:color w:val="000000" w:themeColor="text1"/>
          <w:sz w:val="18"/>
          <w:szCs w:val="18"/>
        </w:rPr>
        <w:t xml:space="preserve"> Spor Bilimleri EABD Yüksek Lisans programı öğrencisi </w:t>
      </w:r>
      <w:r w:rsidRPr="0091372C">
        <w:rPr>
          <w:rFonts w:ascii="Times New Roman" w:hAnsi="Times New Roman" w:cs="Times New Roman"/>
          <w:b/>
          <w:color w:val="000000" w:themeColor="text1"/>
          <w:sz w:val="18"/>
          <w:szCs w:val="18"/>
        </w:rPr>
        <w:t>Mustafa YÜKSEK</w:t>
      </w:r>
      <w:r w:rsidRPr="0091372C">
        <w:rPr>
          <w:rFonts w:ascii="Times New Roman" w:hAnsi="Times New Roman" w:cs="Times New Roman"/>
          <w:color w:val="000000" w:themeColor="text1"/>
          <w:sz w:val="18"/>
          <w:szCs w:val="18"/>
        </w:rPr>
        <w:t>’in 19.09.2019 tarihli dilekçesi okundu.</w:t>
      </w:r>
    </w:p>
    <w:p w:rsidR="006A2BA5" w:rsidRPr="0091372C" w:rsidRDefault="006A2BA5" w:rsidP="002021BA">
      <w:pPr>
        <w:pStyle w:val="ListeParagraf"/>
        <w:numPr>
          <w:ilvl w:val="0"/>
          <w:numId w:val="8"/>
        </w:numPr>
        <w:tabs>
          <w:tab w:val="left" w:pos="709"/>
        </w:tabs>
        <w:spacing w:after="0"/>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Yapılan incelemeler ve görüşmeler neticesinde, Anabilim Dalı Başkanlığı tarafından 2019-2020 güz yarıyılı dereceye giren öğrenci sonuçlarına göre başvurusu reddedilen </w:t>
      </w:r>
      <w:r w:rsidRPr="0091372C">
        <w:rPr>
          <w:rFonts w:ascii="Times New Roman" w:hAnsi="Times New Roman" w:cs="Times New Roman"/>
          <w:b/>
          <w:color w:val="000000" w:themeColor="text1"/>
          <w:sz w:val="18"/>
          <w:szCs w:val="18"/>
        </w:rPr>
        <w:t>Mustafa YÜKSEK</w:t>
      </w:r>
      <w:r w:rsidRPr="0091372C">
        <w:rPr>
          <w:rFonts w:ascii="Times New Roman" w:hAnsi="Times New Roman" w:cs="Times New Roman"/>
          <w:color w:val="000000" w:themeColor="text1"/>
          <w:sz w:val="18"/>
          <w:szCs w:val="18"/>
        </w:rPr>
        <w:t>’in 19.09.2019 tarihli dilekçesine istinaden, 30.05.2019 tarih ve 26 sayılı Üniversitemiz Senato toplantısında alınan 18 numaralı kararı ile uygulanan SUBÜ LEÖY Senato Esaslarının 10. Maddesi uyarınca programa kayıt yaptırmasında engel bir durum olmadığı ve ilgili programa başka bir başvuru olmadığından kayıt hakkı verilmesine,</w:t>
      </w:r>
    </w:p>
    <w:p w:rsidR="006A2BA5" w:rsidRPr="0091372C" w:rsidRDefault="006A2BA5" w:rsidP="002021BA">
      <w:pPr>
        <w:pStyle w:val="ListeParagraf"/>
        <w:numPr>
          <w:ilvl w:val="0"/>
          <w:numId w:val="8"/>
        </w:numPr>
        <w:tabs>
          <w:tab w:val="left" w:pos="709"/>
        </w:tabs>
        <w:spacing w:after="0"/>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Anabilim Dalı Başkanlığına bilgi verilmesine oy birliği ile karar verildi.</w:t>
      </w:r>
    </w:p>
    <w:bookmarkEnd w:id="0"/>
    <w:bookmarkEnd w:id="1"/>
    <w:p w:rsidR="006A2BA5" w:rsidRPr="0091372C" w:rsidRDefault="006A2BA5"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91372C"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91372C">
        <w:rPr>
          <w:rFonts w:ascii="Times New Roman" w:hAnsi="Times New Roman" w:cs="Times New Roman"/>
          <w:color w:val="000000" w:themeColor="text1"/>
          <w:sz w:val="18"/>
          <w:szCs w:val="18"/>
        </w:rPr>
        <w:t xml:space="preserve">Gündemde başka madde bulunmadığından oturuma son verilmiştir. </w:t>
      </w:r>
    </w:p>
    <w:p w:rsidR="008267EC" w:rsidRPr="0091372C" w:rsidRDefault="008267EC" w:rsidP="00394D1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p>
    <w:p w:rsidR="008267EC" w:rsidRPr="0091372C"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91372C"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91372C" w:rsidRPr="0091372C" w:rsidTr="00725DEA">
        <w:trPr>
          <w:trHeight w:val="1035"/>
        </w:trPr>
        <w:tc>
          <w:tcPr>
            <w:tcW w:w="2977" w:type="dxa"/>
          </w:tcPr>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Prof. Dr. Zafer TATLI</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Başkan</w:t>
            </w: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r>
      <w:tr w:rsidR="0091372C" w:rsidRPr="0091372C" w:rsidTr="00725DEA">
        <w:trPr>
          <w:trHeight w:val="2013"/>
        </w:trPr>
        <w:tc>
          <w:tcPr>
            <w:tcW w:w="2977" w:type="dxa"/>
          </w:tcPr>
          <w:p w:rsidR="008267EC" w:rsidRPr="0091372C"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Dr. Öğr. Üyesi Harun GÜL</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Üye</w:t>
            </w: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91372C" w:rsidRDefault="000F0D49" w:rsidP="003F6965">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Dr. Öğr. Üyesi Kadir ÜÇAY</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Üye</w:t>
            </w:r>
          </w:p>
          <w:p w:rsidR="008267EC" w:rsidRPr="0091372C" w:rsidRDefault="00700B95" w:rsidP="003709B0">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(Katılmadı)</w:t>
            </w:r>
          </w:p>
        </w:tc>
      </w:tr>
      <w:tr w:rsidR="0091372C" w:rsidRPr="0091372C" w:rsidTr="00725DEA">
        <w:trPr>
          <w:trHeight w:val="766"/>
        </w:trPr>
        <w:tc>
          <w:tcPr>
            <w:tcW w:w="2977" w:type="dxa"/>
          </w:tcPr>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Prof. Dr. Nevzat MİRZEOĞLU</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Üye</w:t>
            </w:r>
          </w:p>
          <w:p w:rsidR="008267EC" w:rsidRPr="0091372C" w:rsidRDefault="00197D39" w:rsidP="00A8380D">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(Katılmadı)</w:t>
            </w:r>
          </w:p>
        </w:tc>
        <w:tc>
          <w:tcPr>
            <w:tcW w:w="3151"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Doç. Dr. Burhanettin ZENGİN</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Üye</w:t>
            </w:r>
          </w:p>
          <w:p w:rsidR="008267EC" w:rsidRPr="0091372C"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91372C" w:rsidTr="00725DEA">
        <w:trPr>
          <w:trHeight w:val="650"/>
        </w:trPr>
        <w:tc>
          <w:tcPr>
            <w:tcW w:w="2977"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Prof. Dr. Salim ASLANLAR</w:t>
            </w:r>
          </w:p>
          <w:p w:rsidR="008267EC" w:rsidRPr="0091372C" w:rsidRDefault="008267EC" w:rsidP="00725DEA">
            <w:pPr>
              <w:spacing w:after="0" w:line="240" w:lineRule="auto"/>
              <w:jc w:val="center"/>
              <w:rPr>
                <w:rFonts w:ascii="Times New Roman" w:hAnsi="Times New Roman" w:cs="Times New Roman"/>
                <w:b/>
                <w:bCs/>
                <w:color w:val="000000" w:themeColor="text1"/>
                <w:sz w:val="18"/>
                <w:szCs w:val="18"/>
              </w:rPr>
            </w:pPr>
            <w:r w:rsidRPr="0091372C">
              <w:rPr>
                <w:rFonts w:ascii="Times New Roman" w:hAnsi="Times New Roman" w:cs="Times New Roman"/>
                <w:b/>
                <w:bCs/>
                <w:color w:val="000000" w:themeColor="text1"/>
                <w:sz w:val="18"/>
                <w:szCs w:val="18"/>
              </w:rPr>
              <w:t xml:space="preserve">Üye  </w:t>
            </w:r>
          </w:p>
          <w:p w:rsidR="00F15301" w:rsidRPr="0091372C"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91372C"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91372C" w:rsidRDefault="008267EC" w:rsidP="00D3649E">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9137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71" w:rsidRDefault="00986071" w:rsidP="00A97DA2">
      <w:pPr>
        <w:spacing w:after="0" w:line="240" w:lineRule="auto"/>
      </w:pPr>
      <w:r>
        <w:separator/>
      </w:r>
    </w:p>
  </w:endnote>
  <w:endnote w:type="continuationSeparator" w:id="0">
    <w:p w:rsidR="00986071" w:rsidRDefault="0098607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71" w:rsidRDefault="00986071" w:rsidP="00A97DA2">
      <w:pPr>
        <w:spacing w:after="0" w:line="240" w:lineRule="auto"/>
      </w:pPr>
      <w:r>
        <w:separator/>
      </w:r>
    </w:p>
  </w:footnote>
  <w:footnote w:type="continuationSeparator" w:id="0">
    <w:p w:rsidR="00986071" w:rsidRDefault="0098607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8A" w:rsidRPr="0037782A" w:rsidRDefault="00716C8A">
    <w:pPr>
      <w:pStyle w:val="stBilgi"/>
      <w:jc w:val="right"/>
      <w:rPr>
        <w:rFonts w:ascii="Times New Roman" w:hAnsi="Times New Roman" w:cs="Times New Roman"/>
        <w:sz w:val="20"/>
        <w:szCs w:val="20"/>
      </w:rPr>
    </w:pPr>
    <w:r>
      <w:rPr>
        <w:rFonts w:ascii="Times New Roman" w:hAnsi="Times New Roman" w:cs="Times New Roman"/>
        <w:sz w:val="20"/>
        <w:szCs w:val="20"/>
      </w:rPr>
      <w:t>20</w:t>
    </w:r>
    <w:r w:rsidRPr="0037782A">
      <w:rPr>
        <w:rFonts w:ascii="Times New Roman" w:hAnsi="Times New Roman" w:cs="Times New Roman"/>
        <w:sz w:val="20"/>
        <w:szCs w:val="20"/>
      </w:rPr>
      <w:t>.0</w:t>
    </w:r>
    <w:r>
      <w:rPr>
        <w:rFonts w:ascii="Times New Roman" w:hAnsi="Times New Roman" w:cs="Times New Roman"/>
        <w:sz w:val="20"/>
        <w:szCs w:val="20"/>
      </w:rPr>
      <w:t>9</w:t>
    </w:r>
    <w:r w:rsidRPr="0037782A">
      <w:rPr>
        <w:rFonts w:ascii="Times New Roman" w:hAnsi="Times New Roman" w:cs="Times New Roman"/>
        <w:sz w:val="20"/>
        <w:szCs w:val="20"/>
      </w:rPr>
      <w:t>.2019</w:t>
    </w:r>
  </w:p>
  <w:p w:rsidR="00716C8A" w:rsidRPr="0037782A" w:rsidRDefault="00716C8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1372C">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rsidR="00716C8A" w:rsidRDefault="00716C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A82661C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C511715"/>
    <w:multiLevelType w:val="hybridMultilevel"/>
    <w:tmpl w:val="6FF441D0"/>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D5A660A"/>
    <w:multiLevelType w:val="hybridMultilevel"/>
    <w:tmpl w:val="A296F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8"/>
  </w:num>
  <w:num w:numId="7">
    <w:abstractNumId w:val="0"/>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76D"/>
    <w:rsid w:val="00000BD9"/>
    <w:rsid w:val="000016E5"/>
    <w:rsid w:val="00004A4F"/>
    <w:rsid w:val="000065E8"/>
    <w:rsid w:val="000066A9"/>
    <w:rsid w:val="00012090"/>
    <w:rsid w:val="00012CAE"/>
    <w:rsid w:val="0001418E"/>
    <w:rsid w:val="000141EA"/>
    <w:rsid w:val="0001461F"/>
    <w:rsid w:val="00014C12"/>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6737"/>
    <w:rsid w:val="00026A62"/>
    <w:rsid w:val="00026CFA"/>
    <w:rsid w:val="00027EB9"/>
    <w:rsid w:val="00031070"/>
    <w:rsid w:val="00031EB9"/>
    <w:rsid w:val="000327EA"/>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63FB"/>
    <w:rsid w:val="00047143"/>
    <w:rsid w:val="00047670"/>
    <w:rsid w:val="00047677"/>
    <w:rsid w:val="000505C1"/>
    <w:rsid w:val="00050ECB"/>
    <w:rsid w:val="00051621"/>
    <w:rsid w:val="000516AB"/>
    <w:rsid w:val="00051DE1"/>
    <w:rsid w:val="00051FFF"/>
    <w:rsid w:val="00054F93"/>
    <w:rsid w:val="00055E94"/>
    <w:rsid w:val="00056195"/>
    <w:rsid w:val="00056FF0"/>
    <w:rsid w:val="000573D6"/>
    <w:rsid w:val="0006077D"/>
    <w:rsid w:val="00060988"/>
    <w:rsid w:val="00063664"/>
    <w:rsid w:val="00063C8C"/>
    <w:rsid w:val="00063D08"/>
    <w:rsid w:val="000640E7"/>
    <w:rsid w:val="00064A8E"/>
    <w:rsid w:val="00065DC7"/>
    <w:rsid w:val="00067345"/>
    <w:rsid w:val="00067681"/>
    <w:rsid w:val="00067B8D"/>
    <w:rsid w:val="00071F8B"/>
    <w:rsid w:val="000722E5"/>
    <w:rsid w:val="00072828"/>
    <w:rsid w:val="00072AEB"/>
    <w:rsid w:val="00072B3B"/>
    <w:rsid w:val="000743BF"/>
    <w:rsid w:val="000769BB"/>
    <w:rsid w:val="0007758E"/>
    <w:rsid w:val="00077765"/>
    <w:rsid w:val="000830A9"/>
    <w:rsid w:val="000830CD"/>
    <w:rsid w:val="000832F3"/>
    <w:rsid w:val="0008387C"/>
    <w:rsid w:val="0008406F"/>
    <w:rsid w:val="00084116"/>
    <w:rsid w:val="00084BBE"/>
    <w:rsid w:val="0008501F"/>
    <w:rsid w:val="00085E8E"/>
    <w:rsid w:val="00085F28"/>
    <w:rsid w:val="000901BD"/>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0AB5"/>
    <w:rsid w:val="000A1936"/>
    <w:rsid w:val="000A1F6C"/>
    <w:rsid w:val="000A26D2"/>
    <w:rsid w:val="000A3C85"/>
    <w:rsid w:val="000A3FFA"/>
    <w:rsid w:val="000A4989"/>
    <w:rsid w:val="000A4D6C"/>
    <w:rsid w:val="000A5717"/>
    <w:rsid w:val="000A6A8F"/>
    <w:rsid w:val="000A6FC2"/>
    <w:rsid w:val="000B083B"/>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11EA"/>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0E"/>
    <w:rsid w:val="000D47CA"/>
    <w:rsid w:val="000D5388"/>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2AA1"/>
    <w:rsid w:val="0010302D"/>
    <w:rsid w:val="0010400C"/>
    <w:rsid w:val="00105228"/>
    <w:rsid w:val="0010750C"/>
    <w:rsid w:val="00107E58"/>
    <w:rsid w:val="00107FF9"/>
    <w:rsid w:val="0011188C"/>
    <w:rsid w:val="001118D0"/>
    <w:rsid w:val="00111FAA"/>
    <w:rsid w:val="001126CE"/>
    <w:rsid w:val="00113324"/>
    <w:rsid w:val="0011440B"/>
    <w:rsid w:val="0011451D"/>
    <w:rsid w:val="0012159D"/>
    <w:rsid w:val="00121C02"/>
    <w:rsid w:val="00123EAC"/>
    <w:rsid w:val="001249CD"/>
    <w:rsid w:val="00125C5A"/>
    <w:rsid w:val="001260B2"/>
    <w:rsid w:val="001262AE"/>
    <w:rsid w:val="001267C0"/>
    <w:rsid w:val="00126861"/>
    <w:rsid w:val="00127718"/>
    <w:rsid w:val="00127A4A"/>
    <w:rsid w:val="0013047E"/>
    <w:rsid w:val="0013083D"/>
    <w:rsid w:val="00130D04"/>
    <w:rsid w:val="00130FC3"/>
    <w:rsid w:val="001311D0"/>
    <w:rsid w:val="0013296C"/>
    <w:rsid w:val="00132A9D"/>
    <w:rsid w:val="00134F3D"/>
    <w:rsid w:val="00135C4B"/>
    <w:rsid w:val="0013632F"/>
    <w:rsid w:val="001366D3"/>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23D0"/>
    <w:rsid w:val="00153220"/>
    <w:rsid w:val="001540F6"/>
    <w:rsid w:val="00154543"/>
    <w:rsid w:val="00155BEE"/>
    <w:rsid w:val="001560F9"/>
    <w:rsid w:val="001561BD"/>
    <w:rsid w:val="00156CAF"/>
    <w:rsid w:val="00157F5E"/>
    <w:rsid w:val="00161162"/>
    <w:rsid w:val="00162502"/>
    <w:rsid w:val="001630E0"/>
    <w:rsid w:val="001644C1"/>
    <w:rsid w:val="001655C7"/>
    <w:rsid w:val="00165867"/>
    <w:rsid w:val="00165BF3"/>
    <w:rsid w:val="00165CD6"/>
    <w:rsid w:val="00165DC0"/>
    <w:rsid w:val="001702BB"/>
    <w:rsid w:val="0017065C"/>
    <w:rsid w:val="001708C6"/>
    <w:rsid w:val="00171C49"/>
    <w:rsid w:val="00172148"/>
    <w:rsid w:val="00172C10"/>
    <w:rsid w:val="00173531"/>
    <w:rsid w:val="00174680"/>
    <w:rsid w:val="0017520E"/>
    <w:rsid w:val="00175B50"/>
    <w:rsid w:val="00175D11"/>
    <w:rsid w:val="00177432"/>
    <w:rsid w:val="00177D9A"/>
    <w:rsid w:val="00177FA7"/>
    <w:rsid w:val="00184B57"/>
    <w:rsid w:val="001850B2"/>
    <w:rsid w:val="00185321"/>
    <w:rsid w:val="00185415"/>
    <w:rsid w:val="00186065"/>
    <w:rsid w:val="00186864"/>
    <w:rsid w:val="00187EBD"/>
    <w:rsid w:val="0019175F"/>
    <w:rsid w:val="001931A5"/>
    <w:rsid w:val="0019322E"/>
    <w:rsid w:val="00193900"/>
    <w:rsid w:val="001954DB"/>
    <w:rsid w:val="00195590"/>
    <w:rsid w:val="0019563A"/>
    <w:rsid w:val="001960BA"/>
    <w:rsid w:val="001961FF"/>
    <w:rsid w:val="0019663B"/>
    <w:rsid w:val="00196C5F"/>
    <w:rsid w:val="00197076"/>
    <w:rsid w:val="00197487"/>
    <w:rsid w:val="00197D39"/>
    <w:rsid w:val="00197DBF"/>
    <w:rsid w:val="001A04E3"/>
    <w:rsid w:val="001A12B1"/>
    <w:rsid w:val="001A14EA"/>
    <w:rsid w:val="001A303E"/>
    <w:rsid w:val="001A439C"/>
    <w:rsid w:val="001A4F63"/>
    <w:rsid w:val="001A730D"/>
    <w:rsid w:val="001A7AD0"/>
    <w:rsid w:val="001A7D1B"/>
    <w:rsid w:val="001B10FC"/>
    <w:rsid w:val="001B18CD"/>
    <w:rsid w:val="001B2077"/>
    <w:rsid w:val="001B3431"/>
    <w:rsid w:val="001B394B"/>
    <w:rsid w:val="001B43DE"/>
    <w:rsid w:val="001B51D7"/>
    <w:rsid w:val="001B5F1C"/>
    <w:rsid w:val="001B7632"/>
    <w:rsid w:val="001B7EC4"/>
    <w:rsid w:val="001B7F26"/>
    <w:rsid w:val="001C0906"/>
    <w:rsid w:val="001C0C57"/>
    <w:rsid w:val="001C0D95"/>
    <w:rsid w:val="001C0F28"/>
    <w:rsid w:val="001C1A58"/>
    <w:rsid w:val="001C26D0"/>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D57F6"/>
    <w:rsid w:val="001E035D"/>
    <w:rsid w:val="001E074B"/>
    <w:rsid w:val="001E15D2"/>
    <w:rsid w:val="001E1BB1"/>
    <w:rsid w:val="001E1FB3"/>
    <w:rsid w:val="001E2706"/>
    <w:rsid w:val="001E2960"/>
    <w:rsid w:val="001E2E2F"/>
    <w:rsid w:val="001E431A"/>
    <w:rsid w:val="001E5AC6"/>
    <w:rsid w:val="001E71AE"/>
    <w:rsid w:val="001E73FF"/>
    <w:rsid w:val="001E7A58"/>
    <w:rsid w:val="001F128E"/>
    <w:rsid w:val="001F1B59"/>
    <w:rsid w:val="001F2947"/>
    <w:rsid w:val="001F2CF1"/>
    <w:rsid w:val="001F2DE6"/>
    <w:rsid w:val="001F3A37"/>
    <w:rsid w:val="001F3C02"/>
    <w:rsid w:val="001F57E4"/>
    <w:rsid w:val="001F656E"/>
    <w:rsid w:val="001F6F84"/>
    <w:rsid w:val="00200B84"/>
    <w:rsid w:val="0020124E"/>
    <w:rsid w:val="00201CEC"/>
    <w:rsid w:val="002021BA"/>
    <w:rsid w:val="00203261"/>
    <w:rsid w:val="00204907"/>
    <w:rsid w:val="00204F72"/>
    <w:rsid w:val="00205151"/>
    <w:rsid w:val="00206208"/>
    <w:rsid w:val="00207F63"/>
    <w:rsid w:val="00210235"/>
    <w:rsid w:val="00210748"/>
    <w:rsid w:val="00210B2F"/>
    <w:rsid w:val="00211481"/>
    <w:rsid w:val="00211ADC"/>
    <w:rsid w:val="00212D18"/>
    <w:rsid w:val="0021341F"/>
    <w:rsid w:val="00213575"/>
    <w:rsid w:val="002137A1"/>
    <w:rsid w:val="00213AA2"/>
    <w:rsid w:val="00213DD9"/>
    <w:rsid w:val="00214843"/>
    <w:rsid w:val="002151D5"/>
    <w:rsid w:val="00215F90"/>
    <w:rsid w:val="002162C8"/>
    <w:rsid w:val="002168E3"/>
    <w:rsid w:val="00217044"/>
    <w:rsid w:val="002176A5"/>
    <w:rsid w:val="002200F6"/>
    <w:rsid w:val="0022185E"/>
    <w:rsid w:val="00221C50"/>
    <w:rsid w:val="00221F95"/>
    <w:rsid w:val="002226ED"/>
    <w:rsid w:val="00222E42"/>
    <w:rsid w:val="00222EA6"/>
    <w:rsid w:val="002238DE"/>
    <w:rsid w:val="00224950"/>
    <w:rsid w:val="00227708"/>
    <w:rsid w:val="00227ADB"/>
    <w:rsid w:val="00227FA9"/>
    <w:rsid w:val="002300B9"/>
    <w:rsid w:val="00231946"/>
    <w:rsid w:val="00233B40"/>
    <w:rsid w:val="00234B08"/>
    <w:rsid w:val="00234E7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1C7F"/>
    <w:rsid w:val="00252529"/>
    <w:rsid w:val="002526B7"/>
    <w:rsid w:val="00252A80"/>
    <w:rsid w:val="00252C43"/>
    <w:rsid w:val="00253740"/>
    <w:rsid w:val="00254234"/>
    <w:rsid w:val="0025571D"/>
    <w:rsid w:val="00255EB1"/>
    <w:rsid w:val="0025627D"/>
    <w:rsid w:val="002606C3"/>
    <w:rsid w:val="00261ABA"/>
    <w:rsid w:val="0026218F"/>
    <w:rsid w:val="00263194"/>
    <w:rsid w:val="00264C7E"/>
    <w:rsid w:val="0026568A"/>
    <w:rsid w:val="00265A67"/>
    <w:rsid w:val="002662E4"/>
    <w:rsid w:val="0026698C"/>
    <w:rsid w:val="00266A0D"/>
    <w:rsid w:val="00266E4D"/>
    <w:rsid w:val="00270318"/>
    <w:rsid w:val="00270F7C"/>
    <w:rsid w:val="0027186F"/>
    <w:rsid w:val="002728EE"/>
    <w:rsid w:val="00272BDB"/>
    <w:rsid w:val="00273BFE"/>
    <w:rsid w:val="0027436B"/>
    <w:rsid w:val="00275795"/>
    <w:rsid w:val="0027622A"/>
    <w:rsid w:val="002775D7"/>
    <w:rsid w:val="00277822"/>
    <w:rsid w:val="002802AC"/>
    <w:rsid w:val="00282E7A"/>
    <w:rsid w:val="0028300C"/>
    <w:rsid w:val="002847F2"/>
    <w:rsid w:val="0028606B"/>
    <w:rsid w:val="0028701B"/>
    <w:rsid w:val="00287551"/>
    <w:rsid w:val="00287B0D"/>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2324"/>
    <w:rsid w:val="002A2327"/>
    <w:rsid w:val="002A2BC7"/>
    <w:rsid w:val="002A3999"/>
    <w:rsid w:val="002A4369"/>
    <w:rsid w:val="002A4640"/>
    <w:rsid w:val="002A5247"/>
    <w:rsid w:val="002A53AF"/>
    <w:rsid w:val="002A5882"/>
    <w:rsid w:val="002B01A5"/>
    <w:rsid w:val="002B058D"/>
    <w:rsid w:val="002B077F"/>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2078"/>
    <w:rsid w:val="002D38F2"/>
    <w:rsid w:val="002D41C2"/>
    <w:rsid w:val="002D5946"/>
    <w:rsid w:val="002D6213"/>
    <w:rsid w:val="002D6A7A"/>
    <w:rsid w:val="002D6E0A"/>
    <w:rsid w:val="002D7ACD"/>
    <w:rsid w:val="002E0017"/>
    <w:rsid w:val="002E0663"/>
    <w:rsid w:val="002E181A"/>
    <w:rsid w:val="002E1883"/>
    <w:rsid w:val="002E1954"/>
    <w:rsid w:val="002E1C16"/>
    <w:rsid w:val="002E2993"/>
    <w:rsid w:val="002E2D02"/>
    <w:rsid w:val="002E38E1"/>
    <w:rsid w:val="002E70D9"/>
    <w:rsid w:val="002E7E27"/>
    <w:rsid w:val="002E7F7F"/>
    <w:rsid w:val="002F0508"/>
    <w:rsid w:val="002F090D"/>
    <w:rsid w:val="002F179D"/>
    <w:rsid w:val="002F1C79"/>
    <w:rsid w:val="002F3FA3"/>
    <w:rsid w:val="002F3FF0"/>
    <w:rsid w:val="002F44F3"/>
    <w:rsid w:val="002F5682"/>
    <w:rsid w:val="002F5B2B"/>
    <w:rsid w:val="002F6E6F"/>
    <w:rsid w:val="002F6EC4"/>
    <w:rsid w:val="00300A19"/>
    <w:rsid w:val="00300AB3"/>
    <w:rsid w:val="00301E89"/>
    <w:rsid w:val="003022B4"/>
    <w:rsid w:val="00302E2B"/>
    <w:rsid w:val="00303EBE"/>
    <w:rsid w:val="00304C64"/>
    <w:rsid w:val="00304D70"/>
    <w:rsid w:val="00305108"/>
    <w:rsid w:val="0030543D"/>
    <w:rsid w:val="00306413"/>
    <w:rsid w:val="00307370"/>
    <w:rsid w:val="00307AAE"/>
    <w:rsid w:val="00311730"/>
    <w:rsid w:val="00311785"/>
    <w:rsid w:val="003129CF"/>
    <w:rsid w:val="00312B85"/>
    <w:rsid w:val="003131C1"/>
    <w:rsid w:val="00314982"/>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9B7"/>
    <w:rsid w:val="00340CE8"/>
    <w:rsid w:val="00341457"/>
    <w:rsid w:val="00341645"/>
    <w:rsid w:val="00342394"/>
    <w:rsid w:val="00343023"/>
    <w:rsid w:val="00343573"/>
    <w:rsid w:val="00343B15"/>
    <w:rsid w:val="003448FD"/>
    <w:rsid w:val="00344CB8"/>
    <w:rsid w:val="00344FF3"/>
    <w:rsid w:val="00345B50"/>
    <w:rsid w:val="00345CCE"/>
    <w:rsid w:val="00346A8C"/>
    <w:rsid w:val="00350C1D"/>
    <w:rsid w:val="00351068"/>
    <w:rsid w:val="00351846"/>
    <w:rsid w:val="0035194B"/>
    <w:rsid w:val="00351F5F"/>
    <w:rsid w:val="00352DAD"/>
    <w:rsid w:val="0035427A"/>
    <w:rsid w:val="00354588"/>
    <w:rsid w:val="00354908"/>
    <w:rsid w:val="0035677C"/>
    <w:rsid w:val="00356E93"/>
    <w:rsid w:val="00356ECA"/>
    <w:rsid w:val="00360751"/>
    <w:rsid w:val="00361026"/>
    <w:rsid w:val="00361476"/>
    <w:rsid w:val="00361BAA"/>
    <w:rsid w:val="00361F15"/>
    <w:rsid w:val="00362112"/>
    <w:rsid w:val="00362A8F"/>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4934"/>
    <w:rsid w:val="003758DE"/>
    <w:rsid w:val="0037644D"/>
    <w:rsid w:val="00376C3F"/>
    <w:rsid w:val="00376F4B"/>
    <w:rsid w:val="003773F2"/>
    <w:rsid w:val="0037782A"/>
    <w:rsid w:val="00381240"/>
    <w:rsid w:val="00381A43"/>
    <w:rsid w:val="003826FE"/>
    <w:rsid w:val="0038455D"/>
    <w:rsid w:val="00385193"/>
    <w:rsid w:val="00385B7D"/>
    <w:rsid w:val="00386093"/>
    <w:rsid w:val="00386329"/>
    <w:rsid w:val="003864D6"/>
    <w:rsid w:val="00387319"/>
    <w:rsid w:val="00387D70"/>
    <w:rsid w:val="003903FD"/>
    <w:rsid w:val="00390A71"/>
    <w:rsid w:val="00391D7C"/>
    <w:rsid w:val="0039201B"/>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C68AC"/>
    <w:rsid w:val="003D0275"/>
    <w:rsid w:val="003D06E3"/>
    <w:rsid w:val="003D1541"/>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141D"/>
    <w:rsid w:val="003F15CF"/>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2968"/>
    <w:rsid w:val="00403877"/>
    <w:rsid w:val="00403F59"/>
    <w:rsid w:val="00404049"/>
    <w:rsid w:val="004044EE"/>
    <w:rsid w:val="00404B19"/>
    <w:rsid w:val="0040544E"/>
    <w:rsid w:val="004059EB"/>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D51"/>
    <w:rsid w:val="00420021"/>
    <w:rsid w:val="0042106D"/>
    <w:rsid w:val="004211FF"/>
    <w:rsid w:val="004213A7"/>
    <w:rsid w:val="00421577"/>
    <w:rsid w:val="004226C7"/>
    <w:rsid w:val="004235D6"/>
    <w:rsid w:val="00424384"/>
    <w:rsid w:val="004253EE"/>
    <w:rsid w:val="00425B99"/>
    <w:rsid w:val="00426C7A"/>
    <w:rsid w:val="00427BCA"/>
    <w:rsid w:val="00427BDB"/>
    <w:rsid w:val="00427D8A"/>
    <w:rsid w:val="00427EF2"/>
    <w:rsid w:val="00427F88"/>
    <w:rsid w:val="00430157"/>
    <w:rsid w:val="0043019D"/>
    <w:rsid w:val="00430C3A"/>
    <w:rsid w:val="00431B6E"/>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FF1"/>
    <w:rsid w:val="00456657"/>
    <w:rsid w:val="0045676A"/>
    <w:rsid w:val="004602EE"/>
    <w:rsid w:val="004620CC"/>
    <w:rsid w:val="0046346C"/>
    <w:rsid w:val="004638AA"/>
    <w:rsid w:val="00464040"/>
    <w:rsid w:val="00464411"/>
    <w:rsid w:val="004651CC"/>
    <w:rsid w:val="00465450"/>
    <w:rsid w:val="004654C0"/>
    <w:rsid w:val="0046618A"/>
    <w:rsid w:val="00466BE2"/>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804A3"/>
    <w:rsid w:val="0048122B"/>
    <w:rsid w:val="00481618"/>
    <w:rsid w:val="00482095"/>
    <w:rsid w:val="004828C7"/>
    <w:rsid w:val="00482AAD"/>
    <w:rsid w:val="00482BAA"/>
    <w:rsid w:val="004839A3"/>
    <w:rsid w:val="00483A71"/>
    <w:rsid w:val="00483BB1"/>
    <w:rsid w:val="0048547D"/>
    <w:rsid w:val="00485B95"/>
    <w:rsid w:val="004860B2"/>
    <w:rsid w:val="0048700B"/>
    <w:rsid w:val="00490E77"/>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F11"/>
    <w:rsid w:val="004A44D1"/>
    <w:rsid w:val="004A5555"/>
    <w:rsid w:val="004A57B9"/>
    <w:rsid w:val="004A5AA8"/>
    <w:rsid w:val="004A6314"/>
    <w:rsid w:val="004A7253"/>
    <w:rsid w:val="004A7734"/>
    <w:rsid w:val="004B10C3"/>
    <w:rsid w:val="004B1C4A"/>
    <w:rsid w:val="004B1DF2"/>
    <w:rsid w:val="004B2F5D"/>
    <w:rsid w:val="004B359D"/>
    <w:rsid w:val="004B4F77"/>
    <w:rsid w:val="004B4FF7"/>
    <w:rsid w:val="004B599E"/>
    <w:rsid w:val="004B6A5D"/>
    <w:rsid w:val="004B6F1E"/>
    <w:rsid w:val="004B70EA"/>
    <w:rsid w:val="004C08CA"/>
    <w:rsid w:val="004C17FC"/>
    <w:rsid w:val="004C1922"/>
    <w:rsid w:val="004C1A07"/>
    <w:rsid w:val="004C2323"/>
    <w:rsid w:val="004C2E34"/>
    <w:rsid w:val="004C4521"/>
    <w:rsid w:val="004C4AE3"/>
    <w:rsid w:val="004C5336"/>
    <w:rsid w:val="004C591C"/>
    <w:rsid w:val="004C7615"/>
    <w:rsid w:val="004C7B21"/>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308"/>
    <w:rsid w:val="004E2559"/>
    <w:rsid w:val="004E3517"/>
    <w:rsid w:val="004E40FA"/>
    <w:rsid w:val="004E4276"/>
    <w:rsid w:val="004E43CD"/>
    <w:rsid w:val="004E6A30"/>
    <w:rsid w:val="004F076F"/>
    <w:rsid w:val="004F0B2E"/>
    <w:rsid w:val="004F0B7A"/>
    <w:rsid w:val="004F2D6B"/>
    <w:rsid w:val="004F311C"/>
    <w:rsid w:val="004F3BF3"/>
    <w:rsid w:val="004F4E67"/>
    <w:rsid w:val="004F4F11"/>
    <w:rsid w:val="004F5FDE"/>
    <w:rsid w:val="004F6126"/>
    <w:rsid w:val="004F6FB5"/>
    <w:rsid w:val="004F70D1"/>
    <w:rsid w:val="004F74DA"/>
    <w:rsid w:val="004F7AF5"/>
    <w:rsid w:val="004F7DCC"/>
    <w:rsid w:val="00500346"/>
    <w:rsid w:val="0050069B"/>
    <w:rsid w:val="00500E33"/>
    <w:rsid w:val="00501EEF"/>
    <w:rsid w:val="005025F9"/>
    <w:rsid w:val="005038F5"/>
    <w:rsid w:val="005041EF"/>
    <w:rsid w:val="00505CB1"/>
    <w:rsid w:val="00506479"/>
    <w:rsid w:val="0051062B"/>
    <w:rsid w:val="005106CF"/>
    <w:rsid w:val="005110B5"/>
    <w:rsid w:val="00511184"/>
    <w:rsid w:val="005119B3"/>
    <w:rsid w:val="00512F05"/>
    <w:rsid w:val="00513BF6"/>
    <w:rsid w:val="00514791"/>
    <w:rsid w:val="00514D34"/>
    <w:rsid w:val="00514F31"/>
    <w:rsid w:val="005152CB"/>
    <w:rsid w:val="0051780C"/>
    <w:rsid w:val="00521567"/>
    <w:rsid w:val="00523067"/>
    <w:rsid w:val="005234C9"/>
    <w:rsid w:val="00523677"/>
    <w:rsid w:val="0052398A"/>
    <w:rsid w:val="00523E37"/>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A2E"/>
    <w:rsid w:val="00540CC8"/>
    <w:rsid w:val="00540E1C"/>
    <w:rsid w:val="00543366"/>
    <w:rsid w:val="00543450"/>
    <w:rsid w:val="00543EFD"/>
    <w:rsid w:val="00545926"/>
    <w:rsid w:val="00546ACA"/>
    <w:rsid w:val="00547145"/>
    <w:rsid w:val="00547577"/>
    <w:rsid w:val="00547891"/>
    <w:rsid w:val="0055087A"/>
    <w:rsid w:val="00551348"/>
    <w:rsid w:val="0055244D"/>
    <w:rsid w:val="00552535"/>
    <w:rsid w:val="00553128"/>
    <w:rsid w:val="0055503F"/>
    <w:rsid w:val="00555B9A"/>
    <w:rsid w:val="005567DC"/>
    <w:rsid w:val="00556A40"/>
    <w:rsid w:val="00557301"/>
    <w:rsid w:val="005608B2"/>
    <w:rsid w:val="00561957"/>
    <w:rsid w:val="00563444"/>
    <w:rsid w:val="00564307"/>
    <w:rsid w:val="00564FB5"/>
    <w:rsid w:val="005650A3"/>
    <w:rsid w:val="00565A10"/>
    <w:rsid w:val="00566B43"/>
    <w:rsid w:val="00567871"/>
    <w:rsid w:val="00567A68"/>
    <w:rsid w:val="00571876"/>
    <w:rsid w:val="00572992"/>
    <w:rsid w:val="005735F8"/>
    <w:rsid w:val="00573B50"/>
    <w:rsid w:val="00573F9E"/>
    <w:rsid w:val="005747D4"/>
    <w:rsid w:val="00575066"/>
    <w:rsid w:val="00575616"/>
    <w:rsid w:val="005806F2"/>
    <w:rsid w:val="0058074C"/>
    <w:rsid w:val="00580B2A"/>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787"/>
    <w:rsid w:val="005A090E"/>
    <w:rsid w:val="005A0B60"/>
    <w:rsid w:val="005A1D0B"/>
    <w:rsid w:val="005A2262"/>
    <w:rsid w:val="005A31D7"/>
    <w:rsid w:val="005A4728"/>
    <w:rsid w:val="005A55AD"/>
    <w:rsid w:val="005A703F"/>
    <w:rsid w:val="005A72A2"/>
    <w:rsid w:val="005B17AB"/>
    <w:rsid w:val="005B2412"/>
    <w:rsid w:val="005B3314"/>
    <w:rsid w:val="005B3665"/>
    <w:rsid w:val="005B478F"/>
    <w:rsid w:val="005B484A"/>
    <w:rsid w:val="005B5070"/>
    <w:rsid w:val="005B5E2D"/>
    <w:rsid w:val="005B66BB"/>
    <w:rsid w:val="005B75C8"/>
    <w:rsid w:val="005B79AA"/>
    <w:rsid w:val="005C0039"/>
    <w:rsid w:val="005C0239"/>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723"/>
    <w:rsid w:val="005D3CAF"/>
    <w:rsid w:val="005D3F6A"/>
    <w:rsid w:val="005D52C1"/>
    <w:rsid w:val="005D54B3"/>
    <w:rsid w:val="005D5ADA"/>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CAB"/>
    <w:rsid w:val="005F3F48"/>
    <w:rsid w:val="005F3F65"/>
    <w:rsid w:val="005F6201"/>
    <w:rsid w:val="005F6452"/>
    <w:rsid w:val="005F6575"/>
    <w:rsid w:val="00600FEA"/>
    <w:rsid w:val="00601A35"/>
    <w:rsid w:val="00601FE4"/>
    <w:rsid w:val="00603089"/>
    <w:rsid w:val="00604BA2"/>
    <w:rsid w:val="00605A89"/>
    <w:rsid w:val="00606780"/>
    <w:rsid w:val="00606AF3"/>
    <w:rsid w:val="006115D3"/>
    <w:rsid w:val="00611786"/>
    <w:rsid w:val="00611D2C"/>
    <w:rsid w:val="00612ACC"/>
    <w:rsid w:val="00612E08"/>
    <w:rsid w:val="00613250"/>
    <w:rsid w:val="00613407"/>
    <w:rsid w:val="0061379D"/>
    <w:rsid w:val="00613BDE"/>
    <w:rsid w:val="00614795"/>
    <w:rsid w:val="006156A8"/>
    <w:rsid w:val="00615F44"/>
    <w:rsid w:val="00616071"/>
    <w:rsid w:val="00616190"/>
    <w:rsid w:val="0061658E"/>
    <w:rsid w:val="00617BC7"/>
    <w:rsid w:val="00620598"/>
    <w:rsid w:val="006217BD"/>
    <w:rsid w:val="00622A1C"/>
    <w:rsid w:val="00622D2C"/>
    <w:rsid w:val="0062304B"/>
    <w:rsid w:val="00624588"/>
    <w:rsid w:val="006264D1"/>
    <w:rsid w:val="00626946"/>
    <w:rsid w:val="00626A16"/>
    <w:rsid w:val="006275FA"/>
    <w:rsid w:val="006305D4"/>
    <w:rsid w:val="00630717"/>
    <w:rsid w:val="0063082B"/>
    <w:rsid w:val="00633D4C"/>
    <w:rsid w:val="0063448A"/>
    <w:rsid w:val="006344B7"/>
    <w:rsid w:val="006366A3"/>
    <w:rsid w:val="0063697D"/>
    <w:rsid w:val="00640516"/>
    <w:rsid w:val="006406CB"/>
    <w:rsid w:val="00641542"/>
    <w:rsid w:val="0064213C"/>
    <w:rsid w:val="006421BF"/>
    <w:rsid w:val="00642EFB"/>
    <w:rsid w:val="006430CA"/>
    <w:rsid w:val="00643B53"/>
    <w:rsid w:val="006447A5"/>
    <w:rsid w:val="00644C6E"/>
    <w:rsid w:val="0064766B"/>
    <w:rsid w:val="0064792A"/>
    <w:rsid w:val="0065067E"/>
    <w:rsid w:val="00651B7B"/>
    <w:rsid w:val="00651F5C"/>
    <w:rsid w:val="00653441"/>
    <w:rsid w:val="00653A3F"/>
    <w:rsid w:val="00653C2D"/>
    <w:rsid w:val="00653EF0"/>
    <w:rsid w:val="006569AD"/>
    <w:rsid w:val="00657E22"/>
    <w:rsid w:val="006605EC"/>
    <w:rsid w:val="00660E71"/>
    <w:rsid w:val="00661021"/>
    <w:rsid w:val="006620F3"/>
    <w:rsid w:val="0066324B"/>
    <w:rsid w:val="00663BBC"/>
    <w:rsid w:val="00663C2D"/>
    <w:rsid w:val="00665608"/>
    <w:rsid w:val="00666EFF"/>
    <w:rsid w:val="00667983"/>
    <w:rsid w:val="00667F06"/>
    <w:rsid w:val="00671435"/>
    <w:rsid w:val="00671C83"/>
    <w:rsid w:val="006731C6"/>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BFB"/>
    <w:rsid w:val="006900D2"/>
    <w:rsid w:val="00690246"/>
    <w:rsid w:val="00690CDE"/>
    <w:rsid w:val="0069113E"/>
    <w:rsid w:val="0069351C"/>
    <w:rsid w:val="006935F0"/>
    <w:rsid w:val="00695DE3"/>
    <w:rsid w:val="006963BC"/>
    <w:rsid w:val="006A04C8"/>
    <w:rsid w:val="006A263F"/>
    <w:rsid w:val="006A2B22"/>
    <w:rsid w:val="006A2BA5"/>
    <w:rsid w:val="006A2F27"/>
    <w:rsid w:val="006A3A9A"/>
    <w:rsid w:val="006A599E"/>
    <w:rsid w:val="006A665A"/>
    <w:rsid w:val="006A6891"/>
    <w:rsid w:val="006A7B7D"/>
    <w:rsid w:val="006A7FD3"/>
    <w:rsid w:val="006B0C9D"/>
    <w:rsid w:val="006B1312"/>
    <w:rsid w:val="006B286F"/>
    <w:rsid w:val="006B292A"/>
    <w:rsid w:val="006B3DDA"/>
    <w:rsid w:val="006B40E9"/>
    <w:rsid w:val="006B42E1"/>
    <w:rsid w:val="006B54F3"/>
    <w:rsid w:val="006B5AFE"/>
    <w:rsid w:val="006B5C5E"/>
    <w:rsid w:val="006B5F1B"/>
    <w:rsid w:val="006B6E3D"/>
    <w:rsid w:val="006B7966"/>
    <w:rsid w:val="006C0555"/>
    <w:rsid w:val="006C1EB9"/>
    <w:rsid w:val="006C204B"/>
    <w:rsid w:val="006C3545"/>
    <w:rsid w:val="006C3780"/>
    <w:rsid w:val="006C37AC"/>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A46"/>
    <w:rsid w:val="006E46AE"/>
    <w:rsid w:val="006E4BFB"/>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4EF0"/>
    <w:rsid w:val="007161B3"/>
    <w:rsid w:val="00716C7A"/>
    <w:rsid w:val="00716C8A"/>
    <w:rsid w:val="00716DC8"/>
    <w:rsid w:val="00717359"/>
    <w:rsid w:val="007207FD"/>
    <w:rsid w:val="00720B81"/>
    <w:rsid w:val="00721452"/>
    <w:rsid w:val="00722CBC"/>
    <w:rsid w:val="00722CC8"/>
    <w:rsid w:val="007232F3"/>
    <w:rsid w:val="00723486"/>
    <w:rsid w:val="00723C75"/>
    <w:rsid w:val="007252D3"/>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C22"/>
    <w:rsid w:val="0074179B"/>
    <w:rsid w:val="0074291D"/>
    <w:rsid w:val="0074377B"/>
    <w:rsid w:val="00743C24"/>
    <w:rsid w:val="00744F54"/>
    <w:rsid w:val="0074554E"/>
    <w:rsid w:val="00745A96"/>
    <w:rsid w:val="0074608C"/>
    <w:rsid w:val="0074758C"/>
    <w:rsid w:val="00747ECA"/>
    <w:rsid w:val="00751339"/>
    <w:rsid w:val="0075171C"/>
    <w:rsid w:val="007530FF"/>
    <w:rsid w:val="0075383D"/>
    <w:rsid w:val="00753AF7"/>
    <w:rsid w:val="007542E8"/>
    <w:rsid w:val="007547ED"/>
    <w:rsid w:val="00755791"/>
    <w:rsid w:val="00756B51"/>
    <w:rsid w:val="00757158"/>
    <w:rsid w:val="007572E6"/>
    <w:rsid w:val="00757309"/>
    <w:rsid w:val="007574F0"/>
    <w:rsid w:val="007577BE"/>
    <w:rsid w:val="0075783F"/>
    <w:rsid w:val="00760EBC"/>
    <w:rsid w:val="00760FF9"/>
    <w:rsid w:val="00761921"/>
    <w:rsid w:val="007621F7"/>
    <w:rsid w:val="0076384F"/>
    <w:rsid w:val="00764B85"/>
    <w:rsid w:val="00766575"/>
    <w:rsid w:val="00766C67"/>
    <w:rsid w:val="007675B3"/>
    <w:rsid w:val="00767965"/>
    <w:rsid w:val="00767D45"/>
    <w:rsid w:val="00772CF9"/>
    <w:rsid w:val="00773061"/>
    <w:rsid w:val="007741BD"/>
    <w:rsid w:val="007742E1"/>
    <w:rsid w:val="00775213"/>
    <w:rsid w:val="00775689"/>
    <w:rsid w:val="007758E1"/>
    <w:rsid w:val="0077601E"/>
    <w:rsid w:val="00776BDA"/>
    <w:rsid w:val="00777F57"/>
    <w:rsid w:val="00780AE6"/>
    <w:rsid w:val="00781DF3"/>
    <w:rsid w:val="0078268B"/>
    <w:rsid w:val="00782692"/>
    <w:rsid w:val="00782D1A"/>
    <w:rsid w:val="00783672"/>
    <w:rsid w:val="00784894"/>
    <w:rsid w:val="00784E74"/>
    <w:rsid w:val="00784EC9"/>
    <w:rsid w:val="00785D4B"/>
    <w:rsid w:val="007867E4"/>
    <w:rsid w:val="00786F4B"/>
    <w:rsid w:val="00787838"/>
    <w:rsid w:val="007878DF"/>
    <w:rsid w:val="0079135D"/>
    <w:rsid w:val="0079199F"/>
    <w:rsid w:val="00791D1D"/>
    <w:rsid w:val="00792408"/>
    <w:rsid w:val="007925F4"/>
    <w:rsid w:val="00793247"/>
    <w:rsid w:val="00793D40"/>
    <w:rsid w:val="00793DBE"/>
    <w:rsid w:val="00794089"/>
    <w:rsid w:val="00795A7E"/>
    <w:rsid w:val="00795D41"/>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570A"/>
    <w:rsid w:val="007C61B5"/>
    <w:rsid w:val="007C6FD7"/>
    <w:rsid w:val="007C7B00"/>
    <w:rsid w:val="007C7CB7"/>
    <w:rsid w:val="007D1079"/>
    <w:rsid w:val="007D163E"/>
    <w:rsid w:val="007D231D"/>
    <w:rsid w:val="007D2A4A"/>
    <w:rsid w:val="007D2AFD"/>
    <w:rsid w:val="007D341C"/>
    <w:rsid w:val="007D3433"/>
    <w:rsid w:val="007D4394"/>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E1F"/>
    <w:rsid w:val="007E5EE3"/>
    <w:rsid w:val="007E5FA2"/>
    <w:rsid w:val="007E6077"/>
    <w:rsid w:val="007E6261"/>
    <w:rsid w:val="007E6602"/>
    <w:rsid w:val="007F05D4"/>
    <w:rsid w:val="007F08BD"/>
    <w:rsid w:val="007F140C"/>
    <w:rsid w:val="007F5940"/>
    <w:rsid w:val="007F7C00"/>
    <w:rsid w:val="008004B8"/>
    <w:rsid w:val="008005D3"/>
    <w:rsid w:val="00800C71"/>
    <w:rsid w:val="0080179A"/>
    <w:rsid w:val="008018E9"/>
    <w:rsid w:val="0080222F"/>
    <w:rsid w:val="0080322D"/>
    <w:rsid w:val="0080382E"/>
    <w:rsid w:val="0080411B"/>
    <w:rsid w:val="00804DE5"/>
    <w:rsid w:val="00805437"/>
    <w:rsid w:val="0080552A"/>
    <w:rsid w:val="00805B31"/>
    <w:rsid w:val="00806E3A"/>
    <w:rsid w:val="00807575"/>
    <w:rsid w:val="008076F6"/>
    <w:rsid w:val="00810327"/>
    <w:rsid w:val="00810C0D"/>
    <w:rsid w:val="00810C2A"/>
    <w:rsid w:val="00812D5B"/>
    <w:rsid w:val="00813576"/>
    <w:rsid w:val="00815E4C"/>
    <w:rsid w:val="00816835"/>
    <w:rsid w:val="00820B28"/>
    <w:rsid w:val="00820B6D"/>
    <w:rsid w:val="008223C8"/>
    <w:rsid w:val="00822571"/>
    <w:rsid w:val="00822A43"/>
    <w:rsid w:val="00822D0F"/>
    <w:rsid w:val="0082321D"/>
    <w:rsid w:val="00823463"/>
    <w:rsid w:val="00823766"/>
    <w:rsid w:val="008247AD"/>
    <w:rsid w:val="008251D8"/>
    <w:rsid w:val="0082531D"/>
    <w:rsid w:val="008267EC"/>
    <w:rsid w:val="00826FE8"/>
    <w:rsid w:val="00831EF0"/>
    <w:rsid w:val="00832925"/>
    <w:rsid w:val="00833D86"/>
    <w:rsid w:val="008342BF"/>
    <w:rsid w:val="008343A6"/>
    <w:rsid w:val="008345DD"/>
    <w:rsid w:val="00837A4C"/>
    <w:rsid w:val="00840041"/>
    <w:rsid w:val="008400E9"/>
    <w:rsid w:val="008404D1"/>
    <w:rsid w:val="00840985"/>
    <w:rsid w:val="00841A68"/>
    <w:rsid w:val="0084227F"/>
    <w:rsid w:val="008425BE"/>
    <w:rsid w:val="008439C6"/>
    <w:rsid w:val="00843B63"/>
    <w:rsid w:val="00843DEC"/>
    <w:rsid w:val="00843E9D"/>
    <w:rsid w:val="008444E2"/>
    <w:rsid w:val="008447D0"/>
    <w:rsid w:val="008447D9"/>
    <w:rsid w:val="00846706"/>
    <w:rsid w:val="0084675B"/>
    <w:rsid w:val="00850344"/>
    <w:rsid w:val="00851316"/>
    <w:rsid w:val="00852798"/>
    <w:rsid w:val="00854B7E"/>
    <w:rsid w:val="00854EA0"/>
    <w:rsid w:val="008560AD"/>
    <w:rsid w:val="0085633A"/>
    <w:rsid w:val="0085643C"/>
    <w:rsid w:val="008568AB"/>
    <w:rsid w:val="00856AC0"/>
    <w:rsid w:val="0085766B"/>
    <w:rsid w:val="0085772B"/>
    <w:rsid w:val="0086044F"/>
    <w:rsid w:val="008607D5"/>
    <w:rsid w:val="0086179C"/>
    <w:rsid w:val="008625FF"/>
    <w:rsid w:val="008636CB"/>
    <w:rsid w:val="00863875"/>
    <w:rsid w:val="00864DA3"/>
    <w:rsid w:val="008650E5"/>
    <w:rsid w:val="0086650D"/>
    <w:rsid w:val="008665D7"/>
    <w:rsid w:val="008669A7"/>
    <w:rsid w:val="008677E6"/>
    <w:rsid w:val="00867DFF"/>
    <w:rsid w:val="008702B3"/>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3AE6"/>
    <w:rsid w:val="008840A4"/>
    <w:rsid w:val="00884D23"/>
    <w:rsid w:val="00884FE6"/>
    <w:rsid w:val="00885F8F"/>
    <w:rsid w:val="0088678D"/>
    <w:rsid w:val="00886C51"/>
    <w:rsid w:val="00886D1B"/>
    <w:rsid w:val="0089143D"/>
    <w:rsid w:val="00891C40"/>
    <w:rsid w:val="0089242F"/>
    <w:rsid w:val="00893D23"/>
    <w:rsid w:val="00893D70"/>
    <w:rsid w:val="00895258"/>
    <w:rsid w:val="00895283"/>
    <w:rsid w:val="008953FD"/>
    <w:rsid w:val="00895917"/>
    <w:rsid w:val="00895C00"/>
    <w:rsid w:val="00896ABC"/>
    <w:rsid w:val="00896E96"/>
    <w:rsid w:val="00897FF8"/>
    <w:rsid w:val="008A042F"/>
    <w:rsid w:val="008A159D"/>
    <w:rsid w:val="008A2EA8"/>
    <w:rsid w:val="008A334C"/>
    <w:rsid w:val="008A3C2D"/>
    <w:rsid w:val="008A41EF"/>
    <w:rsid w:val="008A4502"/>
    <w:rsid w:val="008A4507"/>
    <w:rsid w:val="008A53E4"/>
    <w:rsid w:val="008A6981"/>
    <w:rsid w:val="008A69E4"/>
    <w:rsid w:val="008B01E6"/>
    <w:rsid w:val="008B1DA8"/>
    <w:rsid w:val="008B1E03"/>
    <w:rsid w:val="008B202A"/>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4E"/>
    <w:rsid w:val="008D207C"/>
    <w:rsid w:val="008D2D6E"/>
    <w:rsid w:val="008D2FA2"/>
    <w:rsid w:val="008D3083"/>
    <w:rsid w:val="008D31DD"/>
    <w:rsid w:val="008D4648"/>
    <w:rsid w:val="008D4C95"/>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3BFA"/>
    <w:rsid w:val="008F41EB"/>
    <w:rsid w:val="008F47DA"/>
    <w:rsid w:val="008F5D6B"/>
    <w:rsid w:val="008F5F59"/>
    <w:rsid w:val="008F6374"/>
    <w:rsid w:val="008F6F97"/>
    <w:rsid w:val="008F791C"/>
    <w:rsid w:val="00900E15"/>
    <w:rsid w:val="0090127B"/>
    <w:rsid w:val="00901524"/>
    <w:rsid w:val="0090152A"/>
    <w:rsid w:val="00901B53"/>
    <w:rsid w:val="0090403B"/>
    <w:rsid w:val="009042DB"/>
    <w:rsid w:val="00904FFD"/>
    <w:rsid w:val="00907BC3"/>
    <w:rsid w:val="00910262"/>
    <w:rsid w:val="0091052F"/>
    <w:rsid w:val="00911AD2"/>
    <w:rsid w:val="00912581"/>
    <w:rsid w:val="009133D6"/>
    <w:rsid w:val="0091372C"/>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6D46"/>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3991"/>
    <w:rsid w:val="00934083"/>
    <w:rsid w:val="00934494"/>
    <w:rsid w:val="00934820"/>
    <w:rsid w:val="009350B8"/>
    <w:rsid w:val="00936663"/>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B7A"/>
    <w:rsid w:val="0094625E"/>
    <w:rsid w:val="00946849"/>
    <w:rsid w:val="00947163"/>
    <w:rsid w:val="0094795D"/>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F37"/>
    <w:rsid w:val="009640A4"/>
    <w:rsid w:val="00967CDF"/>
    <w:rsid w:val="00973F48"/>
    <w:rsid w:val="00974C72"/>
    <w:rsid w:val="0097541B"/>
    <w:rsid w:val="009766EB"/>
    <w:rsid w:val="009772D3"/>
    <w:rsid w:val="00977369"/>
    <w:rsid w:val="00977B95"/>
    <w:rsid w:val="00977D0B"/>
    <w:rsid w:val="0098231B"/>
    <w:rsid w:val="00982A5B"/>
    <w:rsid w:val="00983B3C"/>
    <w:rsid w:val="00983D9E"/>
    <w:rsid w:val="00983DBD"/>
    <w:rsid w:val="00986071"/>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1463"/>
    <w:rsid w:val="009A1B73"/>
    <w:rsid w:val="009A2C4E"/>
    <w:rsid w:val="009A2EDD"/>
    <w:rsid w:val="009A3CDB"/>
    <w:rsid w:val="009A415D"/>
    <w:rsid w:val="009A48A0"/>
    <w:rsid w:val="009A4943"/>
    <w:rsid w:val="009A555A"/>
    <w:rsid w:val="009A5A44"/>
    <w:rsid w:val="009A5AFC"/>
    <w:rsid w:val="009A79B2"/>
    <w:rsid w:val="009A79D8"/>
    <w:rsid w:val="009B0FA0"/>
    <w:rsid w:val="009B1C1D"/>
    <w:rsid w:val="009B2D2A"/>
    <w:rsid w:val="009B2E30"/>
    <w:rsid w:val="009B3073"/>
    <w:rsid w:val="009B34AF"/>
    <w:rsid w:val="009B3807"/>
    <w:rsid w:val="009B4361"/>
    <w:rsid w:val="009B4C75"/>
    <w:rsid w:val="009B4CCE"/>
    <w:rsid w:val="009B4EB5"/>
    <w:rsid w:val="009B4EE9"/>
    <w:rsid w:val="009B5837"/>
    <w:rsid w:val="009B62C5"/>
    <w:rsid w:val="009B6ED1"/>
    <w:rsid w:val="009C0220"/>
    <w:rsid w:val="009C11D8"/>
    <w:rsid w:val="009C2B29"/>
    <w:rsid w:val="009C32CD"/>
    <w:rsid w:val="009C3C24"/>
    <w:rsid w:val="009C3C9D"/>
    <w:rsid w:val="009C4D26"/>
    <w:rsid w:val="009C5BAF"/>
    <w:rsid w:val="009C5D88"/>
    <w:rsid w:val="009C6661"/>
    <w:rsid w:val="009C71A7"/>
    <w:rsid w:val="009C7BCA"/>
    <w:rsid w:val="009D083F"/>
    <w:rsid w:val="009D221E"/>
    <w:rsid w:val="009D2AB2"/>
    <w:rsid w:val="009D3B54"/>
    <w:rsid w:val="009D40DD"/>
    <w:rsid w:val="009D41B0"/>
    <w:rsid w:val="009D493D"/>
    <w:rsid w:val="009D4DF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757E"/>
    <w:rsid w:val="009E7673"/>
    <w:rsid w:val="009E7B82"/>
    <w:rsid w:val="009F0928"/>
    <w:rsid w:val="009F137C"/>
    <w:rsid w:val="009F13EA"/>
    <w:rsid w:val="009F1417"/>
    <w:rsid w:val="009F2229"/>
    <w:rsid w:val="009F31C0"/>
    <w:rsid w:val="009F3F1D"/>
    <w:rsid w:val="009F4894"/>
    <w:rsid w:val="009F6592"/>
    <w:rsid w:val="009F6C27"/>
    <w:rsid w:val="009F744F"/>
    <w:rsid w:val="009F74DF"/>
    <w:rsid w:val="009F79CA"/>
    <w:rsid w:val="009F7FB9"/>
    <w:rsid w:val="00A004AB"/>
    <w:rsid w:val="00A00713"/>
    <w:rsid w:val="00A02B07"/>
    <w:rsid w:val="00A02B32"/>
    <w:rsid w:val="00A0377E"/>
    <w:rsid w:val="00A0406C"/>
    <w:rsid w:val="00A04C49"/>
    <w:rsid w:val="00A0513E"/>
    <w:rsid w:val="00A060C4"/>
    <w:rsid w:val="00A06118"/>
    <w:rsid w:val="00A10012"/>
    <w:rsid w:val="00A10446"/>
    <w:rsid w:val="00A10FF9"/>
    <w:rsid w:val="00A11D13"/>
    <w:rsid w:val="00A11DAA"/>
    <w:rsid w:val="00A1264B"/>
    <w:rsid w:val="00A12EAF"/>
    <w:rsid w:val="00A12F69"/>
    <w:rsid w:val="00A1342A"/>
    <w:rsid w:val="00A13CA1"/>
    <w:rsid w:val="00A144AB"/>
    <w:rsid w:val="00A14619"/>
    <w:rsid w:val="00A151CD"/>
    <w:rsid w:val="00A15294"/>
    <w:rsid w:val="00A15407"/>
    <w:rsid w:val="00A16D9D"/>
    <w:rsid w:val="00A226AC"/>
    <w:rsid w:val="00A2312D"/>
    <w:rsid w:val="00A233E2"/>
    <w:rsid w:val="00A2382D"/>
    <w:rsid w:val="00A23C42"/>
    <w:rsid w:val="00A23E0D"/>
    <w:rsid w:val="00A241FE"/>
    <w:rsid w:val="00A24F90"/>
    <w:rsid w:val="00A258EA"/>
    <w:rsid w:val="00A26C5B"/>
    <w:rsid w:val="00A26CA1"/>
    <w:rsid w:val="00A27FA5"/>
    <w:rsid w:val="00A302EC"/>
    <w:rsid w:val="00A306F4"/>
    <w:rsid w:val="00A311E0"/>
    <w:rsid w:val="00A31535"/>
    <w:rsid w:val="00A3156A"/>
    <w:rsid w:val="00A31EE0"/>
    <w:rsid w:val="00A3285D"/>
    <w:rsid w:val="00A333AB"/>
    <w:rsid w:val="00A34B05"/>
    <w:rsid w:val="00A35EA9"/>
    <w:rsid w:val="00A37164"/>
    <w:rsid w:val="00A37AFD"/>
    <w:rsid w:val="00A37DD2"/>
    <w:rsid w:val="00A37E95"/>
    <w:rsid w:val="00A409D6"/>
    <w:rsid w:val="00A41721"/>
    <w:rsid w:val="00A422AE"/>
    <w:rsid w:val="00A42C86"/>
    <w:rsid w:val="00A439C9"/>
    <w:rsid w:val="00A448BF"/>
    <w:rsid w:val="00A452BB"/>
    <w:rsid w:val="00A453A9"/>
    <w:rsid w:val="00A475DF"/>
    <w:rsid w:val="00A50098"/>
    <w:rsid w:val="00A501D1"/>
    <w:rsid w:val="00A50FA6"/>
    <w:rsid w:val="00A51319"/>
    <w:rsid w:val="00A5136A"/>
    <w:rsid w:val="00A5225F"/>
    <w:rsid w:val="00A5274E"/>
    <w:rsid w:val="00A541C1"/>
    <w:rsid w:val="00A541F3"/>
    <w:rsid w:val="00A54433"/>
    <w:rsid w:val="00A544C9"/>
    <w:rsid w:val="00A55F3C"/>
    <w:rsid w:val="00A566F0"/>
    <w:rsid w:val="00A57B04"/>
    <w:rsid w:val="00A57E9E"/>
    <w:rsid w:val="00A60567"/>
    <w:rsid w:val="00A612C3"/>
    <w:rsid w:val="00A6139B"/>
    <w:rsid w:val="00A618B3"/>
    <w:rsid w:val="00A648E9"/>
    <w:rsid w:val="00A64A5F"/>
    <w:rsid w:val="00A658F6"/>
    <w:rsid w:val="00A65BBA"/>
    <w:rsid w:val="00A65E73"/>
    <w:rsid w:val="00A66874"/>
    <w:rsid w:val="00A66F7E"/>
    <w:rsid w:val="00A67750"/>
    <w:rsid w:val="00A67823"/>
    <w:rsid w:val="00A70EAB"/>
    <w:rsid w:val="00A724ED"/>
    <w:rsid w:val="00A72929"/>
    <w:rsid w:val="00A74F34"/>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3070"/>
    <w:rsid w:val="00AA47BD"/>
    <w:rsid w:val="00AA49DB"/>
    <w:rsid w:val="00AA5227"/>
    <w:rsid w:val="00AA5EA0"/>
    <w:rsid w:val="00AA61D3"/>
    <w:rsid w:val="00AA7AED"/>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326"/>
    <w:rsid w:val="00AB67E0"/>
    <w:rsid w:val="00AB6C15"/>
    <w:rsid w:val="00AC0CAE"/>
    <w:rsid w:val="00AC1B75"/>
    <w:rsid w:val="00AC26FE"/>
    <w:rsid w:val="00AC2D65"/>
    <w:rsid w:val="00AC3545"/>
    <w:rsid w:val="00AC4E38"/>
    <w:rsid w:val="00AC507D"/>
    <w:rsid w:val="00AC5119"/>
    <w:rsid w:val="00AC561A"/>
    <w:rsid w:val="00AC5E2F"/>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D6EC8"/>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B0F"/>
    <w:rsid w:val="00AF4B89"/>
    <w:rsid w:val="00AF4C9A"/>
    <w:rsid w:val="00AF5830"/>
    <w:rsid w:val="00AF66BD"/>
    <w:rsid w:val="00AF7C60"/>
    <w:rsid w:val="00AF7D2F"/>
    <w:rsid w:val="00AF7DB8"/>
    <w:rsid w:val="00B0012E"/>
    <w:rsid w:val="00B039D5"/>
    <w:rsid w:val="00B04106"/>
    <w:rsid w:val="00B05AE6"/>
    <w:rsid w:val="00B05BD2"/>
    <w:rsid w:val="00B06EF9"/>
    <w:rsid w:val="00B104B0"/>
    <w:rsid w:val="00B12231"/>
    <w:rsid w:val="00B12967"/>
    <w:rsid w:val="00B12CF8"/>
    <w:rsid w:val="00B13C84"/>
    <w:rsid w:val="00B14D04"/>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2D93"/>
    <w:rsid w:val="00B236F8"/>
    <w:rsid w:val="00B238E7"/>
    <w:rsid w:val="00B25133"/>
    <w:rsid w:val="00B2626C"/>
    <w:rsid w:val="00B26C9B"/>
    <w:rsid w:val="00B2709E"/>
    <w:rsid w:val="00B321C6"/>
    <w:rsid w:val="00B32E97"/>
    <w:rsid w:val="00B34A8E"/>
    <w:rsid w:val="00B356B2"/>
    <w:rsid w:val="00B35E36"/>
    <w:rsid w:val="00B35F7C"/>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50315"/>
    <w:rsid w:val="00B5062E"/>
    <w:rsid w:val="00B515C5"/>
    <w:rsid w:val="00B51A7B"/>
    <w:rsid w:val="00B51ADD"/>
    <w:rsid w:val="00B51ECA"/>
    <w:rsid w:val="00B532B9"/>
    <w:rsid w:val="00B54F42"/>
    <w:rsid w:val="00B550B1"/>
    <w:rsid w:val="00B55F92"/>
    <w:rsid w:val="00B5627C"/>
    <w:rsid w:val="00B563BF"/>
    <w:rsid w:val="00B56FE2"/>
    <w:rsid w:val="00B572DB"/>
    <w:rsid w:val="00B57581"/>
    <w:rsid w:val="00B57F29"/>
    <w:rsid w:val="00B6326F"/>
    <w:rsid w:val="00B634AC"/>
    <w:rsid w:val="00B65398"/>
    <w:rsid w:val="00B65880"/>
    <w:rsid w:val="00B6591F"/>
    <w:rsid w:val="00B659BE"/>
    <w:rsid w:val="00B65BE8"/>
    <w:rsid w:val="00B65D4B"/>
    <w:rsid w:val="00B65D56"/>
    <w:rsid w:val="00B6694E"/>
    <w:rsid w:val="00B66DB3"/>
    <w:rsid w:val="00B67245"/>
    <w:rsid w:val="00B67715"/>
    <w:rsid w:val="00B67A85"/>
    <w:rsid w:val="00B67CE9"/>
    <w:rsid w:val="00B71D52"/>
    <w:rsid w:val="00B73B5F"/>
    <w:rsid w:val="00B73E03"/>
    <w:rsid w:val="00B761A3"/>
    <w:rsid w:val="00B777A9"/>
    <w:rsid w:val="00B81905"/>
    <w:rsid w:val="00B82BDF"/>
    <w:rsid w:val="00B82F9C"/>
    <w:rsid w:val="00B84183"/>
    <w:rsid w:val="00B8439E"/>
    <w:rsid w:val="00B84AA6"/>
    <w:rsid w:val="00B84B69"/>
    <w:rsid w:val="00B84D6E"/>
    <w:rsid w:val="00B85541"/>
    <w:rsid w:val="00B8575B"/>
    <w:rsid w:val="00B8674D"/>
    <w:rsid w:val="00B86B3D"/>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1EDF"/>
    <w:rsid w:val="00BA2104"/>
    <w:rsid w:val="00BA22F8"/>
    <w:rsid w:val="00BA248D"/>
    <w:rsid w:val="00BA2917"/>
    <w:rsid w:val="00BA3B52"/>
    <w:rsid w:val="00BA3CF0"/>
    <w:rsid w:val="00BA5E8A"/>
    <w:rsid w:val="00BA6065"/>
    <w:rsid w:val="00BA7AA0"/>
    <w:rsid w:val="00BB08A8"/>
    <w:rsid w:val="00BB1D3F"/>
    <w:rsid w:val="00BB20F8"/>
    <w:rsid w:val="00BB276A"/>
    <w:rsid w:val="00BB29A6"/>
    <w:rsid w:val="00BB41CA"/>
    <w:rsid w:val="00BB5988"/>
    <w:rsid w:val="00BB5A1B"/>
    <w:rsid w:val="00BB5F4C"/>
    <w:rsid w:val="00BB7291"/>
    <w:rsid w:val="00BC0C54"/>
    <w:rsid w:val="00BC28B1"/>
    <w:rsid w:val="00BC29FE"/>
    <w:rsid w:val="00BC3AB9"/>
    <w:rsid w:val="00BC44CC"/>
    <w:rsid w:val="00BC5111"/>
    <w:rsid w:val="00BC5437"/>
    <w:rsid w:val="00BC5590"/>
    <w:rsid w:val="00BC7D31"/>
    <w:rsid w:val="00BC7FC3"/>
    <w:rsid w:val="00BD0AE9"/>
    <w:rsid w:val="00BD0E32"/>
    <w:rsid w:val="00BD1177"/>
    <w:rsid w:val="00BD150A"/>
    <w:rsid w:val="00BD3686"/>
    <w:rsid w:val="00BD4576"/>
    <w:rsid w:val="00BD4C00"/>
    <w:rsid w:val="00BD4D1E"/>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4572"/>
    <w:rsid w:val="00BE51CA"/>
    <w:rsid w:val="00BE53AF"/>
    <w:rsid w:val="00BE5668"/>
    <w:rsid w:val="00BE6192"/>
    <w:rsid w:val="00BE6486"/>
    <w:rsid w:val="00BE68B7"/>
    <w:rsid w:val="00BE7BEB"/>
    <w:rsid w:val="00BF03E8"/>
    <w:rsid w:val="00BF0B4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381"/>
    <w:rsid w:val="00C11A3C"/>
    <w:rsid w:val="00C132D3"/>
    <w:rsid w:val="00C13C9E"/>
    <w:rsid w:val="00C13E1A"/>
    <w:rsid w:val="00C1503E"/>
    <w:rsid w:val="00C15351"/>
    <w:rsid w:val="00C1762D"/>
    <w:rsid w:val="00C1794E"/>
    <w:rsid w:val="00C17ACB"/>
    <w:rsid w:val="00C17C5C"/>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DE1"/>
    <w:rsid w:val="00C419E5"/>
    <w:rsid w:val="00C426CE"/>
    <w:rsid w:val="00C429EB"/>
    <w:rsid w:val="00C43358"/>
    <w:rsid w:val="00C44884"/>
    <w:rsid w:val="00C4589A"/>
    <w:rsid w:val="00C464FD"/>
    <w:rsid w:val="00C46D2A"/>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FAC"/>
    <w:rsid w:val="00C601F3"/>
    <w:rsid w:val="00C6083E"/>
    <w:rsid w:val="00C611FA"/>
    <w:rsid w:val="00C61260"/>
    <w:rsid w:val="00C6134C"/>
    <w:rsid w:val="00C61A00"/>
    <w:rsid w:val="00C62209"/>
    <w:rsid w:val="00C6342B"/>
    <w:rsid w:val="00C63872"/>
    <w:rsid w:val="00C63A7B"/>
    <w:rsid w:val="00C6508C"/>
    <w:rsid w:val="00C653E0"/>
    <w:rsid w:val="00C666BB"/>
    <w:rsid w:val="00C71512"/>
    <w:rsid w:val="00C719BF"/>
    <w:rsid w:val="00C74584"/>
    <w:rsid w:val="00C7602E"/>
    <w:rsid w:val="00C76B20"/>
    <w:rsid w:val="00C76DD9"/>
    <w:rsid w:val="00C77AF5"/>
    <w:rsid w:val="00C80706"/>
    <w:rsid w:val="00C81031"/>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3699"/>
    <w:rsid w:val="00C9377C"/>
    <w:rsid w:val="00C9388C"/>
    <w:rsid w:val="00C93B5E"/>
    <w:rsid w:val="00C93C4D"/>
    <w:rsid w:val="00C9517B"/>
    <w:rsid w:val="00CA220A"/>
    <w:rsid w:val="00CA37C8"/>
    <w:rsid w:val="00CA3A5D"/>
    <w:rsid w:val="00CA3E13"/>
    <w:rsid w:val="00CA4A2D"/>
    <w:rsid w:val="00CA5760"/>
    <w:rsid w:val="00CA5ADB"/>
    <w:rsid w:val="00CA6028"/>
    <w:rsid w:val="00CA6936"/>
    <w:rsid w:val="00CA7C90"/>
    <w:rsid w:val="00CB2213"/>
    <w:rsid w:val="00CB2236"/>
    <w:rsid w:val="00CB23BA"/>
    <w:rsid w:val="00CB299E"/>
    <w:rsid w:val="00CB37BA"/>
    <w:rsid w:val="00CB4415"/>
    <w:rsid w:val="00CB6719"/>
    <w:rsid w:val="00CB6C04"/>
    <w:rsid w:val="00CB6EE8"/>
    <w:rsid w:val="00CC02A7"/>
    <w:rsid w:val="00CC05E9"/>
    <w:rsid w:val="00CC0E71"/>
    <w:rsid w:val="00CC1ED3"/>
    <w:rsid w:val="00CC20BD"/>
    <w:rsid w:val="00CC2729"/>
    <w:rsid w:val="00CC2BDF"/>
    <w:rsid w:val="00CC328A"/>
    <w:rsid w:val="00CC3EC3"/>
    <w:rsid w:val="00CC45EB"/>
    <w:rsid w:val="00CC46F4"/>
    <w:rsid w:val="00CC4790"/>
    <w:rsid w:val="00CC50F0"/>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584D"/>
    <w:rsid w:val="00CE666A"/>
    <w:rsid w:val="00CE6A20"/>
    <w:rsid w:val="00CF008E"/>
    <w:rsid w:val="00CF011C"/>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DD2"/>
    <w:rsid w:val="00D04047"/>
    <w:rsid w:val="00D04B40"/>
    <w:rsid w:val="00D0542E"/>
    <w:rsid w:val="00D05C37"/>
    <w:rsid w:val="00D0727E"/>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1986"/>
    <w:rsid w:val="00D21FBC"/>
    <w:rsid w:val="00D220F3"/>
    <w:rsid w:val="00D22185"/>
    <w:rsid w:val="00D22443"/>
    <w:rsid w:val="00D2384E"/>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3FCC"/>
    <w:rsid w:val="00D44B56"/>
    <w:rsid w:val="00D450A2"/>
    <w:rsid w:val="00D451F1"/>
    <w:rsid w:val="00D45493"/>
    <w:rsid w:val="00D46CB6"/>
    <w:rsid w:val="00D473F3"/>
    <w:rsid w:val="00D47C56"/>
    <w:rsid w:val="00D500AB"/>
    <w:rsid w:val="00D5021B"/>
    <w:rsid w:val="00D5032B"/>
    <w:rsid w:val="00D50AA7"/>
    <w:rsid w:val="00D51329"/>
    <w:rsid w:val="00D513D0"/>
    <w:rsid w:val="00D5189D"/>
    <w:rsid w:val="00D529ED"/>
    <w:rsid w:val="00D52FDE"/>
    <w:rsid w:val="00D5337B"/>
    <w:rsid w:val="00D5377E"/>
    <w:rsid w:val="00D538DB"/>
    <w:rsid w:val="00D546D7"/>
    <w:rsid w:val="00D55432"/>
    <w:rsid w:val="00D559F2"/>
    <w:rsid w:val="00D55E99"/>
    <w:rsid w:val="00D56752"/>
    <w:rsid w:val="00D56CFF"/>
    <w:rsid w:val="00D570E1"/>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60D"/>
    <w:rsid w:val="00D72C65"/>
    <w:rsid w:val="00D72E17"/>
    <w:rsid w:val="00D73718"/>
    <w:rsid w:val="00D75588"/>
    <w:rsid w:val="00D75D19"/>
    <w:rsid w:val="00D762D8"/>
    <w:rsid w:val="00D76830"/>
    <w:rsid w:val="00D778CE"/>
    <w:rsid w:val="00D80388"/>
    <w:rsid w:val="00D81437"/>
    <w:rsid w:val="00D81D2F"/>
    <w:rsid w:val="00D829D8"/>
    <w:rsid w:val="00D82FB1"/>
    <w:rsid w:val="00D833B2"/>
    <w:rsid w:val="00D83F40"/>
    <w:rsid w:val="00D84EF3"/>
    <w:rsid w:val="00D85AF2"/>
    <w:rsid w:val="00D86981"/>
    <w:rsid w:val="00D869A9"/>
    <w:rsid w:val="00D86A97"/>
    <w:rsid w:val="00D86C19"/>
    <w:rsid w:val="00D87A1B"/>
    <w:rsid w:val="00D902DF"/>
    <w:rsid w:val="00D90D83"/>
    <w:rsid w:val="00D9255B"/>
    <w:rsid w:val="00D925A6"/>
    <w:rsid w:val="00D926FF"/>
    <w:rsid w:val="00D96472"/>
    <w:rsid w:val="00D97745"/>
    <w:rsid w:val="00D97F89"/>
    <w:rsid w:val="00DA26A8"/>
    <w:rsid w:val="00DA2AE1"/>
    <w:rsid w:val="00DA3878"/>
    <w:rsid w:val="00DA44D0"/>
    <w:rsid w:val="00DA475C"/>
    <w:rsid w:val="00DA4950"/>
    <w:rsid w:val="00DA4C12"/>
    <w:rsid w:val="00DA5697"/>
    <w:rsid w:val="00DA6833"/>
    <w:rsid w:val="00DA6898"/>
    <w:rsid w:val="00DB0589"/>
    <w:rsid w:val="00DB0B3A"/>
    <w:rsid w:val="00DB0D11"/>
    <w:rsid w:val="00DB1246"/>
    <w:rsid w:val="00DB1477"/>
    <w:rsid w:val="00DB19CB"/>
    <w:rsid w:val="00DB20AF"/>
    <w:rsid w:val="00DB3157"/>
    <w:rsid w:val="00DB3299"/>
    <w:rsid w:val="00DB35B2"/>
    <w:rsid w:val="00DB35B6"/>
    <w:rsid w:val="00DB3AE6"/>
    <w:rsid w:val="00DB470F"/>
    <w:rsid w:val="00DB4D25"/>
    <w:rsid w:val="00DB7296"/>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634"/>
    <w:rsid w:val="00DD4B5E"/>
    <w:rsid w:val="00DD4C39"/>
    <w:rsid w:val="00DD5BEB"/>
    <w:rsid w:val="00DD6566"/>
    <w:rsid w:val="00DD6AD1"/>
    <w:rsid w:val="00DD7505"/>
    <w:rsid w:val="00DE0218"/>
    <w:rsid w:val="00DE047B"/>
    <w:rsid w:val="00DE16C3"/>
    <w:rsid w:val="00DE1B08"/>
    <w:rsid w:val="00DE2B3C"/>
    <w:rsid w:val="00DE415E"/>
    <w:rsid w:val="00DE502B"/>
    <w:rsid w:val="00DE5055"/>
    <w:rsid w:val="00DE57DA"/>
    <w:rsid w:val="00DE5B69"/>
    <w:rsid w:val="00DE65C7"/>
    <w:rsid w:val="00DE6AA1"/>
    <w:rsid w:val="00DE7B4A"/>
    <w:rsid w:val="00DE7E0F"/>
    <w:rsid w:val="00DF1A39"/>
    <w:rsid w:val="00DF23DA"/>
    <w:rsid w:val="00DF2FC9"/>
    <w:rsid w:val="00DF33E1"/>
    <w:rsid w:val="00DF3C0A"/>
    <w:rsid w:val="00DF3CED"/>
    <w:rsid w:val="00DF43A0"/>
    <w:rsid w:val="00DF5581"/>
    <w:rsid w:val="00DF5DA3"/>
    <w:rsid w:val="00DF5FB5"/>
    <w:rsid w:val="00DF6469"/>
    <w:rsid w:val="00DF6496"/>
    <w:rsid w:val="00DF64BA"/>
    <w:rsid w:val="00DF6D34"/>
    <w:rsid w:val="00DF75FF"/>
    <w:rsid w:val="00E008D4"/>
    <w:rsid w:val="00E017E4"/>
    <w:rsid w:val="00E01837"/>
    <w:rsid w:val="00E01A1E"/>
    <w:rsid w:val="00E0329B"/>
    <w:rsid w:val="00E03F6A"/>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A80"/>
    <w:rsid w:val="00E17F50"/>
    <w:rsid w:val="00E202DF"/>
    <w:rsid w:val="00E2079A"/>
    <w:rsid w:val="00E21B0F"/>
    <w:rsid w:val="00E21B52"/>
    <w:rsid w:val="00E22D5F"/>
    <w:rsid w:val="00E23907"/>
    <w:rsid w:val="00E23D8D"/>
    <w:rsid w:val="00E24BE3"/>
    <w:rsid w:val="00E24C53"/>
    <w:rsid w:val="00E25004"/>
    <w:rsid w:val="00E25154"/>
    <w:rsid w:val="00E25F52"/>
    <w:rsid w:val="00E2629C"/>
    <w:rsid w:val="00E27BA5"/>
    <w:rsid w:val="00E31C8E"/>
    <w:rsid w:val="00E3241A"/>
    <w:rsid w:val="00E32EF0"/>
    <w:rsid w:val="00E3361A"/>
    <w:rsid w:val="00E338EF"/>
    <w:rsid w:val="00E34317"/>
    <w:rsid w:val="00E35E91"/>
    <w:rsid w:val="00E36493"/>
    <w:rsid w:val="00E4540F"/>
    <w:rsid w:val="00E455E8"/>
    <w:rsid w:val="00E4587D"/>
    <w:rsid w:val="00E46055"/>
    <w:rsid w:val="00E46F72"/>
    <w:rsid w:val="00E473A6"/>
    <w:rsid w:val="00E4797C"/>
    <w:rsid w:val="00E47FA8"/>
    <w:rsid w:val="00E50394"/>
    <w:rsid w:val="00E5095F"/>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A2F"/>
    <w:rsid w:val="00E61B01"/>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760B"/>
    <w:rsid w:val="00E80BE6"/>
    <w:rsid w:val="00E80DD2"/>
    <w:rsid w:val="00E811AF"/>
    <w:rsid w:val="00E827B3"/>
    <w:rsid w:val="00E827B6"/>
    <w:rsid w:val="00E8340D"/>
    <w:rsid w:val="00E83930"/>
    <w:rsid w:val="00E84432"/>
    <w:rsid w:val="00E860AE"/>
    <w:rsid w:val="00E86EC7"/>
    <w:rsid w:val="00E87380"/>
    <w:rsid w:val="00E90164"/>
    <w:rsid w:val="00E9033E"/>
    <w:rsid w:val="00E907EE"/>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C1E"/>
    <w:rsid w:val="00EA3EB3"/>
    <w:rsid w:val="00EA590F"/>
    <w:rsid w:val="00EA71DB"/>
    <w:rsid w:val="00EA78DC"/>
    <w:rsid w:val="00EA7C47"/>
    <w:rsid w:val="00EB020C"/>
    <w:rsid w:val="00EB137E"/>
    <w:rsid w:val="00EB1417"/>
    <w:rsid w:val="00EB15EC"/>
    <w:rsid w:val="00EB2438"/>
    <w:rsid w:val="00EB4A98"/>
    <w:rsid w:val="00EB6129"/>
    <w:rsid w:val="00EB6E95"/>
    <w:rsid w:val="00EB7320"/>
    <w:rsid w:val="00EC271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9C2"/>
    <w:rsid w:val="00ED4DC6"/>
    <w:rsid w:val="00ED52BF"/>
    <w:rsid w:val="00ED696B"/>
    <w:rsid w:val="00ED69DB"/>
    <w:rsid w:val="00ED6EA4"/>
    <w:rsid w:val="00ED7AAB"/>
    <w:rsid w:val="00EE24E7"/>
    <w:rsid w:val="00EE25AD"/>
    <w:rsid w:val="00EE29DA"/>
    <w:rsid w:val="00EE2A00"/>
    <w:rsid w:val="00EE3D35"/>
    <w:rsid w:val="00EE3D44"/>
    <w:rsid w:val="00EE44E0"/>
    <w:rsid w:val="00EE5134"/>
    <w:rsid w:val="00EE6B3B"/>
    <w:rsid w:val="00EE7E2A"/>
    <w:rsid w:val="00EF00C1"/>
    <w:rsid w:val="00EF0883"/>
    <w:rsid w:val="00EF0AEA"/>
    <w:rsid w:val="00EF1C45"/>
    <w:rsid w:val="00EF1DF0"/>
    <w:rsid w:val="00EF2129"/>
    <w:rsid w:val="00EF3894"/>
    <w:rsid w:val="00EF3933"/>
    <w:rsid w:val="00EF3DF6"/>
    <w:rsid w:val="00EF540A"/>
    <w:rsid w:val="00EF5D0B"/>
    <w:rsid w:val="00EF797F"/>
    <w:rsid w:val="00F00B10"/>
    <w:rsid w:val="00F016BD"/>
    <w:rsid w:val="00F02499"/>
    <w:rsid w:val="00F02CCF"/>
    <w:rsid w:val="00F03C41"/>
    <w:rsid w:val="00F048C4"/>
    <w:rsid w:val="00F05214"/>
    <w:rsid w:val="00F0628F"/>
    <w:rsid w:val="00F078FD"/>
    <w:rsid w:val="00F10069"/>
    <w:rsid w:val="00F10353"/>
    <w:rsid w:val="00F10851"/>
    <w:rsid w:val="00F109F1"/>
    <w:rsid w:val="00F10D14"/>
    <w:rsid w:val="00F110AF"/>
    <w:rsid w:val="00F11379"/>
    <w:rsid w:val="00F1138F"/>
    <w:rsid w:val="00F1273B"/>
    <w:rsid w:val="00F1318F"/>
    <w:rsid w:val="00F13384"/>
    <w:rsid w:val="00F14E75"/>
    <w:rsid w:val="00F15301"/>
    <w:rsid w:val="00F162BC"/>
    <w:rsid w:val="00F162EA"/>
    <w:rsid w:val="00F1656D"/>
    <w:rsid w:val="00F1660A"/>
    <w:rsid w:val="00F17D27"/>
    <w:rsid w:val="00F20170"/>
    <w:rsid w:val="00F212AF"/>
    <w:rsid w:val="00F21532"/>
    <w:rsid w:val="00F21BE2"/>
    <w:rsid w:val="00F223EF"/>
    <w:rsid w:val="00F237F2"/>
    <w:rsid w:val="00F238E0"/>
    <w:rsid w:val="00F23E57"/>
    <w:rsid w:val="00F24695"/>
    <w:rsid w:val="00F25706"/>
    <w:rsid w:val="00F2597B"/>
    <w:rsid w:val="00F266C2"/>
    <w:rsid w:val="00F30A97"/>
    <w:rsid w:val="00F3125E"/>
    <w:rsid w:val="00F3400D"/>
    <w:rsid w:val="00F34C3B"/>
    <w:rsid w:val="00F3567A"/>
    <w:rsid w:val="00F359CC"/>
    <w:rsid w:val="00F36DB3"/>
    <w:rsid w:val="00F37042"/>
    <w:rsid w:val="00F372C4"/>
    <w:rsid w:val="00F42781"/>
    <w:rsid w:val="00F42EB0"/>
    <w:rsid w:val="00F43501"/>
    <w:rsid w:val="00F4488A"/>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E9A"/>
    <w:rsid w:val="00F62231"/>
    <w:rsid w:val="00F62252"/>
    <w:rsid w:val="00F622B5"/>
    <w:rsid w:val="00F62B42"/>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5AA"/>
    <w:rsid w:val="00F7579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87E4D"/>
    <w:rsid w:val="00F90191"/>
    <w:rsid w:val="00F90E01"/>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A02F2"/>
    <w:rsid w:val="00FA07EC"/>
    <w:rsid w:val="00FA160A"/>
    <w:rsid w:val="00FA162A"/>
    <w:rsid w:val="00FA1A41"/>
    <w:rsid w:val="00FA1A86"/>
    <w:rsid w:val="00FA20A0"/>
    <w:rsid w:val="00FA21F3"/>
    <w:rsid w:val="00FA2729"/>
    <w:rsid w:val="00FA2A0A"/>
    <w:rsid w:val="00FA31D9"/>
    <w:rsid w:val="00FA3D93"/>
    <w:rsid w:val="00FA57E7"/>
    <w:rsid w:val="00FA6499"/>
    <w:rsid w:val="00FA6CDD"/>
    <w:rsid w:val="00FA7751"/>
    <w:rsid w:val="00FB1C98"/>
    <w:rsid w:val="00FB3C6A"/>
    <w:rsid w:val="00FB4B1A"/>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C56"/>
    <w:rsid w:val="00FD0C96"/>
    <w:rsid w:val="00FD173D"/>
    <w:rsid w:val="00FD1C78"/>
    <w:rsid w:val="00FD1DA6"/>
    <w:rsid w:val="00FD1E63"/>
    <w:rsid w:val="00FD2375"/>
    <w:rsid w:val="00FD4E52"/>
    <w:rsid w:val="00FE0FBB"/>
    <w:rsid w:val="00FE0FF4"/>
    <w:rsid w:val="00FE1AF5"/>
    <w:rsid w:val="00FE1E8B"/>
    <w:rsid w:val="00FE2229"/>
    <w:rsid w:val="00FE2457"/>
    <w:rsid w:val="00FE56F6"/>
    <w:rsid w:val="00FF24F7"/>
    <w:rsid w:val="00FF352B"/>
    <w:rsid w:val="00FF3ADA"/>
    <w:rsid w:val="00FF4148"/>
    <w:rsid w:val="00FF4362"/>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36DE-383A-4113-9514-CFCA665B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5313</TotalTime>
  <Pages>8</Pages>
  <Words>4180</Words>
  <Characters>23830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360</cp:revision>
  <dcterms:created xsi:type="dcterms:W3CDTF">2019-08-16T06:49:00Z</dcterms:created>
  <dcterms:modified xsi:type="dcterms:W3CDTF">2021-01-12T18:52:00Z</dcterms:modified>
</cp:coreProperties>
</file>