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376" w:tblpY="705"/>
        <w:tblW w:w="13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599"/>
        <w:gridCol w:w="1017"/>
        <w:gridCol w:w="2680"/>
        <w:gridCol w:w="1170"/>
        <w:gridCol w:w="2340"/>
        <w:gridCol w:w="2711"/>
        <w:gridCol w:w="11"/>
      </w:tblGrid>
      <w:tr w:rsidR="00C749CF" w:rsidRPr="0094078A" w:rsidTr="007049C3">
        <w:trPr>
          <w:trHeight w:val="440"/>
        </w:trPr>
        <w:tc>
          <w:tcPr>
            <w:tcW w:w="1079" w:type="dxa"/>
            <w:vAlign w:val="center"/>
          </w:tcPr>
          <w:p w:rsidR="00C749CF" w:rsidRPr="0094078A" w:rsidRDefault="00C749CF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6" w:type="dxa"/>
            <w:gridSpan w:val="5"/>
            <w:vAlign w:val="center"/>
          </w:tcPr>
          <w:p w:rsidR="00C749CF" w:rsidRPr="00C749CF" w:rsidRDefault="00C749CF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Hafta</w:t>
            </w:r>
          </w:p>
        </w:tc>
        <w:tc>
          <w:tcPr>
            <w:tcW w:w="2722" w:type="dxa"/>
            <w:gridSpan w:val="2"/>
            <w:vAlign w:val="center"/>
          </w:tcPr>
          <w:p w:rsidR="00C749CF" w:rsidRPr="0094078A" w:rsidRDefault="00C749CF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Hafta</w:t>
            </w:r>
          </w:p>
        </w:tc>
      </w:tr>
      <w:tr w:rsidR="00C749CF" w:rsidRPr="0094078A" w:rsidTr="007049C3">
        <w:trPr>
          <w:gridAfter w:val="1"/>
          <w:wAfter w:w="11" w:type="dxa"/>
        </w:trPr>
        <w:tc>
          <w:tcPr>
            <w:tcW w:w="1079" w:type="dxa"/>
            <w:vAlign w:val="center"/>
          </w:tcPr>
          <w:p w:rsidR="00C749CF" w:rsidRDefault="00C749CF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Tarih</w:t>
            </w:r>
          </w:p>
        </w:tc>
        <w:tc>
          <w:tcPr>
            <w:tcW w:w="2599" w:type="dxa"/>
            <w:vAlign w:val="center"/>
          </w:tcPr>
          <w:p w:rsidR="00C749CF" w:rsidRPr="0094078A" w:rsidRDefault="00C749CF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15.06.2020</w:t>
            </w:r>
          </w:p>
        </w:tc>
        <w:tc>
          <w:tcPr>
            <w:tcW w:w="1017" w:type="dxa"/>
            <w:vAlign w:val="center"/>
          </w:tcPr>
          <w:p w:rsidR="00C749CF" w:rsidRPr="0094078A" w:rsidRDefault="00C749CF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16.06.2020</w:t>
            </w:r>
          </w:p>
        </w:tc>
        <w:tc>
          <w:tcPr>
            <w:tcW w:w="2680" w:type="dxa"/>
            <w:vAlign w:val="center"/>
          </w:tcPr>
          <w:p w:rsidR="00C749CF" w:rsidRPr="0094078A" w:rsidRDefault="00C749CF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17.06.2020</w:t>
            </w:r>
          </w:p>
        </w:tc>
        <w:tc>
          <w:tcPr>
            <w:tcW w:w="1170" w:type="dxa"/>
            <w:vAlign w:val="center"/>
          </w:tcPr>
          <w:p w:rsidR="00C749CF" w:rsidRPr="0094078A" w:rsidRDefault="00C749CF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18.06.2020</w:t>
            </w:r>
          </w:p>
        </w:tc>
        <w:tc>
          <w:tcPr>
            <w:tcW w:w="2340" w:type="dxa"/>
            <w:vAlign w:val="center"/>
          </w:tcPr>
          <w:p w:rsidR="00C749CF" w:rsidRPr="0094078A" w:rsidRDefault="00C749CF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19.06.2020</w:t>
            </w:r>
          </w:p>
        </w:tc>
        <w:tc>
          <w:tcPr>
            <w:tcW w:w="2711" w:type="dxa"/>
            <w:vAlign w:val="center"/>
          </w:tcPr>
          <w:p w:rsidR="00C749CF" w:rsidRPr="0094078A" w:rsidRDefault="00C749CF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25.06.2020</w:t>
            </w:r>
          </w:p>
        </w:tc>
      </w:tr>
      <w:tr w:rsidR="00C749CF" w:rsidRPr="0094078A" w:rsidTr="007049C3">
        <w:trPr>
          <w:gridAfter w:val="1"/>
          <w:wAfter w:w="11" w:type="dxa"/>
        </w:trPr>
        <w:tc>
          <w:tcPr>
            <w:tcW w:w="1079" w:type="dxa"/>
            <w:vAlign w:val="center"/>
          </w:tcPr>
          <w:p w:rsidR="00C749CF" w:rsidRPr="0094078A" w:rsidRDefault="00C749CF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Gün</w:t>
            </w:r>
          </w:p>
        </w:tc>
        <w:tc>
          <w:tcPr>
            <w:tcW w:w="2599" w:type="dxa"/>
            <w:vAlign w:val="center"/>
          </w:tcPr>
          <w:p w:rsidR="00C749CF" w:rsidRPr="0094078A" w:rsidRDefault="00C749CF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017" w:type="dxa"/>
            <w:vAlign w:val="center"/>
          </w:tcPr>
          <w:p w:rsidR="00C749CF" w:rsidRPr="0094078A" w:rsidRDefault="00C749CF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2680" w:type="dxa"/>
            <w:vAlign w:val="center"/>
          </w:tcPr>
          <w:p w:rsidR="00C749CF" w:rsidRPr="0094078A" w:rsidRDefault="00C749CF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170" w:type="dxa"/>
            <w:vAlign w:val="center"/>
          </w:tcPr>
          <w:p w:rsidR="00C749CF" w:rsidRPr="0094078A" w:rsidRDefault="00C749CF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2340" w:type="dxa"/>
            <w:vAlign w:val="center"/>
          </w:tcPr>
          <w:p w:rsidR="00C749CF" w:rsidRPr="0094078A" w:rsidRDefault="00C749CF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2711" w:type="dxa"/>
            <w:vAlign w:val="center"/>
          </w:tcPr>
          <w:p w:rsidR="00C749CF" w:rsidRPr="0094078A" w:rsidRDefault="00C749CF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</w:tr>
      <w:tr w:rsidR="007049C3" w:rsidRPr="0094078A" w:rsidTr="007049C3">
        <w:trPr>
          <w:gridAfter w:val="1"/>
          <w:wAfter w:w="11" w:type="dxa"/>
          <w:trHeight w:val="53"/>
        </w:trPr>
        <w:tc>
          <w:tcPr>
            <w:tcW w:w="1079" w:type="dxa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7.00-07</w:t>
            </w:r>
            <w:r w:rsidRPr="0094078A">
              <w:rPr>
                <w:rFonts w:ascii="Arial" w:hAnsi="Arial" w:cs="Arial"/>
                <w:b/>
                <w:sz w:val="16"/>
                <w:szCs w:val="16"/>
              </w:rPr>
              <w:t>.50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7049C3" w:rsidRPr="00334530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</w:tcPr>
          <w:p w:rsidR="007049C3" w:rsidRPr="00334530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49C3" w:rsidRPr="0094078A" w:rsidTr="007049C3">
        <w:trPr>
          <w:gridAfter w:val="1"/>
          <w:wAfter w:w="11" w:type="dxa"/>
          <w:trHeight w:val="70"/>
        </w:trPr>
        <w:tc>
          <w:tcPr>
            <w:tcW w:w="1079" w:type="dxa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08.00-08.50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049C3" w:rsidRPr="00C96858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7049C3" w:rsidRPr="00C8539D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9C3" w:rsidRPr="00C8539D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:rsidR="007049C3" w:rsidRPr="00645A29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49C3" w:rsidRPr="0094078A" w:rsidTr="007049C3">
        <w:trPr>
          <w:gridAfter w:val="1"/>
          <w:wAfter w:w="11" w:type="dxa"/>
        </w:trPr>
        <w:tc>
          <w:tcPr>
            <w:tcW w:w="1079" w:type="dxa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09.00-09.50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049C3" w:rsidRPr="00C96858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7049C3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Ak. Katı Mad. Taş. </w:t>
            </w:r>
            <w:r w:rsidRPr="00F45659">
              <w:rPr>
                <w:rFonts w:ascii="Arial" w:hAnsi="Arial" w:cs="Arial"/>
                <w:b/>
                <w:color w:val="FF0000"/>
                <w:sz w:val="16"/>
                <w:szCs w:val="16"/>
              </w:rPr>
              <w:t>(Ödev)</w:t>
            </w:r>
          </w:p>
          <w:p w:rsidR="00BF245B" w:rsidRPr="0094078A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BF245B">
              <w:rPr>
                <w:rFonts w:ascii="Arial" w:hAnsi="Arial" w:cs="Arial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BF245B">
              <w:rPr>
                <w:rFonts w:ascii="Arial" w:hAnsi="Arial" w:cs="Arial"/>
                <w:b/>
                <w:sz w:val="16"/>
                <w:szCs w:val="16"/>
              </w:rPr>
              <w:t xml:space="preserve"> GÖKMEN ÇERİBAŞI</w:t>
            </w:r>
          </w:p>
        </w:tc>
        <w:tc>
          <w:tcPr>
            <w:tcW w:w="1170" w:type="dxa"/>
            <w:vMerge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:rsidR="007049C3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Mühendislik Matematiği </w:t>
            </w:r>
            <w:r w:rsidRPr="00F45659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Online</w:t>
            </w:r>
            <w:r w:rsidRPr="00F45659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BF245B" w:rsidRPr="0094078A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BF245B">
              <w:rPr>
                <w:rFonts w:ascii="Arial" w:hAnsi="Arial" w:cs="Arial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BF245B">
              <w:rPr>
                <w:rFonts w:ascii="Arial" w:hAnsi="Arial" w:cs="Arial"/>
                <w:b/>
                <w:sz w:val="16"/>
                <w:szCs w:val="16"/>
              </w:rPr>
              <w:t xml:space="preserve"> TAHİR AKGÜL</w:t>
            </w:r>
          </w:p>
        </w:tc>
      </w:tr>
      <w:tr w:rsidR="007049C3" w:rsidRPr="0094078A" w:rsidTr="007049C3">
        <w:trPr>
          <w:gridAfter w:val="1"/>
          <w:wAfter w:w="11" w:type="dxa"/>
        </w:trPr>
        <w:tc>
          <w:tcPr>
            <w:tcW w:w="1079" w:type="dxa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10.00-10.50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049C3" w:rsidRPr="00C96858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(DR)</w:t>
            </w:r>
          </w:p>
        </w:tc>
        <w:tc>
          <w:tcPr>
            <w:tcW w:w="1170" w:type="dxa"/>
            <w:vMerge/>
          </w:tcPr>
          <w:p w:rsidR="007049C3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9C3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Ulaşım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Sist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Model. </w:t>
            </w:r>
            <w:r w:rsidRPr="00F45659">
              <w:rPr>
                <w:rFonts w:ascii="Arial" w:hAnsi="Arial" w:cs="Arial"/>
                <w:b/>
                <w:color w:val="FF0000"/>
                <w:sz w:val="16"/>
                <w:szCs w:val="16"/>
              </w:rPr>
              <w:t>(Ödev)</w:t>
            </w:r>
          </w:p>
          <w:p w:rsidR="00BF245B" w:rsidRPr="00C8027F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BF245B">
              <w:rPr>
                <w:rFonts w:ascii="Arial" w:hAnsi="Arial" w:cs="Arial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BF245B">
              <w:rPr>
                <w:rFonts w:ascii="Arial" w:hAnsi="Arial" w:cs="Arial"/>
                <w:b/>
                <w:sz w:val="16"/>
                <w:szCs w:val="16"/>
              </w:rPr>
              <w:t xml:space="preserve"> ABDULKADİR ÖZDEN</w:t>
            </w:r>
          </w:p>
        </w:tc>
        <w:tc>
          <w:tcPr>
            <w:tcW w:w="2711" w:type="dxa"/>
            <w:vAlign w:val="center"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7049C3" w:rsidRPr="0094078A" w:rsidTr="007049C3">
        <w:trPr>
          <w:gridAfter w:val="1"/>
          <w:wAfter w:w="11" w:type="dxa"/>
        </w:trPr>
        <w:tc>
          <w:tcPr>
            <w:tcW w:w="1079" w:type="dxa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11.00-11.50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049C3" w:rsidRPr="00C96858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170" w:type="dxa"/>
            <w:vMerge/>
          </w:tcPr>
          <w:p w:rsidR="007049C3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“ </w:t>
            </w:r>
          </w:p>
        </w:tc>
        <w:tc>
          <w:tcPr>
            <w:tcW w:w="2711" w:type="dxa"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7049C3" w:rsidRPr="0094078A" w:rsidTr="007049C3">
        <w:trPr>
          <w:gridAfter w:val="1"/>
          <w:wAfter w:w="11" w:type="dxa"/>
          <w:trHeight w:val="113"/>
        </w:trPr>
        <w:tc>
          <w:tcPr>
            <w:tcW w:w="1079" w:type="dxa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12.00-12.50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049C3" w:rsidRPr="00C96858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049C3" w:rsidRPr="00C87CF2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9C3" w:rsidRPr="008E6335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049C3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2711" w:type="dxa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49C3" w:rsidRPr="0094078A" w:rsidTr="007049C3">
        <w:trPr>
          <w:gridAfter w:val="1"/>
          <w:wAfter w:w="11" w:type="dxa"/>
        </w:trPr>
        <w:tc>
          <w:tcPr>
            <w:tcW w:w="1079" w:type="dxa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13.00-13.50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049C3" w:rsidRDefault="007049C3" w:rsidP="00BF24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Yap. Den. Analizi </w:t>
            </w:r>
            <w:r w:rsidRPr="00F45659">
              <w:rPr>
                <w:rFonts w:ascii="Arial" w:hAnsi="Arial" w:cs="Arial"/>
                <w:b/>
                <w:color w:val="FF0000"/>
                <w:sz w:val="16"/>
                <w:szCs w:val="16"/>
              </w:rPr>
              <w:t>(Ödev)</w:t>
            </w:r>
          </w:p>
          <w:p w:rsidR="00BF245B" w:rsidRPr="00C8027F" w:rsidRDefault="00BF245B" w:rsidP="00BF24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F245B">
              <w:rPr>
                <w:rFonts w:ascii="Arial" w:hAnsi="Arial" w:cs="Arial"/>
                <w:b/>
                <w:sz w:val="16"/>
                <w:szCs w:val="16"/>
              </w:rPr>
              <w:t>Prof.Dr</w:t>
            </w:r>
            <w:proofErr w:type="spellEnd"/>
            <w:r w:rsidRPr="00BF245B">
              <w:rPr>
                <w:rFonts w:ascii="Arial" w:hAnsi="Arial" w:cs="Arial"/>
                <w:b/>
                <w:sz w:val="16"/>
                <w:szCs w:val="16"/>
              </w:rPr>
              <w:t>. METİN İPEK</w:t>
            </w: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049C3" w:rsidRPr="00FD5E2D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9C3" w:rsidRPr="009263F8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7049C3" w:rsidRPr="00C8539D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9C3" w:rsidRPr="00C8539D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49C3" w:rsidRPr="0094078A" w:rsidTr="007049C3">
        <w:trPr>
          <w:gridAfter w:val="1"/>
          <w:wAfter w:w="11" w:type="dxa"/>
        </w:trPr>
        <w:tc>
          <w:tcPr>
            <w:tcW w:w="1079" w:type="dxa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14.00-14.50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9C3" w:rsidRPr="009263F8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7049C3" w:rsidRPr="00C8539D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9C3" w:rsidRPr="00C8539D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49C3" w:rsidRPr="0094078A" w:rsidTr="007049C3">
        <w:trPr>
          <w:gridAfter w:val="1"/>
          <w:wAfter w:w="11" w:type="dxa"/>
        </w:trPr>
        <w:tc>
          <w:tcPr>
            <w:tcW w:w="1079" w:type="dxa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15.00-15.50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9C3" w:rsidRPr="00C87CF2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7049C3" w:rsidRPr="00C8539D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9C3" w:rsidRPr="00C8539D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49C3" w:rsidRPr="0094078A" w:rsidTr="007049C3">
        <w:trPr>
          <w:gridAfter w:val="1"/>
          <w:wAfter w:w="11" w:type="dxa"/>
        </w:trPr>
        <w:tc>
          <w:tcPr>
            <w:tcW w:w="1079" w:type="dxa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16.00-16.50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049C3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Yapı Anal. Matris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Yönt</w:t>
            </w:r>
            <w:proofErr w:type="spellEnd"/>
            <w:r w:rsidRPr="00F4565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45659">
              <w:rPr>
                <w:rFonts w:ascii="Arial" w:hAnsi="Arial" w:cs="Arial"/>
                <w:b/>
                <w:color w:val="FF0000"/>
                <w:sz w:val="16"/>
                <w:szCs w:val="16"/>
              </w:rPr>
              <w:t>(Ödev)</w:t>
            </w:r>
          </w:p>
          <w:p w:rsidR="00BF245B" w:rsidRPr="00C8027F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BF245B">
              <w:rPr>
                <w:rFonts w:ascii="Arial" w:hAnsi="Arial" w:cs="Arial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BF245B">
              <w:rPr>
                <w:rFonts w:ascii="Arial" w:hAnsi="Arial" w:cs="Arial"/>
                <w:b/>
                <w:sz w:val="16"/>
                <w:szCs w:val="16"/>
              </w:rPr>
              <w:t xml:space="preserve"> YUSUF SÜMER</w:t>
            </w: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C3" w:rsidRPr="00C87CF2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7049C3" w:rsidRPr="00C87CF2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9C3" w:rsidRPr="00C87CF2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:rsidR="007049C3" w:rsidRPr="00F20210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BF245B" w:rsidRPr="0094078A" w:rsidTr="007049C3">
        <w:trPr>
          <w:gridAfter w:val="1"/>
          <w:wAfter w:w="11" w:type="dxa"/>
        </w:trPr>
        <w:tc>
          <w:tcPr>
            <w:tcW w:w="1079" w:type="dxa"/>
            <w:vAlign w:val="center"/>
          </w:tcPr>
          <w:p w:rsidR="00BF245B" w:rsidRPr="0094078A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17.00-17.50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F245B" w:rsidRPr="00C8027F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BF245B" w:rsidRPr="00C87CF2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45B" w:rsidRPr="0094078A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Endüstriyel Yapım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Tekn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ve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245B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Tünel Kalıp Sistemleri </w:t>
            </w:r>
            <w:r w:rsidRPr="00F45659">
              <w:rPr>
                <w:rFonts w:ascii="Arial" w:hAnsi="Arial" w:cs="Arial"/>
                <w:b/>
                <w:color w:val="FF0000"/>
                <w:sz w:val="16"/>
                <w:szCs w:val="16"/>
              </w:rPr>
              <w:t>(Ödev)</w:t>
            </w:r>
          </w:p>
          <w:p w:rsidR="00BF245B" w:rsidRPr="0094078A" w:rsidRDefault="00BF245B" w:rsidP="00AE1B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F245B">
              <w:rPr>
                <w:rFonts w:ascii="Arial" w:hAnsi="Arial" w:cs="Arial"/>
                <w:b/>
                <w:sz w:val="16"/>
                <w:szCs w:val="16"/>
              </w:rPr>
              <w:t>Prof.Dr</w:t>
            </w:r>
            <w:proofErr w:type="spellEnd"/>
            <w:r w:rsidRPr="00BF245B">
              <w:rPr>
                <w:rFonts w:ascii="Arial" w:hAnsi="Arial" w:cs="Arial"/>
                <w:b/>
                <w:sz w:val="16"/>
                <w:szCs w:val="16"/>
              </w:rPr>
              <w:t>. AHMET CELAL APAY</w:t>
            </w:r>
          </w:p>
        </w:tc>
        <w:tc>
          <w:tcPr>
            <w:tcW w:w="1170" w:type="dxa"/>
            <w:vMerge/>
          </w:tcPr>
          <w:p w:rsidR="00BF245B" w:rsidRPr="00C87CF2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F245B" w:rsidRPr="00C87CF2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:rsidR="00BF245B" w:rsidRPr="0094078A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245B" w:rsidRPr="0094078A" w:rsidTr="007049C3">
        <w:trPr>
          <w:gridAfter w:val="1"/>
          <w:wAfter w:w="11" w:type="dxa"/>
          <w:trHeight w:val="75"/>
        </w:trPr>
        <w:tc>
          <w:tcPr>
            <w:tcW w:w="1079" w:type="dxa"/>
            <w:vAlign w:val="center"/>
          </w:tcPr>
          <w:p w:rsidR="00BF245B" w:rsidRPr="0094078A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18.00-18.50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F245B" w:rsidRPr="00C8027F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BF245B" w:rsidRPr="00F20210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BF245B" w:rsidRPr="00C8027F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BF245B" w:rsidRPr="0094078A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F245B" w:rsidRPr="0094078A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:rsidR="00BF245B" w:rsidRPr="00C8539D" w:rsidRDefault="00BF245B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49C3" w:rsidRPr="0094078A" w:rsidTr="007049C3">
        <w:trPr>
          <w:gridAfter w:val="1"/>
          <w:wAfter w:w="11" w:type="dxa"/>
        </w:trPr>
        <w:tc>
          <w:tcPr>
            <w:tcW w:w="1079" w:type="dxa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19.00-19.50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:rsidR="007049C3" w:rsidRPr="00C8539D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49C3" w:rsidRPr="0094078A" w:rsidTr="007049C3">
        <w:trPr>
          <w:gridAfter w:val="1"/>
          <w:wAfter w:w="11" w:type="dxa"/>
        </w:trPr>
        <w:tc>
          <w:tcPr>
            <w:tcW w:w="1079" w:type="dxa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20.00-20.50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049C3" w:rsidRPr="00C96858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</w:tcPr>
          <w:p w:rsidR="007049C3" w:rsidRPr="004622EE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7049C3" w:rsidRPr="00C8027F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:rsidR="007049C3" w:rsidRPr="00C8539D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49C3" w:rsidRPr="0094078A" w:rsidTr="007049C3">
        <w:trPr>
          <w:gridAfter w:val="1"/>
          <w:wAfter w:w="11" w:type="dxa"/>
        </w:trPr>
        <w:tc>
          <w:tcPr>
            <w:tcW w:w="1079" w:type="dxa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21.00-21.50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</w:tcPr>
          <w:p w:rsidR="007049C3" w:rsidRPr="004622EE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7049C3" w:rsidRPr="004622EE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7049C3" w:rsidRPr="004622EE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49C3" w:rsidRPr="0094078A" w:rsidTr="007049C3">
        <w:trPr>
          <w:gridAfter w:val="1"/>
          <w:wAfter w:w="11" w:type="dxa"/>
        </w:trPr>
        <w:tc>
          <w:tcPr>
            <w:tcW w:w="1079" w:type="dxa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78A">
              <w:rPr>
                <w:rFonts w:ascii="Arial" w:hAnsi="Arial" w:cs="Arial"/>
                <w:b/>
                <w:sz w:val="16"/>
                <w:szCs w:val="16"/>
              </w:rPr>
              <w:t>22.00-22.50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7049C3" w:rsidRPr="00334530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:rsidR="007049C3" w:rsidRPr="00334530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49C3" w:rsidRPr="0094078A" w:rsidTr="007049C3">
        <w:trPr>
          <w:gridAfter w:val="1"/>
          <w:wAfter w:w="11" w:type="dxa"/>
        </w:trPr>
        <w:tc>
          <w:tcPr>
            <w:tcW w:w="1079" w:type="dxa"/>
            <w:vAlign w:val="center"/>
          </w:tcPr>
          <w:p w:rsidR="007049C3" w:rsidRPr="00DE4732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732">
              <w:rPr>
                <w:rFonts w:ascii="Arial" w:hAnsi="Arial" w:cs="Arial"/>
                <w:b/>
                <w:sz w:val="16"/>
                <w:szCs w:val="16"/>
              </w:rPr>
              <w:t>23.00-23.50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7049C3" w:rsidRPr="00334530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9C3" w:rsidRPr="0094078A" w:rsidRDefault="007049C3" w:rsidP="00C749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:rsidR="007049C3" w:rsidRPr="00334530" w:rsidRDefault="007049C3" w:rsidP="00C749C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A557B" w:rsidRPr="00AB0E3E" w:rsidRDefault="00F45659">
      <w:pPr>
        <w:rPr>
          <w:rFonts w:ascii="Times New Roman" w:hAnsi="Times New Roman" w:cs="Times New Roman"/>
          <w:b/>
          <w:sz w:val="24"/>
          <w:szCs w:val="24"/>
        </w:rPr>
      </w:pPr>
      <w:r w:rsidRPr="00AB0E3E">
        <w:rPr>
          <w:rFonts w:ascii="Times New Roman" w:hAnsi="Times New Roman" w:cs="Times New Roman"/>
          <w:b/>
          <w:sz w:val="24"/>
          <w:szCs w:val="24"/>
        </w:rPr>
        <w:t>İnşaat Mühendisliği Lisansüstü Final Sınavı Programı</w:t>
      </w:r>
    </w:p>
    <w:sectPr w:rsidR="00AA557B" w:rsidRPr="00AB0E3E" w:rsidSect="00F456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0DC"/>
    <w:multiLevelType w:val="hybridMultilevel"/>
    <w:tmpl w:val="46F8EB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D8"/>
    <w:rsid w:val="00291CE5"/>
    <w:rsid w:val="005757D8"/>
    <w:rsid w:val="007049C3"/>
    <w:rsid w:val="009619C7"/>
    <w:rsid w:val="00AA557B"/>
    <w:rsid w:val="00AB0E3E"/>
    <w:rsid w:val="00B90DAC"/>
    <w:rsid w:val="00BF245B"/>
    <w:rsid w:val="00C749CF"/>
    <w:rsid w:val="00D46A65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9D49"/>
  <w15:chartTrackingRefBased/>
  <w15:docId w15:val="{7BE6B9BE-B4D9-4B82-B772-4F592287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65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</dc:creator>
  <cp:keywords/>
  <dc:description/>
  <cp:lastModifiedBy>Sakarya Üniversitesi</cp:lastModifiedBy>
  <cp:revision>3</cp:revision>
  <dcterms:created xsi:type="dcterms:W3CDTF">2020-06-02T10:46:00Z</dcterms:created>
  <dcterms:modified xsi:type="dcterms:W3CDTF">2020-06-10T12:08:00Z</dcterms:modified>
</cp:coreProperties>
</file>