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4C2BD0" w:rsidRPr="008C5E27" w:rsidTr="00E26C48">
        <w:trPr>
          <w:cantSplit/>
          <w:trHeight w:val="518"/>
        </w:trPr>
        <w:tc>
          <w:tcPr>
            <w:tcW w:w="9568" w:type="dxa"/>
            <w:gridSpan w:val="4"/>
            <w:shd w:val="clear" w:color="auto" w:fill="BFBFBF" w:themeFill="background1" w:themeFillShade="BF"/>
            <w:hideMark/>
          </w:tcPr>
          <w:p w:rsidR="008F2063" w:rsidRPr="008C5E27"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8C5E27">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8C5E27"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8C5E27">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8C5E27"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4C2BD0" w:rsidRPr="008C5E27" w:rsidTr="00E26C48">
        <w:tc>
          <w:tcPr>
            <w:tcW w:w="2050" w:type="dxa"/>
            <w:hideMark/>
          </w:tcPr>
          <w:p w:rsidR="008F2063" w:rsidRPr="008C5E27"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8C5E27">
              <w:rPr>
                <w:rFonts w:ascii="Times New Roman" w:eastAsia="Times New Roman" w:hAnsi="Times New Roman" w:cs="Times New Roman"/>
                <w:b/>
                <w:color w:val="000000" w:themeColor="text1"/>
                <w:sz w:val="18"/>
                <w:szCs w:val="18"/>
              </w:rPr>
              <w:t>TOPLANTI NO</w:t>
            </w:r>
          </w:p>
        </w:tc>
        <w:tc>
          <w:tcPr>
            <w:tcW w:w="2880" w:type="dxa"/>
            <w:hideMark/>
          </w:tcPr>
          <w:p w:rsidR="008F2063" w:rsidRPr="008C5E27" w:rsidRDefault="008F2063" w:rsidP="00221751">
            <w:pPr>
              <w:spacing w:after="0" w:line="276" w:lineRule="auto"/>
              <w:jc w:val="both"/>
              <w:rPr>
                <w:rFonts w:ascii="Times New Roman" w:eastAsia="Times New Roman" w:hAnsi="Times New Roman" w:cs="Times New Roman"/>
                <w:bCs/>
                <w:color w:val="000000" w:themeColor="text1"/>
                <w:sz w:val="18"/>
                <w:szCs w:val="18"/>
              </w:rPr>
            </w:pPr>
            <w:r w:rsidRPr="008C5E27">
              <w:rPr>
                <w:rFonts w:ascii="Times New Roman" w:eastAsia="Times New Roman" w:hAnsi="Times New Roman" w:cs="Times New Roman"/>
                <w:b/>
                <w:bCs/>
                <w:color w:val="000000" w:themeColor="text1"/>
                <w:sz w:val="18"/>
                <w:szCs w:val="18"/>
              </w:rPr>
              <w:t xml:space="preserve">: </w:t>
            </w:r>
            <w:r w:rsidR="002423FA" w:rsidRPr="008C5E27">
              <w:rPr>
                <w:rFonts w:ascii="Times New Roman" w:eastAsia="Times New Roman" w:hAnsi="Times New Roman" w:cs="Times New Roman"/>
                <w:bCs/>
                <w:color w:val="000000" w:themeColor="text1"/>
                <w:sz w:val="18"/>
                <w:szCs w:val="18"/>
              </w:rPr>
              <w:t>14</w:t>
            </w:r>
            <w:r w:rsidR="00221751" w:rsidRPr="008C5E27">
              <w:rPr>
                <w:rFonts w:ascii="Times New Roman" w:eastAsia="Times New Roman" w:hAnsi="Times New Roman" w:cs="Times New Roman"/>
                <w:bCs/>
                <w:color w:val="000000" w:themeColor="text1"/>
                <w:sz w:val="18"/>
                <w:szCs w:val="18"/>
              </w:rPr>
              <w:t>8</w:t>
            </w:r>
          </w:p>
        </w:tc>
        <w:tc>
          <w:tcPr>
            <w:tcW w:w="1800" w:type="dxa"/>
            <w:hideMark/>
          </w:tcPr>
          <w:p w:rsidR="008F2063" w:rsidRPr="008C5E27"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8C5E27">
              <w:rPr>
                <w:rFonts w:ascii="Times New Roman" w:eastAsia="Times New Roman" w:hAnsi="Times New Roman" w:cs="Times New Roman"/>
                <w:b/>
                <w:color w:val="000000" w:themeColor="text1"/>
                <w:sz w:val="18"/>
                <w:szCs w:val="18"/>
              </w:rPr>
              <w:t>YER</w:t>
            </w:r>
          </w:p>
        </w:tc>
        <w:tc>
          <w:tcPr>
            <w:tcW w:w="2838" w:type="dxa"/>
            <w:hideMark/>
          </w:tcPr>
          <w:p w:rsidR="008F2063" w:rsidRPr="008C5E27"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8C5E27">
              <w:rPr>
                <w:rFonts w:ascii="Times New Roman" w:eastAsia="Times New Roman" w:hAnsi="Times New Roman" w:cs="Times New Roman"/>
                <w:b/>
                <w:bCs/>
                <w:color w:val="000000" w:themeColor="text1"/>
                <w:sz w:val="18"/>
                <w:szCs w:val="18"/>
              </w:rPr>
              <w:t xml:space="preserve">: </w:t>
            </w:r>
            <w:r w:rsidRPr="008C5E27">
              <w:rPr>
                <w:rFonts w:ascii="Times New Roman" w:eastAsia="Times New Roman" w:hAnsi="Times New Roman" w:cs="Times New Roman"/>
                <w:bCs/>
                <w:color w:val="000000" w:themeColor="text1"/>
                <w:sz w:val="18"/>
                <w:szCs w:val="18"/>
              </w:rPr>
              <w:t>Enstitü Toplantı Salonu</w:t>
            </w:r>
          </w:p>
        </w:tc>
        <w:tc>
          <w:tcPr>
            <w:tcW w:w="9568" w:type="dxa"/>
          </w:tcPr>
          <w:p w:rsidR="008F2063" w:rsidRPr="008C5E27"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4C2BD0" w:rsidRPr="008C5E27" w:rsidTr="00E26C48">
        <w:tc>
          <w:tcPr>
            <w:tcW w:w="2050" w:type="dxa"/>
            <w:hideMark/>
          </w:tcPr>
          <w:p w:rsidR="008F2063" w:rsidRPr="008C5E27"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8C5E27">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8C5E27" w:rsidRDefault="008F2063" w:rsidP="00221751">
            <w:pPr>
              <w:spacing w:after="0" w:line="276" w:lineRule="auto"/>
              <w:jc w:val="both"/>
              <w:rPr>
                <w:rFonts w:ascii="Times New Roman" w:eastAsia="Times New Roman" w:hAnsi="Times New Roman" w:cs="Times New Roman"/>
                <w:b/>
                <w:bCs/>
                <w:color w:val="000000" w:themeColor="text1"/>
                <w:sz w:val="18"/>
                <w:szCs w:val="18"/>
              </w:rPr>
            </w:pPr>
            <w:r w:rsidRPr="008C5E27">
              <w:rPr>
                <w:rFonts w:ascii="Times New Roman" w:eastAsia="Times New Roman" w:hAnsi="Times New Roman" w:cs="Times New Roman"/>
                <w:b/>
                <w:bCs/>
                <w:color w:val="000000" w:themeColor="text1"/>
                <w:sz w:val="18"/>
                <w:szCs w:val="18"/>
              </w:rPr>
              <w:t xml:space="preserve">: </w:t>
            </w:r>
            <w:r w:rsidR="00C33FCD" w:rsidRPr="008C5E27">
              <w:rPr>
                <w:rFonts w:ascii="Times New Roman" w:eastAsia="Times New Roman" w:hAnsi="Times New Roman" w:cs="Times New Roman"/>
                <w:bCs/>
                <w:color w:val="000000" w:themeColor="text1"/>
                <w:sz w:val="18"/>
                <w:szCs w:val="18"/>
              </w:rPr>
              <w:t>0</w:t>
            </w:r>
            <w:r w:rsidR="00221751" w:rsidRPr="008C5E27">
              <w:rPr>
                <w:rFonts w:ascii="Times New Roman" w:eastAsia="Times New Roman" w:hAnsi="Times New Roman" w:cs="Times New Roman"/>
                <w:bCs/>
                <w:color w:val="000000" w:themeColor="text1"/>
                <w:sz w:val="18"/>
                <w:szCs w:val="18"/>
              </w:rPr>
              <w:t>9</w:t>
            </w:r>
            <w:r w:rsidR="00C33FCD" w:rsidRPr="008C5E27">
              <w:rPr>
                <w:rFonts w:ascii="Times New Roman" w:eastAsia="Times New Roman" w:hAnsi="Times New Roman" w:cs="Times New Roman"/>
                <w:bCs/>
                <w:color w:val="000000" w:themeColor="text1"/>
                <w:sz w:val="18"/>
                <w:szCs w:val="18"/>
              </w:rPr>
              <w:t>/03</w:t>
            </w:r>
            <w:r w:rsidRPr="008C5E27">
              <w:rPr>
                <w:rFonts w:ascii="Times New Roman" w:eastAsia="Times New Roman" w:hAnsi="Times New Roman" w:cs="Times New Roman"/>
                <w:bCs/>
                <w:color w:val="000000" w:themeColor="text1"/>
                <w:sz w:val="18"/>
                <w:szCs w:val="18"/>
              </w:rPr>
              <w:t>/2022</w:t>
            </w:r>
          </w:p>
        </w:tc>
        <w:tc>
          <w:tcPr>
            <w:tcW w:w="1800" w:type="dxa"/>
            <w:hideMark/>
          </w:tcPr>
          <w:p w:rsidR="008F2063" w:rsidRPr="008C5E27"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8C5E27">
              <w:rPr>
                <w:rFonts w:ascii="Times New Roman" w:eastAsia="Times New Roman" w:hAnsi="Times New Roman" w:cs="Times New Roman"/>
                <w:b/>
                <w:bCs/>
                <w:color w:val="000000" w:themeColor="text1"/>
                <w:sz w:val="18"/>
                <w:szCs w:val="18"/>
              </w:rPr>
              <w:t>SAAT</w:t>
            </w:r>
          </w:p>
        </w:tc>
        <w:tc>
          <w:tcPr>
            <w:tcW w:w="2838" w:type="dxa"/>
          </w:tcPr>
          <w:p w:rsidR="008F2063" w:rsidRPr="008C5E27"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8C5E27">
              <w:rPr>
                <w:rFonts w:ascii="Times New Roman" w:eastAsia="Times New Roman" w:hAnsi="Times New Roman" w:cs="Times New Roman"/>
                <w:b/>
                <w:bCs/>
                <w:color w:val="000000" w:themeColor="text1"/>
                <w:sz w:val="18"/>
                <w:szCs w:val="18"/>
              </w:rPr>
              <w:t xml:space="preserve">: </w:t>
            </w:r>
            <w:r w:rsidRPr="008C5E27">
              <w:rPr>
                <w:rFonts w:ascii="Times New Roman" w:eastAsia="Times New Roman" w:hAnsi="Times New Roman" w:cs="Times New Roman"/>
                <w:bCs/>
                <w:color w:val="000000" w:themeColor="text1"/>
                <w:sz w:val="18"/>
                <w:szCs w:val="18"/>
              </w:rPr>
              <w:t>1</w:t>
            </w:r>
            <w:r w:rsidR="00882A8A" w:rsidRPr="008C5E27">
              <w:rPr>
                <w:rFonts w:ascii="Times New Roman" w:eastAsia="Times New Roman" w:hAnsi="Times New Roman" w:cs="Times New Roman"/>
                <w:bCs/>
                <w:color w:val="000000" w:themeColor="text1"/>
                <w:sz w:val="18"/>
                <w:szCs w:val="18"/>
              </w:rPr>
              <w:t>5</w:t>
            </w:r>
            <w:r w:rsidRPr="008C5E27">
              <w:rPr>
                <w:rFonts w:ascii="Times New Roman" w:eastAsia="Times New Roman" w:hAnsi="Times New Roman" w:cs="Times New Roman"/>
                <w:bCs/>
                <w:color w:val="000000" w:themeColor="text1"/>
                <w:sz w:val="18"/>
                <w:szCs w:val="18"/>
              </w:rPr>
              <w:t>:00 – 1</w:t>
            </w:r>
            <w:r w:rsidR="00882A8A" w:rsidRPr="008C5E27">
              <w:rPr>
                <w:rFonts w:ascii="Times New Roman" w:eastAsia="Times New Roman" w:hAnsi="Times New Roman" w:cs="Times New Roman"/>
                <w:bCs/>
                <w:color w:val="000000" w:themeColor="text1"/>
                <w:sz w:val="18"/>
                <w:szCs w:val="18"/>
              </w:rPr>
              <w:t>7</w:t>
            </w:r>
            <w:r w:rsidRPr="008C5E27">
              <w:rPr>
                <w:rFonts w:ascii="Times New Roman" w:eastAsia="Times New Roman" w:hAnsi="Times New Roman" w:cs="Times New Roman"/>
                <w:bCs/>
                <w:color w:val="000000" w:themeColor="text1"/>
                <w:sz w:val="18"/>
                <w:szCs w:val="18"/>
              </w:rPr>
              <w:t>:00</w:t>
            </w:r>
          </w:p>
          <w:p w:rsidR="008F2063" w:rsidRPr="008C5E27"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8C5E27"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4C2BD0" w:rsidRPr="008C5E27" w:rsidTr="00E26C48">
        <w:trPr>
          <w:cantSplit/>
        </w:trPr>
        <w:tc>
          <w:tcPr>
            <w:tcW w:w="4930" w:type="dxa"/>
            <w:gridSpan w:val="2"/>
            <w:hideMark/>
          </w:tcPr>
          <w:p w:rsidR="008F2063" w:rsidRPr="008C5E27"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8C5E27">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8C5E27"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8C5E27">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8C5E27"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8F2063" w:rsidRPr="008C5E27"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Prof. Dr. Zafer TATLI</w:t>
      </w:r>
      <w:r w:rsidR="00221751" w:rsidRPr="008C5E27">
        <w:rPr>
          <w:rFonts w:ascii="Times New Roman" w:eastAsia="Times New Roman" w:hAnsi="Times New Roman" w:cs="Times New Roman"/>
          <w:color w:val="000000" w:themeColor="text1"/>
          <w:sz w:val="18"/>
          <w:szCs w:val="18"/>
          <w:lang w:eastAsia="tr-TR"/>
        </w:rPr>
        <w:tab/>
      </w:r>
      <w:r w:rsidR="00221751" w:rsidRPr="008C5E27">
        <w:rPr>
          <w:rFonts w:ascii="Times New Roman" w:eastAsia="Times New Roman" w:hAnsi="Times New Roman" w:cs="Times New Roman"/>
          <w:color w:val="000000" w:themeColor="text1"/>
          <w:sz w:val="18"/>
          <w:szCs w:val="18"/>
          <w:lang w:eastAsia="tr-TR"/>
        </w:rPr>
        <w:tab/>
      </w:r>
      <w:r w:rsidR="00221751" w:rsidRPr="008C5E27">
        <w:rPr>
          <w:rFonts w:ascii="Times New Roman" w:eastAsia="Times New Roman" w:hAnsi="Times New Roman" w:cs="Times New Roman"/>
          <w:color w:val="000000" w:themeColor="text1"/>
          <w:sz w:val="18"/>
          <w:szCs w:val="18"/>
          <w:lang w:eastAsia="tr-TR"/>
        </w:rPr>
        <w:tab/>
      </w:r>
      <w:r w:rsidR="00221751" w:rsidRPr="008C5E27">
        <w:rPr>
          <w:rFonts w:ascii="Times New Roman" w:eastAsia="Times New Roman" w:hAnsi="Times New Roman" w:cs="Times New Roman"/>
          <w:color w:val="000000" w:themeColor="text1"/>
          <w:sz w:val="18"/>
          <w:szCs w:val="18"/>
          <w:lang w:eastAsia="tr-TR"/>
        </w:rPr>
        <w:tab/>
      </w:r>
      <w:r w:rsidR="00221751" w:rsidRPr="008C5E27">
        <w:rPr>
          <w:rFonts w:ascii="Times New Roman" w:eastAsia="Times New Roman" w:hAnsi="Times New Roman" w:cs="Times New Roman"/>
          <w:color w:val="000000" w:themeColor="text1"/>
          <w:sz w:val="18"/>
          <w:szCs w:val="18"/>
          <w:lang w:eastAsia="tr-TR"/>
        </w:rPr>
        <w:tab/>
        <w:t xml:space="preserve">Dr. </w:t>
      </w:r>
      <w:proofErr w:type="spellStart"/>
      <w:r w:rsidR="00221751" w:rsidRPr="008C5E27">
        <w:rPr>
          <w:rFonts w:ascii="Times New Roman" w:eastAsia="Times New Roman" w:hAnsi="Times New Roman" w:cs="Times New Roman"/>
          <w:color w:val="000000" w:themeColor="text1"/>
          <w:sz w:val="18"/>
          <w:szCs w:val="18"/>
          <w:lang w:eastAsia="tr-TR"/>
        </w:rPr>
        <w:t>Öğr</w:t>
      </w:r>
      <w:proofErr w:type="spellEnd"/>
      <w:r w:rsidR="00221751" w:rsidRPr="008C5E27">
        <w:rPr>
          <w:rFonts w:ascii="Times New Roman" w:eastAsia="Times New Roman" w:hAnsi="Times New Roman" w:cs="Times New Roman"/>
          <w:color w:val="000000" w:themeColor="text1"/>
          <w:sz w:val="18"/>
          <w:szCs w:val="18"/>
          <w:lang w:eastAsia="tr-TR"/>
        </w:rPr>
        <w:t>. Üyesi Harun GÜL</w:t>
      </w: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r>
    </w:p>
    <w:p w:rsidR="008F2063" w:rsidRPr="008C5E27"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 xml:space="preserve">Dr. </w:t>
      </w:r>
      <w:proofErr w:type="spellStart"/>
      <w:r w:rsidRPr="008C5E27">
        <w:rPr>
          <w:rFonts w:ascii="Times New Roman" w:eastAsia="Times New Roman" w:hAnsi="Times New Roman" w:cs="Times New Roman"/>
          <w:color w:val="000000" w:themeColor="text1"/>
          <w:sz w:val="18"/>
          <w:szCs w:val="18"/>
          <w:lang w:eastAsia="tr-TR"/>
        </w:rPr>
        <w:t>Öğr</w:t>
      </w:r>
      <w:proofErr w:type="spellEnd"/>
      <w:r w:rsidRPr="008C5E27">
        <w:rPr>
          <w:rFonts w:ascii="Times New Roman" w:eastAsia="Times New Roman" w:hAnsi="Times New Roman" w:cs="Times New Roman"/>
          <w:color w:val="000000" w:themeColor="text1"/>
          <w:sz w:val="18"/>
          <w:szCs w:val="18"/>
          <w:lang w:eastAsia="tr-TR"/>
        </w:rPr>
        <w:t>. Üyesi Kadir ÜÇAY</w:t>
      </w: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t xml:space="preserve">                                               </w:t>
      </w:r>
    </w:p>
    <w:p w:rsidR="008F2063" w:rsidRPr="008C5E27"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Prof. Dr. Salim ASLANLAR</w:t>
      </w:r>
      <w:r w:rsidRPr="008C5E27">
        <w:rPr>
          <w:rFonts w:ascii="Times New Roman" w:eastAsia="Times New Roman" w:hAnsi="Times New Roman" w:cs="Times New Roman"/>
          <w:color w:val="000000" w:themeColor="text1"/>
          <w:sz w:val="18"/>
          <w:szCs w:val="18"/>
          <w:lang w:eastAsia="tr-TR"/>
        </w:rPr>
        <w:tab/>
      </w:r>
    </w:p>
    <w:p w:rsidR="008F2063" w:rsidRPr="008C5E27"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 xml:space="preserve">Prof. Dr. Nevzat MİRZEOĞLU </w:t>
      </w:r>
    </w:p>
    <w:p w:rsidR="008F2063" w:rsidRPr="008C5E27"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Prof. Dr. Durmuş KARAYEL</w:t>
      </w: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r>
    </w:p>
    <w:p w:rsidR="008F2063" w:rsidRPr="008C5E27"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Prof. Dr. Burhanettin ZENGİN (Gözlemci)</w:t>
      </w:r>
    </w:p>
    <w:p w:rsidR="008F2063" w:rsidRPr="008C5E27"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t xml:space="preserve"> </w:t>
      </w: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r>
    </w:p>
    <w:p w:rsidR="008F2063" w:rsidRPr="008C5E27" w:rsidRDefault="008F2063" w:rsidP="008F2063">
      <w:pPr>
        <w:spacing w:after="0"/>
        <w:jc w:val="both"/>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 xml:space="preserve">Enstitü Müdürü </w:t>
      </w:r>
      <w:r w:rsidRPr="008C5E27">
        <w:rPr>
          <w:rFonts w:ascii="Times New Roman" w:hAnsi="Times New Roman" w:cs="Times New Roman"/>
          <w:bCs/>
          <w:color w:val="000000" w:themeColor="text1"/>
          <w:sz w:val="18"/>
          <w:szCs w:val="18"/>
        </w:rPr>
        <w:t>Prof. Dr. Zafer TATLI</w:t>
      </w:r>
      <w:r w:rsidRPr="008C5E27">
        <w:rPr>
          <w:rFonts w:ascii="Times New Roman" w:eastAsia="Times New Roman" w:hAnsi="Times New Roman" w:cs="Times New Roman"/>
          <w:color w:val="000000" w:themeColor="text1"/>
          <w:sz w:val="18"/>
          <w:szCs w:val="18"/>
          <w:lang w:eastAsia="tr-TR"/>
        </w:rPr>
        <w:t xml:space="preserve"> başkanlığında toplanan Enstitü Yönetim Kurulumuz’</w:t>
      </w:r>
      <w:r w:rsidR="00C44602" w:rsidRPr="008C5E27">
        <w:rPr>
          <w:rFonts w:ascii="Times New Roman" w:eastAsia="Times New Roman" w:hAnsi="Times New Roman" w:cs="Times New Roman"/>
          <w:color w:val="000000" w:themeColor="text1"/>
          <w:sz w:val="18"/>
          <w:szCs w:val="18"/>
          <w:lang w:eastAsia="tr-TR"/>
        </w:rPr>
        <w:t xml:space="preserve"> </w:t>
      </w:r>
      <w:r w:rsidRPr="008C5E27">
        <w:rPr>
          <w:rFonts w:ascii="Times New Roman" w:eastAsia="Times New Roman" w:hAnsi="Times New Roman" w:cs="Times New Roman"/>
          <w:color w:val="000000" w:themeColor="text1"/>
          <w:sz w:val="18"/>
          <w:szCs w:val="18"/>
          <w:lang w:eastAsia="tr-TR"/>
        </w:rPr>
        <w:t>da aşağıdaki hususlar görüşülerek karara bağlanmıştır;</w:t>
      </w:r>
    </w:p>
    <w:p w:rsidR="008F2063" w:rsidRPr="008C5E27" w:rsidRDefault="008F2063" w:rsidP="008F2063">
      <w:pPr>
        <w:spacing w:after="0"/>
        <w:jc w:val="both"/>
        <w:rPr>
          <w:rFonts w:ascii="Times New Roman" w:eastAsia="Times New Roman" w:hAnsi="Times New Roman" w:cs="Times New Roman"/>
          <w:b/>
          <w:bCs/>
          <w:color w:val="000000" w:themeColor="text1"/>
          <w:sz w:val="24"/>
          <w:szCs w:val="24"/>
          <w:lang w:eastAsia="tr-TR"/>
        </w:rPr>
      </w:pPr>
    </w:p>
    <w:p w:rsidR="002022C9" w:rsidRPr="008C5E27" w:rsidRDefault="002022C9" w:rsidP="002022C9">
      <w:pPr>
        <w:spacing w:after="60"/>
        <w:jc w:val="both"/>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b/>
          <w:bCs/>
          <w:color w:val="000000" w:themeColor="text1"/>
          <w:sz w:val="18"/>
          <w:szCs w:val="18"/>
          <w:lang w:eastAsia="tr-TR"/>
        </w:rPr>
        <w:t>01.</w:t>
      </w:r>
      <w:r w:rsidRPr="008C5E27">
        <w:rPr>
          <w:rFonts w:ascii="Times New Roman" w:eastAsia="Times New Roman" w:hAnsi="Times New Roman" w:cs="Times New Roman"/>
          <w:color w:val="000000" w:themeColor="text1"/>
          <w:sz w:val="18"/>
          <w:szCs w:val="18"/>
          <w:lang w:eastAsia="tr-TR"/>
        </w:rPr>
        <w:t> </w:t>
      </w:r>
      <w:r w:rsidRPr="008C5E27">
        <w:rPr>
          <w:rFonts w:ascii="Times New Roman" w:hAnsi="Times New Roman" w:cs="Times New Roman"/>
          <w:color w:val="000000" w:themeColor="text1"/>
          <w:sz w:val="18"/>
          <w:szCs w:val="18"/>
        </w:rPr>
        <w:t>Enstitümüz Anabilim Dallarında öğrenim görmekte olan Lisansüstü öğrencilerinin tez öneri formları okundu.</w:t>
      </w:r>
    </w:p>
    <w:p w:rsidR="002022C9" w:rsidRPr="008C5E27" w:rsidRDefault="002022C9" w:rsidP="002022C9">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1"/>
        <w:gridCol w:w="1985"/>
        <w:gridCol w:w="1134"/>
        <w:gridCol w:w="4111"/>
      </w:tblGrid>
      <w:tr w:rsidR="00D43A07" w:rsidRPr="008C5E27" w:rsidTr="00D97B1D">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2022C9" w:rsidRPr="008C5E27" w:rsidRDefault="002022C9" w:rsidP="00D04681">
            <w:pPr>
              <w:spacing w:after="0"/>
              <w:jc w:val="both"/>
              <w:rPr>
                <w:rFonts w:asciiTheme="majorBidi" w:hAnsiTheme="majorBidi" w:cstheme="majorBidi"/>
                <w:b/>
                <w:color w:val="000000" w:themeColor="text1"/>
                <w:sz w:val="18"/>
                <w:szCs w:val="18"/>
              </w:rPr>
            </w:pPr>
            <w:r w:rsidRPr="008C5E27">
              <w:rPr>
                <w:rFonts w:asciiTheme="majorBidi" w:hAnsiTheme="majorBidi" w:cstheme="majorBidi"/>
                <w:b/>
                <w:color w:val="000000" w:themeColor="text1"/>
                <w:sz w:val="18"/>
                <w:szCs w:val="18"/>
              </w:rPr>
              <w:t xml:space="preserve">Öğrencinin </w:t>
            </w:r>
          </w:p>
          <w:p w:rsidR="002022C9" w:rsidRPr="008C5E27" w:rsidRDefault="002022C9" w:rsidP="00D04681">
            <w:pPr>
              <w:spacing w:after="0"/>
              <w:jc w:val="both"/>
              <w:rPr>
                <w:rFonts w:asciiTheme="majorBidi" w:hAnsiTheme="majorBidi" w:cstheme="majorBidi"/>
                <w:b/>
                <w:color w:val="000000" w:themeColor="text1"/>
                <w:sz w:val="18"/>
                <w:szCs w:val="18"/>
              </w:rPr>
            </w:pPr>
            <w:r w:rsidRPr="008C5E27">
              <w:rPr>
                <w:rFonts w:asciiTheme="majorBidi" w:hAnsiTheme="majorBidi" w:cstheme="majorBidi"/>
                <w:b/>
                <w:color w:val="000000" w:themeColor="text1"/>
                <w:sz w:val="18"/>
                <w:szCs w:val="18"/>
              </w:rPr>
              <w:t>Adı Soyadı</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2022C9" w:rsidRPr="008C5E27" w:rsidRDefault="002022C9" w:rsidP="00D04681">
            <w:pPr>
              <w:spacing w:after="0"/>
              <w:jc w:val="both"/>
              <w:rPr>
                <w:rFonts w:asciiTheme="majorBidi" w:hAnsiTheme="majorBidi" w:cstheme="majorBidi"/>
                <w:b/>
                <w:color w:val="000000" w:themeColor="text1"/>
                <w:sz w:val="18"/>
                <w:szCs w:val="18"/>
              </w:rPr>
            </w:pPr>
            <w:r w:rsidRPr="008C5E27">
              <w:rPr>
                <w:rFonts w:asciiTheme="majorBidi" w:hAnsiTheme="majorBidi" w:cstheme="majorBidi"/>
                <w:b/>
                <w:color w:val="000000" w:themeColor="text1"/>
                <w:sz w:val="18"/>
                <w:szCs w:val="18"/>
              </w:rPr>
              <w:t>Bölümü</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2022C9" w:rsidRPr="008C5E27" w:rsidRDefault="002022C9" w:rsidP="00D04681">
            <w:pPr>
              <w:spacing w:after="0"/>
              <w:jc w:val="both"/>
              <w:rPr>
                <w:rFonts w:asciiTheme="majorBidi" w:hAnsiTheme="majorBidi" w:cstheme="majorBidi"/>
                <w:b/>
                <w:color w:val="000000" w:themeColor="text1"/>
                <w:sz w:val="18"/>
                <w:szCs w:val="18"/>
              </w:rPr>
            </w:pPr>
            <w:r w:rsidRPr="008C5E27">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2022C9" w:rsidRPr="008C5E27" w:rsidRDefault="002022C9" w:rsidP="00D04681">
            <w:pPr>
              <w:spacing w:after="0"/>
              <w:jc w:val="both"/>
              <w:rPr>
                <w:rFonts w:asciiTheme="majorBidi" w:hAnsiTheme="majorBidi" w:cstheme="majorBidi"/>
                <w:b/>
                <w:color w:val="000000" w:themeColor="text1"/>
                <w:sz w:val="18"/>
                <w:szCs w:val="18"/>
              </w:rPr>
            </w:pPr>
            <w:r w:rsidRPr="008C5E27">
              <w:rPr>
                <w:rFonts w:asciiTheme="majorBidi" w:hAnsiTheme="majorBidi" w:cstheme="majorBidi"/>
                <w:b/>
                <w:color w:val="000000" w:themeColor="text1"/>
                <w:sz w:val="18"/>
                <w:szCs w:val="18"/>
              </w:rPr>
              <w:t xml:space="preserve">Tez Öneri / </w:t>
            </w:r>
          </w:p>
          <w:p w:rsidR="002022C9" w:rsidRPr="008C5E27" w:rsidRDefault="002022C9" w:rsidP="00D04681">
            <w:pPr>
              <w:spacing w:after="0"/>
              <w:jc w:val="both"/>
              <w:rPr>
                <w:rFonts w:asciiTheme="majorBidi" w:hAnsiTheme="majorBidi" w:cstheme="majorBidi"/>
                <w:b/>
                <w:color w:val="000000" w:themeColor="text1"/>
                <w:sz w:val="18"/>
                <w:szCs w:val="18"/>
              </w:rPr>
            </w:pPr>
            <w:r w:rsidRPr="008C5E27">
              <w:rPr>
                <w:rFonts w:asciiTheme="majorBidi" w:hAnsiTheme="majorBidi" w:cstheme="majorBidi"/>
                <w:b/>
                <w:color w:val="000000" w:themeColor="text1"/>
                <w:sz w:val="18"/>
                <w:szCs w:val="18"/>
              </w:rPr>
              <w:t>Tez Konusu Değişikliği</w:t>
            </w:r>
          </w:p>
        </w:tc>
        <w:tc>
          <w:tcPr>
            <w:tcW w:w="411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2022C9" w:rsidRPr="008C5E27" w:rsidRDefault="002022C9" w:rsidP="00D04681">
            <w:pPr>
              <w:spacing w:after="0"/>
              <w:jc w:val="both"/>
              <w:rPr>
                <w:rFonts w:asciiTheme="majorBidi" w:hAnsiTheme="majorBidi" w:cstheme="majorBidi"/>
                <w:b/>
                <w:color w:val="000000" w:themeColor="text1"/>
                <w:sz w:val="18"/>
                <w:szCs w:val="18"/>
              </w:rPr>
            </w:pPr>
            <w:r w:rsidRPr="008C5E27">
              <w:rPr>
                <w:rFonts w:asciiTheme="majorBidi" w:hAnsiTheme="majorBidi" w:cstheme="majorBidi"/>
                <w:b/>
                <w:color w:val="000000" w:themeColor="text1"/>
                <w:sz w:val="18"/>
                <w:szCs w:val="18"/>
              </w:rPr>
              <w:t>Tez Konusu</w:t>
            </w:r>
          </w:p>
        </w:tc>
      </w:tr>
      <w:tr w:rsidR="00D43A07" w:rsidRPr="008C5E27" w:rsidTr="00D97B1D">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2022C9" w:rsidRPr="008C5E27" w:rsidRDefault="00D43A07" w:rsidP="00D04681">
            <w:pPr>
              <w:spacing w:after="0"/>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Ömer Faruk KARAKÖSE</w:t>
            </w:r>
          </w:p>
        </w:tc>
        <w:tc>
          <w:tcPr>
            <w:tcW w:w="1701" w:type="dxa"/>
            <w:tcBorders>
              <w:top w:val="single" w:sz="4" w:space="0" w:color="auto"/>
              <w:left w:val="single" w:sz="4" w:space="0" w:color="auto"/>
              <w:bottom w:val="single" w:sz="4" w:space="0" w:color="auto"/>
              <w:right w:val="single" w:sz="4" w:space="0" w:color="auto"/>
            </w:tcBorders>
            <w:vAlign w:val="center"/>
          </w:tcPr>
          <w:p w:rsidR="002022C9" w:rsidRPr="008C5E27" w:rsidRDefault="00D43A07" w:rsidP="00D04681">
            <w:pPr>
              <w:spacing w:after="0"/>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Biyomedikal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2022C9" w:rsidRPr="008C5E27" w:rsidRDefault="00D43A07" w:rsidP="00D04681">
            <w:pPr>
              <w:spacing w:after="0"/>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 xml:space="preserve">Dr. </w:t>
            </w:r>
            <w:proofErr w:type="spellStart"/>
            <w:r w:rsidRPr="008C5E27">
              <w:rPr>
                <w:rFonts w:asciiTheme="majorBidi" w:hAnsiTheme="majorBidi" w:cstheme="majorBidi"/>
                <w:color w:val="000000" w:themeColor="text1"/>
                <w:sz w:val="18"/>
                <w:szCs w:val="18"/>
              </w:rPr>
              <w:t>Öğr</w:t>
            </w:r>
            <w:proofErr w:type="spellEnd"/>
            <w:r w:rsidRPr="008C5E27">
              <w:rPr>
                <w:rFonts w:asciiTheme="majorBidi" w:hAnsiTheme="majorBidi" w:cstheme="majorBidi"/>
                <w:color w:val="000000" w:themeColor="text1"/>
                <w:sz w:val="18"/>
                <w:szCs w:val="18"/>
              </w:rPr>
              <w:t>. Üyesi Mustafa Çağrı KUTLU</w:t>
            </w:r>
          </w:p>
        </w:tc>
        <w:tc>
          <w:tcPr>
            <w:tcW w:w="1134" w:type="dxa"/>
            <w:tcBorders>
              <w:top w:val="single" w:sz="4" w:space="0" w:color="auto"/>
              <w:left w:val="single" w:sz="4" w:space="0" w:color="auto"/>
              <w:bottom w:val="single" w:sz="4" w:space="0" w:color="auto"/>
              <w:right w:val="single" w:sz="4" w:space="0" w:color="auto"/>
            </w:tcBorders>
            <w:vAlign w:val="center"/>
          </w:tcPr>
          <w:p w:rsidR="002022C9" w:rsidRPr="008C5E27" w:rsidRDefault="002022C9" w:rsidP="00D04681">
            <w:pPr>
              <w:spacing w:after="0"/>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rsidR="002022C9" w:rsidRPr="008C5E27" w:rsidRDefault="00D43A07" w:rsidP="00D43A07">
            <w:pPr>
              <w:spacing w:after="0"/>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İki Eksenli Protez Kolun İleri Kontrol Yöntemleriyle Kontrolü</w:t>
            </w:r>
          </w:p>
        </w:tc>
      </w:tr>
      <w:tr w:rsidR="00D43A07" w:rsidRPr="008C5E27" w:rsidTr="00D97B1D">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2022C9" w:rsidRPr="008C5E27" w:rsidRDefault="0006454B" w:rsidP="002022C9">
            <w:pPr>
              <w:spacing w:after="0"/>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İlker KADAŞ</w:t>
            </w:r>
          </w:p>
        </w:tc>
        <w:tc>
          <w:tcPr>
            <w:tcW w:w="1701" w:type="dxa"/>
            <w:tcBorders>
              <w:top w:val="single" w:sz="4" w:space="0" w:color="auto"/>
              <w:left w:val="single" w:sz="4" w:space="0" w:color="auto"/>
              <w:bottom w:val="single" w:sz="4" w:space="0" w:color="auto"/>
              <w:right w:val="single" w:sz="4" w:space="0" w:color="auto"/>
            </w:tcBorders>
            <w:vAlign w:val="center"/>
          </w:tcPr>
          <w:p w:rsidR="002022C9" w:rsidRPr="008C5E27" w:rsidRDefault="0006454B" w:rsidP="002022C9">
            <w:pPr>
              <w:spacing w:after="0"/>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Beden Eğitimi ve Spor Öğretmenliği</w:t>
            </w:r>
          </w:p>
        </w:tc>
        <w:tc>
          <w:tcPr>
            <w:tcW w:w="1985" w:type="dxa"/>
            <w:tcBorders>
              <w:top w:val="single" w:sz="4" w:space="0" w:color="auto"/>
              <w:left w:val="single" w:sz="4" w:space="0" w:color="auto"/>
              <w:bottom w:val="single" w:sz="4" w:space="0" w:color="auto"/>
              <w:right w:val="single" w:sz="4" w:space="0" w:color="auto"/>
            </w:tcBorders>
            <w:vAlign w:val="center"/>
          </w:tcPr>
          <w:p w:rsidR="002022C9" w:rsidRPr="008C5E27" w:rsidRDefault="0006454B" w:rsidP="002022C9">
            <w:pPr>
              <w:spacing w:after="0"/>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 xml:space="preserve">Prof. Dr. Ayşe </w:t>
            </w:r>
            <w:proofErr w:type="spellStart"/>
            <w:r w:rsidRPr="008C5E27">
              <w:rPr>
                <w:rFonts w:asciiTheme="majorBidi" w:hAnsiTheme="majorBidi" w:cstheme="majorBidi"/>
                <w:color w:val="000000" w:themeColor="text1"/>
                <w:sz w:val="18"/>
                <w:szCs w:val="18"/>
              </w:rPr>
              <w:t>Dilşad</w:t>
            </w:r>
            <w:proofErr w:type="spellEnd"/>
            <w:r w:rsidRPr="008C5E27">
              <w:rPr>
                <w:rFonts w:asciiTheme="majorBidi" w:hAnsiTheme="majorBidi" w:cstheme="majorBidi"/>
                <w:color w:val="000000" w:themeColor="text1"/>
                <w:sz w:val="18"/>
                <w:szCs w:val="18"/>
              </w:rPr>
              <w:t xml:space="preserve"> MİRZEOĞLU</w:t>
            </w:r>
          </w:p>
        </w:tc>
        <w:tc>
          <w:tcPr>
            <w:tcW w:w="1134" w:type="dxa"/>
            <w:tcBorders>
              <w:top w:val="single" w:sz="4" w:space="0" w:color="auto"/>
              <w:left w:val="single" w:sz="4" w:space="0" w:color="auto"/>
              <w:bottom w:val="single" w:sz="4" w:space="0" w:color="auto"/>
              <w:right w:val="single" w:sz="4" w:space="0" w:color="auto"/>
            </w:tcBorders>
            <w:vAlign w:val="center"/>
          </w:tcPr>
          <w:p w:rsidR="002022C9" w:rsidRPr="008C5E27" w:rsidRDefault="002022C9" w:rsidP="002022C9">
            <w:pPr>
              <w:spacing w:after="0"/>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rsidR="002022C9" w:rsidRPr="008C5E27" w:rsidRDefault="0006454B" w:rsidP="002022C9">
            <w:pPr>
              <w:spacing w:after="0"/>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 xml:space="preserve">Taktiksel Oyun Modeli ile İşlenen Beden Eğitimi ve Spor Derslerinin Orta Öğretim Öğrencilerinde Problem Çözme ve </w:t>
            </w:r>
            <w:proofErr w:type="spellStart"/>
            <w:r w:rsidRPr="008C5E27">
              <w:rPr>
                <w:rFonts w:asciiTheme="majorBidi" w:hAnsiTheme="majorBidi" w:cstheme="majorBidi"/>
                <w:color w:val="000000" w:themeColor="text1"/>
                <w:sz w:val="18"/>
                <w:szCs w:val="18"/>
              </w:rPr>
              <w:t>Özyeterlik</w:t>
            </w:r>
            <w:proofErr w:type="spellEnd"/>
            <w:r w:rsidRPr="008C5E27">
              <w:rPr>
                <w:rFonts w:asciiTheme="majorBidi" w:hAnsiTheme="majorBidi" w:cstheme="majorBidi"/>
                <w:color w:val="000000" w:themeColor="text1"/>
                <w:sz w:val="18"/>
                <w:szCs w:val="18"/>
              </w:rPr>
              <w:t xml:space="preserve"> Düzeylerine Etkisi</w:t>
            </w:r>
          </w:p>
        </w:tc>
      </w:tr>
      <w:tr w:rsidR="0006454B" w:rsidRPr="008C5E27" w:rsidTr="00D97B1D">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06454B" w:rsidRPr="008C5E27" w:rsidRDefault="0006454B" w:rsidP="0006454B">
            <w:pPr>
              <w:spacing w:after="0"/>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Muhammet Oğuzhan ÇAKIROĞLU</w:t>
            </w:r>
          </w:p>
        </w:tc>
        <w:tc>
          <w:tcPr>
            <w:tcW w:w="1701" w:type="dxa"/>
            <w:tcBorders>
              <w:top w:val="single" w:sz="4" w:space="0" w:color="auto"/>
              <w:left w:val="single" w:sz="4" w:space="0" w:color="auto"/>
              <w:bottom w:val="single" w:sz="4" w:space="0" w:color="auto"/>
              <w:right w:val="single" w:sz="4" w:space="0" w:color="auto"/>
            </w:tcBorders>
            <w:vAlign w:val="center"/>
          </w:tcPr>
          <w:p w:rsidR="0006454B" w:rsidRPr="008C5E27" w:rsidRDefault="0006454B" w:rsidP="0006454B">
            <w:pPr>
              <w:spacing w:after="0"/>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İnşaat Mühendisliği</w:t>
            </w:r>
          </w:p>
        </w:tc>
        <w:tc>
          <w:tcPr>
            <w:tcW w:w="1985" w:type="dxa"/>
            <w:tcBorders>
              <w:top w:val="single" w:sz="4" w:space="0" w:color="auto"/>
              <w:left w:val="single" w:sz="4" w:space="0" w:color="auto"/>
              <w:bottom w:val="single" w:sz="4" w:space="0" w:color="auto"/>
              <w:right w:val="single" w:sz="4" w:space="0" w:color="auto"/>
            </w:tcBorders>
            <w:vAlign w:val="center"/>
          </w:tcPr>
          <w:p w:rsidR="0006454B" w:rsidRPr="008C5E27" w:rsidRDefault="00D97B1D" w:rsidP="0006454B">
            <w:pPr>
              <w:spacing w:after="0"/>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 xml:space="preserve">Dr. </w:t>
            </w:r>
            <w:proofErr w:type="spellStart"/>
            <w:r w:rsidRPr="008C5E27">
              <w:rPr>
                <w:rFonts w:asciiTheme="majorBidi" w:hAnsiTheme="majorBidi" w:cstheme="majorBidi"/>
                <w:color w:val="000000" w:themeColor="text1"/>
                <w:sz w:val="18"/>
                <w:szCs w:val="18"/>
              </w:rPr>
              <w:t>Öğr</w:t>
            </w:r>
            <w:proofErr w:type="spellEnd"/>
            <w:r w:rsidRPr="008C5E27">
              <w:rPr>
                <w:rFonts w:asciiTheme="majorBidi" w:hAnsiTheme="majorBidi" w:cstheme="majorBidi"/>
                <w:color w:val="000000" w:themeColor="text1"/>
                <w:sz w:val="18"/>
                <w:szCs w:val="18"/>
              </w:rPr>
              <w:t>. Üyesi Ali SARIBIYIK</w:t>
            </w:r>
          </w:p>
        </w:tc>
        <w:tc>
          <w:tcPr>
            <w:tcW w:w="1134" w:type="dxa"/>
            <w:tcBorders>
              <w:top w:val="single" w:sz="4" w:space="0" w:color="auto"/>
              <w:left w:val="single" w:sz="4" w:space="0" w:color="auto"/>
              <w:bottom w:val="single" w:sz="4" w:space="0" w:color="auto"/>
              <w:right w:val="single" w:sz="4" w:space="0" w:color="auto"/>
            </w:tcBorders>
            <w:vAlign w:val="center"/>
          </w:tcPr>
          <w:p w:rsidR="0006454B" w:rsidRPr="008C5E27" w:rsidRDefault="0006454B" w:rsidP="0006454B">
            <w:pPr>
              <w:spacing w:after="0"/>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 xml:space="preserve"> Tez Öneri</w:t>
            </w:r>
          </w:p>
        </w:tc>
        <w:tc>
          <w:tcPr>
            <w:tcW w:w="4111" w:type="dxa"/>
            <w:tcBorders>
              <w:top w:val="single" w:sz="4" w:space="0" w:color="auto"/>
              <w:left w:val="single" w:sz="4" w:space="0" w:color="auto"/>
              <w:bottom w:val="single" w:sz="4" w:space="0" w:color="auto"/>
              <w:right w:val="single" w:sz="4" w:space="0" w:color="auto"/>
            </w:tcBorders>
            <w:vAlign w:val="center"/>
          </w:tcPr>
          <w:p w:rsidR="0006454B" w:rsidRPr="008C5E27" w:rsidRDefault="0006454B" w:rsidP="0006454B">
            <w:pPr>
              <w:spacing w:after="0"/>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 xml:space="preserve">GFRP Donatıların Beton ile </w:t>
            </w:r>
            <w:proofErr w:type="spellStart"/>
            <w:r w:rsidR="00D97B1D" w:rsidRPr="008C5E27">
              <w:rPr>
                <w:rFonts w:asciiTheme="majorBidi" w:hAnsiTheme="majorBidi" w:cstheme="majorBidi"/>
                <w:color w:val="000000" w:themeColor="text1"/>
                <w:sz w:val="18"/>
                <w:szCs w:val="18"/>
              </w:rPr>
              <w:t>Aderansına</w:t>
            </w:r>
            <w:proofErr w:type="spellEnd"/>
            <w:r w:rsidR="00D97B1D" w:rsidRPr="008C5E27">
              <w:rPr>
                <w:rFonts w:asciiTheme="majorBidi" w:hAnsiTheme="majorBidi" w:cstheme="majorBidi"/>
                <w:color w:val="000000" w:themeColor="text1"/>
                <w:sz w:val="18"/>
                <w:szCs w:val="18"/>
              </w:rPr>
              <w:t xml:space="preserve"> Donatı Yüzey Özellikleri ve Sıcaklık Etkisinin Deneysel Olarak Araştırılması</w:t>
            </w:r>
          </w:p>
        </w:tc>
      </w:tr>
      <w:tr w:rsidR="00293835" w:rsidRPr="008C5E27" w:rsidTr="00D97B1D">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293835" w:rsidRPr="008C5E27" w:rsidRDefault="00293835" w:rsidP="00293835">
            <w:pPr>
              <w:spacing w:after="0"/>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Ahmet Rami ÖNCEL</w:t>
            </w:r>
          </w:p>
        </w:tc>
        <w:tc>
          <w:tcPr>
            <w:tcW w:w="1701" w:type="dxa"/>
            <w:tcBorders>
              <w:top w:val="single" w:sz="4" w:space="0" w:color="auto"/>
              <w:left w:val="single" w:sz="4" w:space="0" w:color="auto"/>
              <w:bottom w:val="single" w:sz="4" w:space="0" w:color="auto"/>
              <w:right w:val="single" w:sz="4" w:space="0" w:color="auto"/>
            </w:tcBorders>
            <w:vAlign w:val="center"/>
          </w:tcPr>
          <w:p w:rsidR="00293835" w:rsidRPr="008C5E27" w:rsidRDefault="00293835" w:rsidP="00293835">
            <w:pPr>
              <w:spacing w:after="0"/>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Antrenörlük Eğitimi</w:t>
            </w:r>
          </w:p>
        </w:tc>
        <w:tc>
          <w:tcPr>
            <w:tcW w:w="1985" w:type="dxa"/>
            <w:tcBorders>
              <w:top w:val="single" w:sz="4" w:space="0" w:color="auto"/>
              <w:left w:val="single" w:sz="4" w:space="0" w:color="auto"/>
              <w:bottom w:val="single" w:sz="4" w:space="0" w:color="auto"/>
              <w:right w:val="single" w:sz="4" w:space="0" w:color="auto"/>
            </w:tcBorders>
            <w:vAlign w:val="center"/>
          </w:tcPr>
          <w:p w:rsidR="00293835" w:rsidRPr="008C5E27" w:rsidRDefault="00293835" w:rsidP="00293835">
            <w:pPr>
              <w:spacing w:after="0"/>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Prof. Dr. Malik BEYLEROĞLU</w:t>
            </w:r>
          </w:p>
        </w:tc>
        <w:tc>
          <w:tcPr>
            <w:tcW w:w="1134" w:type="dxa"/>
            <w:tcBorders>
              <w:top w:val="single" w:sz="4" w:space="0" w:color="auto"/>
              <w:left w:val="single" w:sz="4" w:space="0" w:color="auto"/>
              <w:bottom w:val="single" w:sz="4" w:space="0" w:color="auto"/>
              <w:right w:val="single" w:sz="4" w:space="0" w:color="auto"/>
            </w:tcBorders>
            <w:vAlign w:val="center"/>
          </w:tcPr>
          <w:p w:rsidR="00293835" w:rsidRPr="008C5E27" w:rsidRDefault="00293835" w:rsidP="00293835">
            <w:pPr>
              <w:spacing w:after="0"/>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 xml:space="preserve"> Tez Öneri</w:t>
            </w:r>
          </w:p>
        </w:tc>
        <w:tc>
          <w:tcPr>
            <w:tcW w:w="4111" w:type="dxa"/>
            <w:tcBorders>
              <w:top w:val="single" w:sz="4" w:space="0" w:color="auto"/>
              <w:left w:val="single" w:sz="4" w:space="0" w:color="auto"/>
              <w:bottom w:val="single" w:sz="4" w:space="0" w:color="auto"/>
              <w:right w:val="single" w:sz="4" w:space="0" w:color="auto"/>
            </w:tcBorders>
            <w:vAlign w:val="center"/>
          </w:tcPr>
          <w:p w:rsidR="00293835" w:rsidRPr="008C5E27" w:rsidRDefault="00293835" w:rsidP="00293835">
            <w:pPr>
              <w:spacing w:after="0"/>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 xml:space="preserve">13-15 Yaş Kısa Mesafe Yüzücülerde 8 Haftalık </w:t>
            </w:r>
            <w:proofErr w:type="spellStart"/>
            <w:r w:rsidRPr="008C5E27">
              <w:rPr>
                <w:rFonts w:asciiTheme="majorBidi" w:hAnsiTheme="majorBidi" w:cstheme="majorBidi"/>
                <w:color w:val="000000" w:themeColor="text1"/>
                <w:sz w:val="18"/>
                <w:szCs w:val="18"/>
              </w:rPr>
              <w:t>Plometrik</w:t>
            </w:r>
            <w:proofErr w:type="spellEnd"/>
            <w:r w:rsidRPr="008C5E27">
              <w:rPr>
                <w:rFonts w:asciiTheme="majorBidi" w:hAnsiTheme="majorBidi" w:cstheme="majorBidi"/>
                <w:color w:val="000000" w:themeColor="text1"/>
                <w:sz w:val="18"/>
                <w:szCs w:val="18"/>
              </w:rPr>
              <w:t xml:space="preserve"> ve </w:t>
            </w:r>
            <w:proofErr w:type="spellStart"/>
            <w:r w:rsidRPr="008C5E27">
              <w:rPr>
                <w:rFonts w:asciiTheme="majorBidi" w:hAnsiTheme="majorBidi" w:cstheme="majorBidi"/>
                <w:color w:val="000000" w:themeColor="text1"/>
                <w:sz w:val="18"/>
                <w:szCs w:val="18"/>
              </w:rPr>
              <w:t>Core</w:t>
            </w:r>
            <w:proofErr w:type="spellEnd"/>
            <w:r w:rsidRPr="008C5E27">
              <w:rPr>
                <w:rFonts w:asciiTheme="majorBidi" w:hAnsiTheme="majorBidi" w:cstheme="majorBidi"/>
                <w:color w:val="000000" w:themeColor="text1"/>
                <w:sz w:val="18"/>
                <w:szCs w:val="18"/>
              </w:rPr>
              <w:t xml:space="preserve"> Antrenmanlarının Kelebek ve Kurbağa Stili Derecelerine Etkisi.</w:t>
            </w:r>
          </w:p>
        </w:tc>
      </w:tr>
      <w:tr w:rsidR="00293835" w:rsidRPr="008C5E27" w:rsidTr="00D97B1D">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293835" w:rsidRPr="008C5E27" w:rsidRDefault="00293835" w:rsidP="00293835">
            <w:pPr>
              <w:spacing w:after="0"/>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Numan BOLAT</w:t>
            </w:r>
          </w:p>
        </w:tc>
        <w:tc>
          <w:tcPr>
            <w:tcW w:w="1701" w:type="dxa"/>
            <w:tcBorders>
              <w:top w:val="single" w:sz="4" w:space="0" w:color="auto"/>
              <w:left w:val="single" w:sz="4" w:space="0" w:color="auto"/>
              <w:bottom w:val="single" w:sz="4" w:space="0" w:color="auto"/>
              <w:right w:val="single" w:sz="4" w:space="0" w:color="auto"/>
            </w:tcBorders>
            <w:vAlign w:val="center"/>
          </w:tcPr>
          <w:p w:rsidR="00293835" w:rsidRPr="008C5E27" w:rsidRDefault="00293835" w:rsidP="00293835">
            <w:pPr>
              <w:spacing w:after="0"/>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Antrenörlük Eğitimi</w:t>
            </w:r>
          </w:p>
        </w:tc>
        <w:tc>
          <w:tcPr>
            <w:tcW w:w="1985" w:type="dxa"/>
            <w:tcBorders>
              <w:top w:val="single" w:sz="4" w:space="0" w:color="auto"/>
              <w:left w:val="single" w:sz="4" w:space="0" w:color="auto"/>
              <w:bottom w:val="single" w:sz="4" w:space="0" w:color="auto"/>
              <w:right w:val="single" w:sz="4" w:space="0" w:color="auto"/>
            </w:tcBorders>
            <w:vAlign w:val="center"/>
          </w:tcPr>
          <w:p w:rsidR="00293835" w:rsidRPr="008C5E27" w:rsidRDefault="00293835" w:rsidP="00293835">
            <w:pPr>
              <w:spacing w:after="0"/>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Doç. Dr. Murat ÇİLLİ</w:t>
            </w:r>
          </w:p>
        </w:tc>
        <w:tc>
          <w:tcPr>
            <w:tcW w:w="1134" w:type="dxa"/>
            <w:tcBorders>
              <w:top w:val="single" w:sz="4" w:space="0" w:color="auto"/>
              <w:left w:val="single" w:sz="4" w:space="0" w:color="auto"/>
              <w:bottom w:val="single" w:sz="4" w:space="0" w:color="auto"/>
              <w:right w:val="single" w:sz="4" w:space="0" w:color="auto"/>
            </w:tcBorders>
            <w:vAlign w:val="center"/>
          </w:tcPr>
          <w:p w:rsidR="00293835" w:rsidRPr="008C5E27" w:rsidRDefault="00293835" w:rsidP="00293835">
            <w:pPr>
              <w:spacing w:after="0"/>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 xml:space="preserve"> Tez Öneri</w:t>
            </w:r>
          </w:p>
        </w:tc>
        <w:tc>
          <w:tcPr>
            <w:tcW w:w="4111" w:type="dxa"/>
            <w:tcBorders>
              <w:top w:val="single" w:sz="4" w:space="0" w:color="auto"/>
              <w:left w:val="single" w:sz="4" w:space="0" w:color="auto"/>
              <w:bottom w:val="single" w:sz="4" w:space="0" w:color="auto"/>
              <w:right w:val="single" w:sz="4" w:space="0" w:color="auto"/>
            </w:tcBorders>
            <w:vAlign w:val="center"/>
          </w:tcPr>
          <w:p w:rsidR="00293835" w:rsidRPr="008C5E27" w:rsidRDefault="00293835" w:rsidP="00293835">
            <w:pPr>
              <w:spacing w:after="0"/>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Yetişkin Bireylerde 8 haftalık postur düzeltici Egzersizlerin FHT Sonuçları, Kuvvet ve Esneklik Üzerine Etkisinin İncelenmesi.</w:t>
            </w:r>
          </w:p>
        </w:tc>
      </w:tr>
    </w:tbl>
    <w:p w:rsidR="00A26489" w:rsidRPr="008C5E27" w:rsidRDefault="00A26489" w:rsidP="00A26489">
      <w:pPr>
        <w:spacing w:after="0" w:line="240" w:lineRule="auto"/>
        <w:jc w:val="both"/>
        <w:rPr>
          <w:rFonts w:ascii="Times New Roman" w:hAnsi="Times New Roman" w:cs="Times New Roman"/>
          <w:color w:val="000000" w:themeColor="text1"/>
          <w:sz w:val="24"/>
          <w:szCs w:val="24"/>
        </w:rPr>
      </w:pPr>
    </w:p>
    <w:p w:rsidR="00A26489" w:rsidRPr="008C5E27" w:rsidRDefault="00A26489" w:rsidP="00A26489">
      <w:pPr>
        <w:spacing w:after="60" w:line="240" w:lineRule="auto"/>
        <w:jc w:val="both"/>
        <w:rPr>
          <w:rFonts w:ascii="Times New Roman" w:hAnsi="Times New Roman" w:cs="Times New Roman"/>
          <w:color w:val="000000" w:themeColor="text1"/>
          <w:sz w:val="18"/>
          <w:szCs w:val="18"/>
        </w:rPr>
      </w:pPr>
      <w:r w:rsidRPr="008C5E27">
        <w:rPr>
          <w:rFonts w:ascii="Times New Roman" w:hAnsi="Times New Roman" w:cs="Times New Roman"/>
          <w:b/>
          <w:color w:val="000000" w:themeColor="text1"/>
          <w:sz w:val="18"/>
          <w:szCs w:val="18"/>
        </w:rPr>
        <w:t>0</w:t>
      </w:r>
      <w:r w:rsidR="00D97B1D" w:rsidRPr="008C5E27">
        <w:rPr>
          <w:rFonts w:ascii="Times New Roman" w:hAnsi="Times New Roman" w:cs="Times New Roman"/>
          <w:b/>
          <w:color w:val="000000" w:themeColor="text1"/>
          <w:sz w:val="18"/>
          <w:szCs w:val="18"/>
        </w:rPr>
        <w:t>2</w:t>
      </w:r>
      <w:r w:rsidRPr="008C5E27">
        <w:rPr>
          <w:rFonts w:ascii="Times New Roman" w:hAnsi="Times New Roman" w:cs="Times New Roman"/>
          <w:b/>
          <w:color w:val="000000" w:themeColor="text1"/>
          <w:sz w:val="18"/>
          <w:szCs w:val="18"/>
        </w:rPr>
        <w:t xml:space="preserve">. </w:t>
      </w:r>
      <w:r w:rsidRPr="008C5E27">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A26489" w:rsidRPr="008C5E27" w:rsidRDefault="00A26489" w:rsidP="00A26489">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8C5E27">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8C5E27">
        <w:rPr>
          <w:rFonts w:ascii="Times New Roman" w:hAnsi="Times New Roman" w:cs="Times New Roman"/>
          <w:color w:val="000000" w:themeColor="text1"/>
          <w:sz w:val="18"/>
          <w:szCs w:val="18"/>
        </w:rPr>
        <w:t xml:space="preserve">SUBÜ LEÖY </w:t>
      </w:r>
      <w:r w:rsidRPr="008C5E27">
        <w:rPr>
          <w:rFonts w:ascii="Times New Roman" w:eastAsia="Times New Roman" w:hAnsi="Times New Roman" w:cs="Times New Roman"/>
          <w:color w:val="000000" w:themeColor="text1"/>
          <w:sz w:val="18"/>
          <w:szCs w:val="18"/>
          <w:lang w:eastAsia="tr-TR"/>
        </w:rPr>
        <w:t xml:space="preserve">Senato Esaslarının 31. Maddesi uyarınca </w:t>
      </w:r>
      <w:r w:rsidRPr="008C5E27">
        <w:rPr>
          <w:rFonts w:ascii="Times New Roman" w:hAnsi="Times New Roman" w:cs="Times New Roman"/>
          <w:color w:val="000000" w:themeColor="text1"/>
          <w:sz w:val="18"/>
          <w:szCs w:val="18"/>
        </w:rPr>
        <w:t xml:space="preserve">danışmanlıklarının </w:t>
      </w:r>
      <w:r w:rsidRPr="008C5E27">
        <w:rPr>
          <w:rFonts w:ascii="Times New Roman" w:hAnsi="Times New Roman" w:cs="Times New Roman"/>
          <w:b/>
          <w:color w:val="000000" w:themeColor="text1"/>
          <w:sz w:val="18"/>
          <w:szCs w:val="18"/>
        </w:rPr>
        <w:t>0</w:t>
      </w:r>
      <w:r w:rsidR="00D97B1D" w:rsidRPr="008C5E27">
        <w:rPr>
          <w:rFonts w:ascii="Times New Roman" w:hAnsi="Times New Roman" w:cs="Times New Roman"/>
          <w:b/>
          <w:color w:val="000000" w:themeColor="text1"/>
          <w:sz w:val="18"/>
          <w:szCs w:val="18"/>
        </w:rPr>
        <w:t>9</w:t>
      </w:r>
      <w:r w:rsidRPr="008C5E27">
        <w:rPr>
          <w:rFonts w:ascii="Times New Roman" w:hAnsi="Times New Roman" w:cs="Times New Roman"/>
          <w:b/>
          <w:color w:val="000000" w:themeColor="text1"/>
          <w:sz w:val="18"/>
          <w:szCs w:val="18"/>
        </w:rPr>
        <w:t xml:space="preserve">/03/2022 </w:t>
      </w:r>
      <w:r w:rsidRPr="008C5E27">
        <w:rPr>
          <w:rFonts w:ascii="Times New Roman" w:hAnsi="Times New Roman" w:cs="Times New Roman"/>
          <w:color w:val="000000" w:themeColor="text1"/>
          <w:sz w:val="18"/>
          <w:szCs w:val="18"/>
        </w:rPr>
        <w:t xml:space="preserve">tarihinden itibaren aşağıdaki şekliyle kabulüne oy birliği ile karar verildi. </w:t>
      </w:r>
    </w:p>
    <w:p w:rsidR="00A26489" w:rsidRPr="008C5E27" w:rsidRDefault="00A26489" w:rsidP="00A26489">
      <w:pPr>
        <w:spacing w:after="0" w:line="240" w:lineRule="auto"/>
        <w:jc w:val="both"/>
        <w:rPr>
          <w:rFonts w:ascii="Times New Roman" w:hAnsi="Times New Roman" w:cs="Times New Roman"/>
          <w:color w:val="000000" w:themeColor="text1"/>
          <w:sz w:val="6"/>
          <w:szCs w:val="6"/>
        </w:rPr>
      </w:pPr>
    </w:p>
    <w:tbl>
      <w:tblPr>
        <w:tblW w:w="10060"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8"/>
        <w:gridCol w:w="1276"/>
        <w:gridCol w:w="1843"/>
        <w:gridCol w:w="992"/>
        <w:gridCol w:w="1843"/>
        <w:gridCol w:w="2268"/>
      </w:tblGrid>
      <w:tr w:rsidR="00D97B1D" w:rsidRPr="008C5E27" w:rsidTr="009332A8">
        <w:trPr>
          <w:trHeight w:val="19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A26489" w:rsidRPr="008C5E27" w:rsidRDefault="00A26489" w:rsidP="00D04681">
            <w:pPr>
              <w:spacing w:after="0" w:line="240" w:lineRule="auto"/>
              <w:jc w:val="both"/>
              <w:rPr>
                <w:rFonts w:ascii="Times New Roman" w:eastAsia="Times New Roman" w:hAnsi="Times New Roman" w:cs="Times New Roman"/>
                <w:b/>
                <w:color w:val="000000" w:themeColor="text1"/>
                <w:sz w:val="18"/>
                <w:szCs w:val="18"/>
              </w:rPr>
            </w:pPr>
            <w:r w:rsidRPr="008C5E27">
              <w:rPr>
                <w:rFonts w:ascii="Times New Roman" w:hAnsi="Times New Roman" w:cs="Times New Roman"/>
                <w:b/>
                <w:color w:val="000000" w:themeColor="text1"/>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A26489" w:rsidRPr="008C5E27" w:rsidRDefault="00A26489" w:rsidP="00D04681">
            <w:pPr>
              <w:spacing w:after="0" w:line="240" w:lineRule="auto"/>
              <w:jc w:val="both"/>
              <w:rPr>
                <w:rFonts w:ascii="Times New Roman" w:eastAsia="Times New Roman" w:hAnsi="Times New Roman" w:cs="Times New Roman"/>
                <w:b/>
                <w:color w:val="000000" w:themeColor="text1"/>
                <w:sz w:val="18"/>
                <w:szCs w:val="18"/>
              </w:rPr>
            </w:pPr>
            <w:r w:rsidRPr="008C5E27">
              <w:rPr>
                <w:rFonts w:ascii="Times New Roman" w:hAnsi="Times New Roman" w:cs="Times New Roman"/>
                <w:b/>
                <w:color w:val="000000" w:themeColor="text1"/>
                <w:sz w:val="18"/>
                <w:szCs w:val="18"/>
              </w:rPr>
              <w:t>Numarası</w:t>
            </w:r>
          </w:p>
        </w:tc>
        <w:tc>
          <w:tcPr>
            <w:tcW w:w="18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A26489" w:rsidRPr="008C5E27" w:rsidRDefault="00A26489" w:rsidP="00D04681">
            <w:pPr>
              <w:spacing w:after="0" w:line="240" w:lineRule="auto"/>
              <w:jc w:val="both"/>
              <w:rPr>
                <w:rFonts w:ascii="Times New Roman" w:eastAsia="Times New Roman" w:hAnsi="Times New Roman" w:cs="Times New Roman"/>
                <w:b/>
                <w:color w:val="000000" w:themeColor="text1"/>
                <w:sz w:val="18"/>
                <w:szCs w:val="18"/>
              </w:rPr>
            </w:pPr>
            <w:r w:rsidRPr="008C5E27">
              <w:rPr>
                <w:rFonts w:ascii="Times New Roman" w:hAnsi="Times New Roman" w:cs="Times New Roman"/>
                <w:b/>
                <w:color w:val="000000" w:themeColor="text1"/>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A26489" w:rsidRPr="008C5E27" w:rsidRDefault="00A26489" w:rsidP="00D04681">
            <w:pPr>
              <w:spacing w:after="0" w:line="240" w:lineRule="auto"/>
              <w:jc w:val="both"/>
              <w:rPr>
                <w:rFonts w:ascii="Times New Roman" w:eastAsia="Times New Roman" w:hAnsi="Times New Roman" w:cs="Times New Roman"/>
                <w:b/>
                <w:color w:val="000000" w:themeColor="text1"/>
                <w:sz w:val="18"/>
                <w:szCs w:val="18"/>
              </w:rPr>
            </w:pPr>
            <w:r w:rsidRPr="008C5E27">
              <w:rPr>
                <w:rFonts w:ascii="Times New Roman" w:hAnsi="Times New Roman" w:cs="Times New Roman"/>
                <w:b/>
                <w:color w:val="000000" w:themeColor="text1"/>
                <w:sz w:val="18"/>
                <w:szCs w:val="18"/>
              </w:rPr>
              <w:t>Programı</w:t>
            </w:r>
          </w:p>
        </w:tc>
        <w:tc>
          <w:tcPr>
            <w:tcW w:w="18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A26489" w:rsidRPr="008C5E27" w:rsidRDefault="00A26489" w:rsidP="00D04681">
            <w:pPr>
              <w:spacing w:after="0" w:line="240" w:lineRule="auto"/>
              <w:jc w:val="both"/>
              <w:rPr>
                <w:rFonts w:ascii="Times New Roman" w:eastAsia="Times New Roman" w:hAnsi="Times New Roman" w:cs="Times New Roman"/>
                <w:b/>
                <w:color w:val="000000" w:themeColor="text1"/>
                <w:sz w:val="18"/>
                <w:szCs w:val="18"/>
              </w:rPr>
            </w:pPr>
            <w:r w:rsidRPr="008C5E27">
              <w:rPr>
                <w:rFonts w:ascii="Times New Roman" w:hAnsi="Times New Roman" w:cs="Times New Roman"/>
                <w:b/>
                <w:color w:val="000000" w:themeColor="text1"/>
                <w:sz w:val="18"/>
                <w:szCs w:val="18"/>
              </w:rPr>
              <w:t>İlk Danışman</w:t>
            </w:r>
          </w:p>
        </w:tc>
        <w:tc>
          <w:tcPr>
            <w:tcW w:w="226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A26489" w:rsidRPr="008C5E27" w:rsidRDefault="00A26489" w:rsidP="00D04681">
            <w:pPr>
              <w:spacing w:after="0" w:line="240" w:lineRule="auto"/>
              <w:jc w:val="both"/>
              <w:rPr>
                <w:rFonts w:ascii="Times New Roman" w:eastAsia="Times New Roman" w:hAnsi="Times New Roman" w:cs="Times New Roman"/>
                <w:b/>
                <w:color w:val="000000" w:themeColor="text1"/>
                <w:sz w:val="18"/>
                <w:szCs w:val="18"/>
              </w:rPr>
            </w:pPr>
            <w:r w:rsidRPr="008C5E27">
              <w:rPr>
                <w:rFonts w:ascii="Times New Roman" w:hAnsi="Times New Roman" w:cs="Times New Roman"/>
                <w:b/>
                <w:color w:val="000000" w:themeColor="text1"/>
                <w:sz w:val="18"/>
                <w:szCs w:val="18"/>
              </w:rPr>
              <w:t>Yeni Danışman</w:t>
            </w:r>
          </w:p>
        </w:tc>
      </w:tr>
      <w:tr w:rsidR="00D97B1D" w:rsidRPr="008C5E27" w:rsidTr="009332A8">
        <w:trPr>
          <w:trHeight w:val="196"/>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A26489" w:rsidRPr="008C5E27" w:rsidRDefault="00D97B1D" w:rsidP="00D04681">
            <w:pPr>
              <w:spacing w:after="0" w:line="240" w:lineRule="auto"/>
              <w:rPr>
                <w:rFonts w:ascii="Times New Roman" w:eastAsia="Times New Roman" w:hAnsi="Times New Roman" w:cs="Times New Roman"/>
                <w:color w:val="000000" w:themeColor="text1"/>
                <w:sz w:val="18"/>
                <w:szCs w:val="18"/>
              </w:rPr>
            </w:pPr>
            <w:r w:rsidRPr="008C5E27">
              <w:rPr>
                <w:rFonts w:ascii="Times New Roman" w:eastAsia="Times New Roman" w:hAnsi="Times New Roman" w:cs="Times New Roman"/>
                <w:color w:val="000000" w:themeColor="text1"/>
                <w:sz w:val="18"/>
                <w:szCs w:val="18"/>
              </w:rPr>
              <w:t>Emrah BEKER</w:t>
            </w:r>
          </w:p>
        </w:tc>
        <w:tc>
          <w:tcPr>
            <w:tcW w:w="1276" w:type="dxa"/>
            <w:tcBorders>
              <w:top w:val="single" w:sz="4" w:space="0" w:color="auto"/>
              <w:left w:val="single" w:sz="4" w:space="0" w:color="auto"/>
              <w:bottom w:val="single" w:sz="4" w:space="0" w:color="auto"/>
              <w:right w:val="single" w:sz="4" w:space="0" w:color="auto"/>
            </w:tcBorders>
            <w:vAlign w:val="center"/>
          </w:tcPr>
          <w:p w:rsidR="00A26489" w:rsidRPr="008C5E27" w:rsidRDefault="00D97B1D" w:rsidP="00D04681">
            <w:pPr>
              <w:spacing w:after="0" w:line="240" w:lineRule="auto"/>
              <w:rPr>
                <w:rFonts w:ascii="Times New Roman" w:eastAsia="Times New Roman" w:hAnsi="Times New Roman" w:cs="Times New Roman"/>
                <w:color w:val="000000" w:themeColor="text1"/>
                <w:sz w:val="18"/>
                <w:szCs w:val="18"/>
              </w:rPr>
            </w:pPr>
            <w:r w:rsidRPr="008C5E27">
              <w:rPr>
                <w:rFonts w:ascii="Times New Roman" w:eastAsia="Times New Roman" w:hAnsi="Times New Roman" w:cs="Times New Roman"/>
                <w:color w:val="000000" w:themeColor="text1"/>
                <w:sz w:val="18"/>
                <w:szCs w:val="18"/>
              </w:rPr>
              <w:t>Y205006002</w:t>
            </w:r>
          </w:p>
        </w:tc>
        <w:tc>
          <w:tcPr>
            <w:tcW w:w="1843" w:type="dxa"/>
            <w:tcBorders>
              <w:top w:val="single" w:sz="4" w:space="0" w:color="auto"/>
              <w:left w:val="single" w:sz="4" w:space="0" w:color="auto"/>
              <w:bottom w:val="single" w:sz="4" w:space="0" w:color="auto"/>
              <w:right w:val="single" w:sz="4" w:space="0" w:color="auto"/>
            </w:tcBorders>
            <w:vAlign w:val="center"/>
          </w:tcPr>
          <w:p w:rsidR="00A26489" w:rsidRPr="008C5E27" w:rsidRDefault="00D97B1D" w:rsidP="00D04681">
            <w:pPr>
              <w:spacing w:after="0" w:line="240" w:lineRule="auto"/>
              <w:jc w:val="both"/>
              <w:rPr>
                <w:rFonts w:ascii="Times New Roman" w:eastAsia="Times New Roman" w:hAnsi="Times New Roman" w:cs="Times New Roman"/>
                <w:color w:val="000000" w:themeColor="text1"/>
                <w:sz w:val="18"/>
                <w:szCs w:val="18"/>
              </w:rPr>
            </w:pPr>
            <w:r w:rsidRPr="008C5E27">
              <w:rPr>
                <w:rFonts w:ascii="Times New Roman" w:eastAsia="Times New Roman" w:hAnsi="Times New Roman" w:cs="Times New Roman"/>
                <w:color w:val="000000" w:themeColor="text1"/>
                <w:sz w:val="18"/>
                <w:szCs w:val="18"/>
              </w:rPr>
              <w:t>İmalat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6489" w:rsidRPr="008C5E27" w:rsidRDefault="00A26489" w:rsidP="00D04681">
            <w:pPr>
              <w:spacing w:after="0" w:line="240" w:lineRule="auto"/>
              <w:jc w:val="both"/>
              <w:rPr>
                <w:rFonts w:ascii="Times New Roman" w:eastAsia="Times New Roman" w:hAnsi="Times New Roman" w:cs="Times New Roman"/>
                <w:color w:val="000000" w:themeColor="text1"/>
                <w:sz w:val="18"/>
                <w:szCs w:val="18"/>
              </w:rPr>
            </w:pPr>
            <w:r w:rsidRPr="008C5E27">
              <w:rPr>
                <w:rFonts w:ascii="Times New Roman" w:eastAsia="Times New Roman" w:hAnsi="Times New Roman" w:cs="Times New Roman"/>
                <w:color w:val="000000" w:themeColor="text1"/>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6489" w:rsidRPr="008C5E27" w:rsidRDefault="00D97B1D" w:rsidP="00D04681">
            <w:pPr>
              <w:spacing w:after="0" w:line="240" w:lineRule="auto"/>
              <w:rPr>
                <w:rFonts w:ascii="Times New Roman" w:eastAsia="Times New Roman" w:hAnsi="Times New Roman" w:cs="Times New Roman"/>
                <w:color w:val="000000" w:themeColor="text1"/>
                <w:sz w:val="18"/>
                <w:szCs w:val="18"/>
              </w:rPr>
            </w:pPr>
            <w:r w:rsidRPr="008C5E27">
              <w:rPr>
                <w:rFonts w:ascii="Times New Roman" w:eastAsia="Times New Roman" w:hAnsi="Times New Roman" w:cs="Times New Roman"/>
                <w:color w:val="000000" w:themeColor="text1"/>
                <w:sz w:val="18"/>
                <w:szCs w:val="18"/>
              </w:rPr>
              <w:t>Prof. Dr. Durmuş KARAYEL</w:t>
            </w:r>
          </w:p>
        </w:tc>
        <w:tc>
          <w:tcPr>
            <w:tcW w:w="2268" w:type="dxa"/>
            <w:tcBorders>
              <w:top w:val="single" w:sz="4" w:space="0" w:color="auto"/>
              <w:left w:val="single" w:sz="4" w:space="0" w:color="auto"/>
              <w:bottom w:val="single" w:sz="4" w:space="0" w:color="auto"/>
              <w:right w:val="single" w:sz="4" w:space="0" w:color="auto"/>
            </w:tcBorders>
            <w:vAlign w:val="center"/>
          </w:tcPr>
          <w:p w:rsidR="00A26489" w:rsidRPr="008C5E27" w:rsidRDefault="00D97B1D" w:rsidP="00D04681">
            <w:pPr>
              <w:spacing w:after="0" w:line="240" w:lineRule="auto"/>
              <w:rPr>
                <w:rFonts w:ascii="Times New Roman" w:eastAsia="Times New Roman" w:hAnsi="Times New Roman" w:cs="Times New Roman"/>
                <w:color w:val="000000" w:themeColor="text1"/>
                <w:sz w:val="18"/>
                <w:szCs w:val="18"/>
              </w:rPr>
            </w:pPr>
            <w:r w:rsidRPr="008C5E27">
              <w:rPr>
                <w:rFonts w:ascii="Times New Roman" w:eastAsia="Times New Roman" w:hAnsi="Times New Roman" w:cs="Times New Roman"/>
                <w:color w:val="000000" w:themeColor="text1"/>
                <w:sz w:val="18"/>
                <w:szCs w:val="18"/>
              </w:rPr>
              <w:t xml:space="preserve">Dr. </w:t>
            </w:r>
            <w:proofErr w:type="spellStart"/>
            <w:r w:rsidRPr="008C5E27">
              <w:rPr>
                <w:rFonts w:ascii="Times New Roman" w:eastAsia="Times New Roman" w:hAnsi="Times New Roman" w:cs="Times New Roman"/>
                <w:color w:val="000000" w:themeColor="text1"/>
                <w:sz w:val="18"/>
                <w:szCs w:val="18"/>
              </w:rPr>
              <w:t>Öğr</w:t>
            </w:r>
            <w:proofErr w:type="spellEnd"/>
            <w:r w:rsidRPr="008C5E27">
              <w:rPr>
                <w:rFonts w:ascii="Times New Roman" w:eastAsia="Times New Roman" w:hAnsi="Times New Roman" w:cs="Times New Roman"/>
                <w:color w:val="000000" w:themeColor="text1"/>
                <w:sz w:val="18"/>
                <w:szCs w:val="18"/>
              </w:rPr>
              <w:t>. Üyesi Gökhan ATALI</w:t>
            </w:r>
          </w:p>
        </w:tc>
      </w:tr>
      <w:tr w:rsidR="00D97B1D" w:rsidRPr="008C5E27" w:rsidTr="009332A8">
        <w:trPr>
          <w:trHeight w:val="196"/>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D97B1D" w:rsidRPr="008C5E27" w:rsidRDefault="00D97B1D" w:rsidP="00D04681">
            <w:pPr>
              <w:spacing w:after="0" w:line="240" w:lineRule="auto"/>
              <w:rPr>
                <w:rFonts w:ascii="Times New Roman" w:eastAsia="Times New Roman" w:hAnsi="Times New Roman" w:cs="Times New Roman"/>
                <w:color w:val="000000" w:themeColor="text1"/>
                <w:sz w:val="18"/>
                <w:szCs w:val="18"/>
              </w:rPr>
            </w:pPr>
            <w:r w:rsidRPr="008C5E27">
              <w:rPr>
                <w:rFonts w:ascii="Times New Roman" w:eastAsia="Times New Roman" w:hAnsi="Times New Roman" w:cs="Times New Roman"/>
                <w:color w:val="000000" w:themeColor="text1"/>
                <w:sz w:val="18"/>
                <w:szCs w:val="18"/>
              </w:rPr>
              <w:t>Selman KOZAN</w:t>
            </w:r>
          </w:p>
        </w:tc>
        <w:tc>
          <w:tcPr>
            <w:tcW w:w="1276" w:type="dxa"/>
            <w:tcBorders>
              <w:top w:val="single" w:sz="4" w:space="0" w:color="auto"/>
              <w:left w:val="single" w:sz="4" w:space="0" w:color="auto"/>
              <w:bottom w:val="single" w:sz="4" w:space="0" w:color="auto"/>
              <w:right w:val="single" w:sz="4" w:space="0" w:color="auto"/>
            </w:tcBorders>
            <w:vAlign w:val="center"/>
          </w:tcPr>
          <w:p w:rsidR="00D97B1D" w:rsidRPr="008C5E27" w:rsidRDefault="00D97B1D" w:rsidP="00D04681">
            <w:pPr>
              <w:spacing w:after="0" w:line="240" w:lineRule="auto"/>
              <w:rPr>
                <w:rFonts w:ascii="Times New Roman" w:eastAsia="Times New Roman" w:hAnsi="Times New Roman" w:cs="Times New Roman"/>
                <w:color w:val="000000" w:themeColor="text1"/>
                <w:sz w:val="18"/>
                <w:szCs w:val="18"/>
              </w:rPr>
            </w:pPr>
            <w:r w:rsidRPr="008C5E27">
              <w:rPr>
                <w:rFonts w:ascii="Times New Roman" w:eastAsia="Times New Roman" w:hAnsi="Times New Roman" w:cs="Times New Roman"/>
                <w:color w:val="000000" w:themeColor="text1"/>
                <w:sz w:val="18"/>
                <w:szCs w:val="18"/>
              </w:rPr>
              <w:t>Y215022021</w:t>
            </w:r>
          </w:p>
        </w:tc>
        <w:tc>
          <w:tcPr>
            <w:tcW w:w="1843" w:type="dxa"/>
            <w:tcBorders>
              <w:top w:val="single" w:sz="4" w:space="0" w:color="auto"/>
              <w:left w:val="single" w:sz="4" w:space="0" w:color="auto"/>
              <w:bottom w:val="single" w:sz="4" w:space="0" w:color="auto"/>
              <w:right w:val="single" w:sz="4" w:space="0" w:color="auto"/>
            </w:tcBorders>
            <w:vAlign w:val="center"/>
          </w:tcPr>
          <w:p w:rsidR="00D97B1D" w:rsidRPr="008C5E27" w:rsidRDefault="00D97B1D" w:rsidP="00D04681">
            <w:pPr>
              <w:spacing w:after="0" w:line="240" w:lineRule="auto"/>
              <w:jc w:val="both"/>
              <w:rPr>
                <w:rFonts w:ascii="Times New Roman" w:eastAsia="Times New Roman" w:hAnsi="Times New Roman" w:cs="Times New Roman"/>
                <w:color w:val="000000" w:themeColor="text1"/>
                <w:sz w:val="18"/>
                <w:szCs w:val="18"/>
              </w:rPr>
            </w:pPr>
            <w:r w:rsidRPr="008C5E27">
              <w:rPr>
                <w:rFonts w:ascii="Times New Roman" w:eastAsia="Times New Roman" w:hAnsi="Times New Roman" w:cs="Times New Roman"/>
                <w:color w:val="000000" w:themeColor="text1"/>
                <w:sz w:val="18"/>
                <w:szCs w:val="18"/>
              </w:rPr>
              <w:t>Beden Eğitimi ve Spor Öğretmenliği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7B1D" w:rsidRPr="008C5E27" w:rsidRDefault="00D97B1D" w:rsidP="00D04681">
            <w:pPr>
              <w:spacing w:after="0" w:line="240" w:lineRule="auto"/>
              <w:jc w:val="both"/>
              <w:rPr>
                <w:rFonts w:ascii="Times New Roman" w:eastAsia="Times New Roman" w:hAnsi="Times New Roman" w:cs="Times New Roman"/>
                <w:color w:val="000000" w:themeColor="text1"/>
                <w:sz w:val="18"/>
                <w:szCs w:val="18"/>
              </w:rPr>
            </w:pPr>
            <w:r w:rsidRPr="008C5E27">
              <w:rPr>
                <w:rFonts w:ascii="Times New Roman" w:eastAsia="Times New Roman" w:hAnsi="Times New Roman" w:cs="Times New Roman"/>
                <w:color w:val="000000" w:themeColor="text1"/>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7B1D" w:rsidRPr="008C5E27" w:rsidRDefault="00D97B1D" w:rsidP="00D04681">
            <w:pPr>
              <w:spacing w:after="0" w:line="240" w:lineRule="auto"/>
              <w:rPr>
                <w:rFonts w:ascii="Times New Roman" w:eastAsia="Times New Roman" w:hAnsi="Times New Roman" w:cs="Times New Roman"/>
                <w:color w:val="000000" w:themeColor="text1"/>
                <w:sz w:val="18"/>
                <w:szCs w:val="18"/>
              </w:rPr>
            </w:pPr>
            <w:r w:rsidRPr="008C5E27">
              <w:rPr>
                <w:rFonts w:ascii="Times New Roman" w:eastAsia="Times New Roman" w:hAnsi="Times New Roman" w:cs="Times New Roman"/>
                <w:color w:val="000000" w:themeColor="text1"/>
                <w:sz w:val="18"/>
                <w:szCs w:val="18"/>
              </w:rPr>
              <w:t xml:space="preserve">Dr. </w:t>
            </w:r>
            <w:proofErr w:type="spellStart"/>
            <w:r w:rsidRPr="008C5E27">
              <w:rPr>
                <w:rFonts w:ascii="Times New Roman" w:eastAsia="Times New Roman" w:hAnsi="Times New Roman" w:cs="Times New Roman"/>
                <w:color w:val="000000" w:themeColor="text1"/>
                <w:sz w:val="18"/>
                <w:szCs w:val="18"/>
              </w:rPr>
              <w:t>Öğr</w:t>
            </w:r>
            <w:proofErr w:type="spellEnd"/>
            <w:r w:rsidRPr="008C5E27">
              <w:rPr>
                <w:rFonts w:ascii="Times New Roman" w:eastAsia="Times New Roman" w:hAnsi="Times New Roman" w:cs="Times New Roman"/>
                <w:color w:val="000000" w:themeColor="text1"/>
                <w:sz w:val="18"/>
                <w:szCs w:val="18"/>
              </w:rPr>
              <w:t>. Üyesi Zeki TAŞ</w:t>
            </w:r>
          </w:p>
        </w:tc>
        <w:tc>
          <w:tcPr>
            <w:tcW w:w="2268" w:type="dxa"/>
            <w:tcBorders>
              <w:top w:val="single" w:sz="4" w:space="0" w:color="auto"/>
              <w:left w:val="single" w:sz="4" w:space="0" w:color="auto"/>
              <w:bottom w:val="single" w:sz="4" w:space="0" w:color="auto"/>
              <w:right w:val="single" w:sz="4" w:space="0" w:color="auto"/>
            </w:tcBorders>
            <w:vAlign w:val="center"/>
          </w:tcPr>
          <w:p w:rsidR="00D97B1D" w:rsidRPr="008C5E27" w:rsidRDefault="00D97B1D" w:rsidP="00D04681">
            <w:pPr>
              <w:spacing w:after="0" w:line="240" w:lineRule="auto"/>
              <w:rPr>
                <w:rFonts w:ascii="Times New Roman" w:eastAsia="Times New Roman" w:hAnsi="Times New Roman" w:cs="Times New Roman"/>
                <w:color w:val="000000" w:themeColor="text1"/>
                <w:sz w:val="18"/>
                <w:szCs w:val="18"/>
              </w:rPr>
            </w:pPr>
            <w:r w:rsidRPr="008C5E27">
              <w:rPr>
                <w:rFonts w:ascii="Times New Roman" w:eastAsia="Times New Roman" w:hAnsi="Times New Roman" w:cs="Times New Roman"/>
                <w:color w:val="000000" w:themeColor="text1"/>
                <w:sz w:val="18"/>
                <w:szCs w:val="18"/>
              </w:rPr>
              <w:t>Prof. Dr. Fikret RAMAZANOĞLU</w:t>
            </w:r>
          </w:p>
        </w:tc>
      </w:tr>
    </w:tbl>
    <w:p w:rsidR="00C874D1" w:rsidRPr="008C5E27" w:rsidRDefault="00C874D1" w:rsidP="002423FA">
      <w:pPr>
        <w:spacing w:after="0" w:line="240" w:lineRule="auto"/>
        <w:jc w:val="both"/>
        <w:rPr>
          <w:rFonts w:ascii="Times New Roman" w:hAnsi="Times New Roman" w:cs="Times New Roman"/>
          <w:color w:val="000000" w:themeColor="text1"/>
          <w:sz w:val="24"/>
          <w:szCs w:val="24"/>
        </w:rPr>
      </w:pPr>
    </w:p>
    <w:p w:rsidR="00F3424E" w:rsidRPr="008C5E27" w:rsidRDefault="00C874D1" w:rsidP="00F3424E">
      <w:pPr>
        <w:spacing w:after="60"/>
        <w:jc w:val="both"/>
        <w:rPr>
          <w:rFonts w:ascii="Times New Roman" w:hAnsi="Times New Roman" w:cs="Times New Roman"/>
          <w:color w:val="000000" w:themeColor="text1"/>
          <w:sz w:val="18"/>
          <w:szCs w:val="18"/>
        </w:rPr>
      </w:pPr>
      <w:r w:rsidRPr="008C5E27">
        <w:rPr>
          <w:rFonts w:ascii="Times New Roman" w:eastAsia="Times New Roman" w:hAnsi="Times New Roman" w:cs="Times New Roman"/>
          <w:b/>
          <w:color w:val="000000" w:themeColor="text1"/>
          <w:sz w:val="18"/>
          <w:szCs w:val="18"/>
          <w:lang w:eastAsia="tr-TR"/>
        </w:rPr>
        <w:t>0</w:t>
      </w:r>
      <w:r w:rsidR="00887B2A" w:rsidRPr="008C5E27">
        <w:rPr>
          <w:rFonts w:ascii="Times New Roman" w:eastAsia="Times New Roman" w:hAnsi="Times New Roman" w:cs="Times New Roman"/>
          <w:b/>
          <w:color w:val="000000" w:themeColor="text1"/>
          <w:sz w:val="18"/>
          <w:szCs w:val="18"/>
          <w:lang w:eastAsia="tr-TR"/>
        </w:rPr>
        <w:t>3</w:t>
      </w:r>
      <w:r w:rsidR="00F3424E" w:rsidRPr="008C5E27">
        <w:rPr>
          <w:rFonts w:ascii="Times New Roman" w:eastAsia="Times New Roman" w:hAnsi="Times New Roman" w:cs="Times New Roman"/>
          <w:b/>
          <w:color w:val="000000" w:themeColor="text1"/>
          <w:sz w:val="18"/>
          <w:szCs w:val="18"/>
          <w:lang w:eastAsia="tr-TR"/>
        </w:rPr>
        <w:t xml:space="preserve">. </w:t>
      </w:r>
      <w:r w:rsidR="00F3424E" w:rsidRPr="008C5E27">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00F3424E" w:rsidRPr="008C5E27">
        <w:rPr>
          <w:rFonts w:ascii="Times New Roman" w:hAnsi="Times New Roman" w:cs="Times New Roman"/>
          <w:b/>
          <w:color w:val="000000" w:themeColor="text1"/>
          <w:sz w:val="18"/>
          <w:szCs w:val="18"/>
        </w:rPr>
        <w:t>Sağlık</w:t>
      </w:r>
      <w:r w:rsidR="00F3424E" w:rsidRPr="008C5E27">
        <w:rPr>
          <w:rFonts w:ascii="Times New Roman" w:hAnsi="Times New Roman" w:cs="Times New Roman"/>
          <w:color w:val="000000" w:themeColor="text1"/>
          <w:sz w:val="18"/>
          <w:szCs w:val="18"/>
        </w:rPr>
        <w:t xml:space="preserve"> -</w:t>
      </w:r>
      <w:r w:rsidR="00F3424E" w:rsidRPr="008C5E27">
        <w:rPr>
          <w:rFonts w:ascii="Times New Roman" w:hAnsi="Times New Roman" w:cs="Times New Roman"/>
          <w:b/>
          <w:color w:val="000000" w:themeColor="text1"/>
          <w:sz w:val="18"/>
          <w:szCs w:val="18"/>
        </w:rPr>
        <w:t>Mazeret -Askerlik nedeniyle</w:t>
      </w:r>
      <w:r w:rsidR="00F3424E" w:rsidRPr="008C5E27">
        <w:rPr>
          <w:rFonts w:ascii="Times New Roman" w:hAnsi="Times New Roman" w:cs="Times New Roman"/>
          <w:color w:val="000000" w:themeColor="text1"/>
          <w:sz w:val="18"/>
          <w:szCs w:val="18"/>
        </w:rPr>
        <w:t xml:space="preserve">) kayıt dondurma taleplerinin içeren dilekçeleri okundu. </w:t>
      </w:r>
    </w:p>
    <w:p w:rsidR="00F3424E" w:rsidRPr="008C5E27" w:rsidRDefault="00F3424E" w:rsidP="00F3424E">
      <w:pPr>
        <w:numPr>
          <w:ilvl w:val="0"/>
          <w:numId w:val="4"/>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559"/>
        <w:gridCol w:w="1843"/>
        <w:gridCol w:w="2414"/>
      </w:tblGrid>
      <w:tr w:rsidR="00951BF2" w:rsidRPr="008C5E27" w:rsidTr="00F3424E">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F3424E" w:rsidRPr="008C5E27" w:rsidRDefault="00F3424E" w:rsidP="00F3424E">
            <w:pPr>
              <w:spacing w:after="0" w:line="276" w:lineRule="auto"/>
              <w:jc w:val="both"/>
              <w:rPr>
                <w:rFonts w:ascii="Times New Roman" w:hAnsi="Times New Roman" w:cs="Times New Roman"/>
                <w:b/>
                <w:color w:val="000000" w:themeColor="text1"/>
                <w:sz w:val="18"/>
                <w:szCs w:val="18"/>
              </w:rPr>
            </w:pPr>
            <w:r w:rsidRPr="008C5E27">
              <w:rPr>
                <w:rFonts w:ascii="Times New Roman" w:hAnsi="Times New Roman" w:cs="Times New Roman"/>
                <w:b/>
                <w:color w:val="000000" w:themeColor="text1"/>
                <w:sz w:val="18"/>
                <w:szCs w:val="18"/>
              </w:rPr>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3424E" w:rsidRPr="008C5E27" w:rsidRDefault="00F3424E" w:rsidP="00F3424E">
            <w:pPr>
              <w:spacing w:after="0" w:line="276" w:lineRule="auto"/>
              <w:jc w:val="both"/>
              <w:rPr>
                <w:rFonts w:ascii="Times New Roman" w:hAnsi="Times New Roman" w:cs="Times New Roman"/>
                <w:b/>
                <w:color w:val="000000" w:themeColor="text1"/>
                <w:sz w:val="18"/>
                <w:szCs w:val="18"/>
              </w:rPr>
            </w:pPr>
            <w:r w:rsidRPr="008C5E27">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F3424E" w:rsidRPr="008C5E27" w:rsidRDefault="00F3424E" w:rsidP="00F3424E">
            <w:pPr>
              <w:spacing w:after="0" w:line="276" w:lineRule="auto"/>
              <w:jc w:val="both"/>
              <w:rPr>
                <w:rFonts w:ascii="Times New Roman" w:hAnsi="Times New Roman" w:cs="Times New Roman"/>
                <w:b/>
                <w:color w:val="000000" w:themeColor="text1"/>
                <w:sz w:val="18"/>
                <w:szCs w:val="18"/>
              </w:rPr>
            </w:pPr>
            <w:r w:rsidRPr="008C5E27">
              <w:rPr>
                <w:rFonts w:ascii="Times New Roman" w:hAnsi="Times New Roman" w:cs="Times New Roman"/>
                <w:b/>
                <w:color w:val="000000" w:themeColor="text1"/>
                <w:sz w:val="18"/>
                <w:szCs w:val="18"/>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F3424E" w:rsidRPr="008C5E27" w:rsidRDefault="00F3424E" w:rsidP="00F3424E">
            <w:pPr>
              <w:spacing w:after="0" w:line="276" w:lineRule="auto"/>
              <w:jc w:val="both"/>
              <w:rPr>
                <w:rFonts w:ascii="Times New Roman" w:hAnsi="Times New Roman" w:cs="Times New Roman"/>
                <w:b/>
                <w:color w:val="000000" w:themeColor="text1"/>
                <w:sz w:val="18"/>
                <w:szCs w:val="18"/>
              </w:rPr>
            </w:pPr>
            <w:r w:rsidRPr="008C5E27">
              <w:rPr>
                <w:rFonts w:ascii="Times New Roman" w:hAnsi="Times New Roman" w:cs="Times New Roman"/>
                <w:b/>
                <w:color w:val="000000" w:themeColor="text1"/>
                <w:sz w:val="18"/>
                <w:szCs w:val="18"/>
              </w:rPr>
              <w:t>Anabilim Dalı</w:t>
            </w:r>
          </w:p>
        </w:tc>
        <w:tc>
          <w:tcPr>
            <w:tcW w:w="24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F3424E" w:rsidRPr="008C5E27" w:rsidRDefault="00F3424E" w:rsidP="00F3424E">
            <w:pPr>
              <w:spacing w:after="0" w:line="276" w:lineRule="auto"/>
              <w:jc w:val="both"/>
              <w:rPr>
                <w:rFonts w:ascii="Times New Roman" w:hAnsi="Times New Roman" w:cs="Times New Roman"/>
                <w:b/>
                <w:color w:val="000000" w:themeColor="text1"/>
                <w:sz w:val="18"/>
                <w:szCs w:val="18"/>
              </w:rPr>
            </w:pPr>
            <w:r w:rsidRPr="008C5E27">
              <w:rPr>
                <w:rFonts w:ascii="Times New Roman" w:hAnsi="Times New Roman" w:cs="Times New Roman"/>
                <w:b/>
                <w:color w:val="000000" w:themeColor="text1"/>
                <w:sz w:val="18"/>
                <w:szCs w:val="18"/>
              </w:rPr>
              <w:t>Kayıt Dondurduğu Dönem</w:t>
            </w:r>
          </w:p>
        </w:tc>
      </w:tr>
      <w:tr w:rsidR="00951BF2" w:rsidRPr="008C5E27" w:rsidTr="00F3424E">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551301" w:rsidRPr="008C5E27" w:rsidRDefault="00951BF2" w:rsidP="00551301">
            <w:pPr>
              <w:spacing w:after="0" w:line="27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Burak ÖĞÜT</w:t>
            </w:r>
          </w:p>
        </w:tc>
        <w:tc>
          <w:tcPr>
            <w:tcW w:w="1417" w:type="dxa"/>
            <w:tcBorders>
              <w:top w:val="single" w:sz="4" w:space="0" w:color="000000"/>
              <w:left w:val="single" w:sz="4" w:space="0" w:color="000000"/>
              <w:bottom w:val="single" w:sz="4" w:space="0" w:color="000000"/>
              <w:right w:val="single" w:sz="4" w:space="0" w:color="000000"/>
            </w:tcBorders>
            <w:vAlign w:val="center"/>
          </w:tcPr>
          <w:p w:rsidR="00551301" w:rsidRPr="008C5E27" w:rsidRDefault="00951BF2" w:rsidP="00551301">
            <w:pPr>
              <w:spacing w:after="0" w:line="27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Y205006044</w:t>
            </w:r>
          </w:p>
        </w:tc>
        <w:tc>
          <w:tcPr>
            <w:tcW w:w="1559" w:type="dxa"/>
            <w:tcBorders>
              <w:top w:val="single" w:sz="4" w:space="0" w:color="000000"/>
              <w:left w:val="single" w:sz="4" w:space="0" w:color="000000"/>
              <w:bottom w:val="single" w:sz="4" w:space="0" w:color="000000"/>
              <w:right w:val="single" w:sz="4" w:space="0" w:color="000000"/>
            </w:tcBorders>
            <w:vAlign w:val="center"/>
          </w:tcPr>
          <w:p w:rsidR="00551301" w:rsidRPr="008C5E27" w:rsidRDefault="00951BF2" w:rsidP="00551301">
            <w:pPr>
              <w:spacing w:after="0" w:line="27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Askerlik</w:t>
            </w:r>
          </w:p>
        </w:tc>
        <w:tc>
          <w:tcPr>
            <w:tcW w:w="1843" w:type="dxa"/>
            <w:tcBorders>
              <w:top w:val="single" w:sz="4" w:space="0" w:color="000000"/>
              <w:left w:val="single" w:sz="4" w:space="0" w:color="000000"/>
              <w:bottom w:val="single" w:sz="4" w:space="0" w:color="000000"/>
              <w:right w:val="single" w:sz="4" w:space="0" w:color="000000"/>
            </w:tcBorders>
            <w:vAlign w:val="center"/>
          </w:tcPr>
          <w:p w:rsidR="00551301" w:rsidRPr="008C5E27" w:rsidRDefault="00951BF2" w:rsidP="00551301">
            <w:pPr>
              <w:spacing w:after="0" w:line="27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İmalat 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rsidR="00551301" w:rsidRPr="008C5E27" w:rsidRDefault="00551301" w:rsidP="00551301">
            <w:pPr>
              <w:spacing w:after="0" w:line="27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2021-2022 Bahar</w:t>
            </w:r>
          </w:p>
        </w:tc>
      </w:tr>
      <w:tr w:rsidR="00951BF2" w:rsidRPr="008C5E27" w:rsidTr="00F3424E">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551301" w:rsidRPr="008C5E27" w:rsidRDefault="00951BF2" w:rsidP="00551301">
            <w:pPr>
              <w:spacing w:after="0" w:line="27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Kerem ÖZKANLI</w:t>
            </w:r>
          </w:p>
        </w:tc>
        <w:tc>
          <w:tcPr>
            <w:tcW w:w="1417" w:type="dxa"/>
            <w:tcBorders>
              <w:top w:val="single" w:sz="4" w:space="0" w:color="000000"/>
              <w:left w:val="single" w:sz="4" w:space="0" w:color="000000"/>
              <w:bottom w:val="single" w:sz="4" w:space="0" w:color="000000"/>
              <w:right w:val="single" w:sz="4" w:space="0" w:color="000000"/>
            </w:tcBorders>
            <w:vAlign w:val="center"/>
          </w:tcPr>
          <w:p w:rsidR="00551301" w:rsidRPr="008C5E27" w:rsidRDefault="00951BF2" w:rsidP="00551301">
            <w:pPr>
              <w:spacing w:after="0" w:line="27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Y215006024</w:t>
            </w:r>
          </w:p>
        </w:tc>
        <w:tc>
          <w:tcPr>
            <w:tcW w:w="1559" w:type="dxa"/>
            <w:tcBorders>
              <w:top w:val="single" w:sz="4" w:space="0" w:color="000000"/>
              <w:left w:val="single" w:sz="4" w:space="0" w:color="000000"/>
              <w:bottom w:val="single" w:sz="4" w:space="0" w:color="000000"/>
              <w:right w:val="single" w:sz="4" w:space="0" w:color="000000"/>
            </w:tcBorders>
            <w:vAlign w:val="center"/>
          </w:tcPr>
          <w:p w:rsidR="00551301" w:rsidRPr="008C5E27" w:rsidRDefault="00951BF2" w:rsidP="00551301">
            <w:pPr>
              <w:spacing w:after="0" w:line="27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rsidR="00551301" w:rsidRPr="008C5E27" w:rsidRDefault="00951BF2" w:rsidP="00551301">
            <w:pPr>
              <w:spacing w:after="0" w:line="27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İmalat 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rsidR="00551301" w:rsidRPr="008C5E27" w:rsidRDefault="00551301" w:rsidP="00551301">
            <w:pPr>
              <w:spacing w:after="0" w:line="27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2021-2022 Bahar</w:t>
            </w:r>
          </w:p>
        </w:tc>
      </w:tr>
    </w:tbl>
    <w:p w:rsidR="00F03CB6" w:rsidRPr="008C5E27" w:rsidRDefault="00F03CB6" w:rsidP="002423FA">
      <w:pPr>
        <w:spacing w:after="0" w:line="240" w:lineRule="auto"/>
        <w:jc w:val="both"/>
        <w:rPr>
          <w:rFonts w:ascii="Times New Roman" w:hAnsi="Times New Roman" w:cs="Times New Roman"/>
          <w:color w:val="000000" w:themeColor="text1"/>
          <w:sz w:val="24"/>
          <w:szCs w:val="24"/>
        </w:rPr>
      </w:pPr>
    </w:p>
    <w:p w:rsidR="001C7F2F" w:rsidRPr="008C5E27" w:rsidRDefault="001C7F2F" w:rsidP="001C7F2F">
      <w:pPr>
        <w:spacing w:after="60"/>
        <w:jc w:val="both"/>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b/>
          <w:color w:val="000000" w:themeColor="text1"/>
          <w:sz w:val="18"/>
          <w:szCs w:val="18"/>
          <w:lang w:eastAsia="tr-TR"/>
        </w:rPr>
        <w:t>0</w:t>
      </w:r>
      <w:r w:rsidR="00887B2A" w:rsidRPr="008C5E27">
        <w:rPr>
          <w:rFonts w:ascii="Times New Roman" w:eastAsia="Times New Roman" w:hAnsi="Times New Roman" w:cs="Times New Roman"/>
          <w:b/>
          <w:color w:val="000000" w:themeColor="text1"/>
          <w:sz w:val="18"/>
          <w:szCs w:val="18"/>
          <w:lang w:eastAsia="tr-TR"/>
        </w:rPr>
        <w:t>4</w:t>
      </w:r>
      <w:r w:rsidRPr="008C5E27">
        <w:rPr>
          <w:rFonts w:ascii="Times New Roman" w:eastAsia="Times New Roman" w:hAnsi="Times New Roman" w:cs="Times New Roman"/>
          <w:b/>
          <w:color w:val="000000" w:themeColor="text1"/>
          <w:sz w:val="18"/>
          <w:szCs w:val="18"/>
          <w:lang w:eastAsia="tr-TR"/>
        </w:rPr>
        <w:t>.</w:t>
      </w:r>
      <w:r w:rsidRPr="008C5E27">
        <w:rPr>
          <w:rFonts w:ascii="Times New Roman" w:eastAsia="Times New Roman" w:hAnsi="Times New Roman" w:cs="Times New Roman"/>
          <w:color w:val="000000" w:themeColor="text1"/>
          <w:sz w:val="18"/>
          <w:szCs w:val="18"/>
          <w:lang w:eastAsia="tr-TR"/>
        </w:rPr>
        <w:t xml:space="preserve"> Enstitümüz Lisansüstü programlarda kayıtlı aşağıda bilgileri yer alan öğrencilerin Yeni </w:t>
      </w:r>
      <w:proofErr w:type="spellStart"/>
      <w:r w:rsidRPr="008C5E27">
        <w:rPr>
          <w:rFonts w:ascii="Times New Roman" w:eastAsia="Times New Roman" w:hAnsi="Times New Roman" w:cs="Times New Roman"/>
          <w:color w:val="000000" w:themeColor="text1"/>
          <w:sz w:val="18"/>
          <w:szCs w:val="18"/>
          <w:lang w:eastAsia="tr-TR"/>
        </w:rPr>
        <w:t>Koronavirüs</w:t>
      </w:r>
      <w:proofErr w:type="spellEnd"/>
      <w:r w:rsidRPr="008C5E27">
        <w:rPr>
          <w:rFonts w:ascii="Times New Roman" w:eastAsia="Times New Roman" w:hAnsi="Times New Roman" w:cs="Times New Roman"/>
          <w:color w:val="000000" w:themeColor="text1"/>
          <w:sz w:val="18"/>
          <w:szCs w:val="18"/>
          <w:lang w:eastAsia="tr-TR"/>
        </w:rPr>
        <w:t xml:space="preserve"> Hastalığı (COVID-19) nedeniyle Kayıt Dondurma talepleri incelendi.</w:t>
      </w:r>
    </w:p>
    <w:p w:rsidR="001C7F2F" w:rsidRPr="008C5E27" w:rsidRDefault="001C7F2F" w:rsidP="004F04A4">
      <w:pPr>
        <w:pStyle w:val="ListeParagraf"/>
        <w:numPr>
          <w:ilvl w:val="0"/>
          <w:numId w:val="13"/>
        </w:numPr>
        <w:spacing w:after="0" w:line="259" w:lineRule="auto"/>
        <w:jc w:val="both"/>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Yapılan inc</w:t>
      </w:r>
      <w:r w:rsidR="004F04A4" w:rsidRPr="008C5E27">
        <w:rPr>
          <w:rFonts w:ascii="Times New Roman" w:eastAsia="Times New Roman" w:hAnsi="Times New Roman" w:cs="Times New Roman"/>
          <w:color w:val="000000" w:themeColor="text1"/>
          <w:sz w:val="18"/>
          <w:szCs w:val="18"/>
          <w:lang w:eastAsia="tr-TR"/>
        </w:rPr>
        <w:t xml:space="preserve">eleme ve görüşmeler neticesinde İnşaat Mühendisliği Anabilim Dalı </w:t>
      </w:r>
      <w:r w:rsidR="004F04A4" w:rsidRPr="008C5E27">
        <w:rPr>
          <w:rFonts w:ascii="Times New Roman" w:eastAsia="Times New Roman" w:hAnsi="Times New Roman" w:cs="Times New Roman"/>
          <w:b/>
          <w:color w:val="000000" w:themeColor="text1"/>
          <w:sz w:val="18"/>
          <w:szCs w:val="18"/>
          <w:lang w:eastAsia="tr-TR"/>
        </w:rPr>
        <w:t>Y175004004</w:t>
      </w:r>
      <w:r w:rsidR="004F04A4" w:rsidRPr="008C5E27">
        <w:rPr>
          <w:rFonts w:ascii="Times New Roman" w:eastAsia="Times New Roman" w:hAnsi="Times New Roman" w:cs="Times New Roman"/>
          <w:color w:val="000000" w:themeColor="text1"/>
          <w:sz w:val="18"/>
          <w:szCs w:val="18"/>
          <w:lang w:eastAsia="tr-TR"/>
        </w:rPr>
        <w:t xml:space="preserve"> numaralı öğrencisi </w:t>
      </w:r>
      <w:r w:rsidR="004F04A4" w:rsidRPr="008C5E27">
        <w:rPr>
          <w:rFonts w:ascii="Times New Roman" w:eastAsia="Times New Roman" w:hAnsi="Times New Roman" w:cs="Times New Roman"/>
          <w:b/>
          <w:color w:val="000000" w:themeColor="text1"/>
          <w:sz w:val="18"/>
          <w:szCs w:val="18"/>
          <w:lang w:eastAsia="tr-TR"/>
        </w:rPr>
        <w:t xml:space="preserve">Ömer </w:t>
      </w:r>
      <w:proofErr w:type="spellStart"/>
      <w:r w:rsidR="004F04A4" w:rsidRPr="008C5E27">
        <w:rPr>
          <w:rFonts w:ascii="Times New Roman" w:eastAsia="Times New Roman" w:hAnsi="Times New Roman" w:cs="Times New Roman"/>
          <w:b/>
          <w:color w:val="000000" w:themeColor="text1"/>
          <w:sz w:val="18"/>
          <w:szCs w:val="18"/>
          <w:lang w:eastAsia="tr-TR"/>
        </w:rPr>
        <w:t>ERĞİN</w:t>
      </w:r>
      <w:r w:rsidR="004F04A4" w:rsidRPr="008C5E27">
        <w:rPr>
          <w:rFonts w:ascii="Times New Roman" w:eastAsia="Times New Roman" w:hAnsi="Times New Roman" w:cs="Times New Roman"/>
          <w:color w:val="000000" w:themeColor="text1"/>
          <w:sz w:val="18"/>
          <w:szCs w:val="18"/>
          <w:lang w:eastAsia="tr-TR"/>
        </w:rPr>
        <w:t>’in</w:t>
      </w:r>
      <w:proofErr w:type="spellEnd"/>
      <w:r w:rsidR="004F04A4" w:rsidRPr="008C5E27">
        <w:rPr>
          <w:rFonts w:ascii="Times New Roman" w:eastAsia="Times New Roman" w:hAnsi="Times New Roman" w:cs="Times New Roman"/>
          <w:color w:val="000000" w:themeColor="text1"/>
          <w:sz w:val="18"/>
          <w:szCs w:val="18"/>
          <w:lang w:eastAsia="tr-TR"/>
        </w:rPr>
        <w:t xml:space="preserve"> kayıt dondurma talebinden daha önce yararlandığı göz önüne alınarak </w:t>
      </w:r>
      <w:r w:rsidRPr="008C5E27">
        <w:rPr>
          <w:rFonts w:ascii="Times New Roman" w:eastAsia="Times New Roman" w:hAnsi="Times New Roman" w:cs="Times New Roman"/>
          <w:color w:val="000000" w:themeColor="text1"/>
          <w:sz w:val="18"/>
          <w:szCs w:val="18"/>
          <w:lang w:eastAsia="tr-TR"/>
        </w:rPr>
        <w:t>tale</w:t>
      </w:r>
      <w:r w:rsidR="004F04A4" w:rsidRPr="008C5E27">
        <w:rPr>
          <w:rFonts w:ascii="Times New Roman" w:eastAsia="Times New Roman" w:hAnsi="Times New Roman" w:cs="Times New Roman"/>
          <w:color w:val="000000" w:themeColor="text1"/>
          <w:sz w:val="18"/>
          <w:szCs w:val="18"/>
          <w:lang w:eastAsia="tr-TR"/>
        </w:rPr>
        <w:t>b</w:t>
      </w:r>
      <w:r w:rsidRPr="008C5E27">
        <w:rPr>
          <w:rFonts w:ascii="Times New Roman" w:eastAsia="Times New Roman" w:hAnsi="Times New Roman" w:cs="Times New Roman"/>
          <w:color w:val="000000" w:themeColor="text1"/>
          <w:sz w:val="18"/>
          <w:szCs w:val="18"/>
          <w:lang w:eastAsia="tr-TR"/>
        </w:rPr>
        <w:t>inin uygun ol</w:t>
      </w:r>
      <w:r w:rsidR="004F04A4" w:rsidRPr="008C5E27">
        <w:rPr>
          <w:rFonts w:ascii="Times New Roman" w:eastAsia="Times New Roman" w:hAnsi="Times New Roman" w:cs="Times New Roman"/>
          <w:color w:val="000000" w:themeColor="text1"/>
          <w:sz w:val="18"/>
          <w:szCs w:val="18"/>
          <w:lang w:eastAsia="tr-TR"/>
        </w:rPr>
        <w:t>madığına</w:t>
      </w:r>
      <w:r w:rsidRPr="008C5E27">
        <w:rPr>
          <w:rFonts w:ascii="Times New Roman" w:eastAsia="Times New Roman" w:hAnsi="Times New Roman" w:cs="Times New Roman"/>
          <w:color w:val="000000" w:themeColor="text1"/>
          <w:sz w:val="18"/>
          <w:szCs w:val="18"/>
          <w:lang w:eastAsia="tr-TR"/>
        </w:rPr>
        <w:t xml:space="preserve"> oy birliği ile karar verilmiştir.</w:t>
      </w:r>
    </w:p>
    <w:p w:rsidR="004F04A4" w:rsidRPr="008C5E27" w:rsidRDefault="004F04A4" w:rsidP="004F04A4">
      <w:pPr>
        <w:spacing w:after="0"/>
        <w:ind w:left="360"/>
        <w:jc w:val="both"/>
        <w:rPr>
          <w:rFonts w:ascii="Times New Roman" w:eastAsia="Times New Roman" w:hAnsi="Times New Roman" w:cs="Times New Roman"/>
          <w:color w:val="000000" w:themeColor="text1"/>
          <w:sz w:val="24"/>
          <w:szCs w:val="24"/>
          <w:lang w:eastAsia="tr-TR"/>
        </w:rPr>
      </w:pPr>
    </w:p>
    <w:p w:rsidR="006B43FF" w:rsidRPr="008C5E27" w:rsidRDefault="00C874D1" w:rsidP="006B43FF">
      <w:pPr>
        <w:tabs>
          <w:tab w:val="left" w:pos="709"/>
        </w:tabs>
        <w:spacing w:after="60"/>
        <w:jc w:val="both"/>
        <w:rPr>
          <w:rFonts w:ascii="Times New Roman" w:hAnsi="Times New Roman" w:cs="Times New Roman"/>
          <w:color w:val="000000" w:themeColor="text1"/>
          <w:sz w:val="18"/>
          <w:szCs w:val="18"/>
        </w:rPr>
      </w:pPr>
      <w:r w:rsidRPr="008C5E27">
        <w:rPr>
          <w:rFonts w:ascii="Times New Roman" w:hAnsi="Times New Roman" w:cs="Times New Roman"/>
          <w:b/>
          <w:color w:val="000000" w:themeColor="text1"/>
          <w:sz w:val="18"/>
          <w:szCs w:val="18"/>
        </w:rPr>
        <w:t>0</w:t>
      </w:r>
      <w:r w:rsidR="00D04681" w:rsidRPr="008C5E27">
        <w:rPr>
          <w:rFonts w:ascii="Times New Roman" w:hAnsi="Times New Roman" w:cs="Times New Roman"/>
          <w:b/>
          <w:color w:val="000000" w:themeColor="text1"/>
          <w:sz w:val="18"/>
          <w:szCs w:val="18"/>
        </w:rPr>
        <w:t>5</w:t>
      </w:r>
      <w:r w:rsidR="006B43FF" w:rsidRPr="008C5E27">
        <w:rPr>
          <w:rFonts w:ascii="Times New Roman" w:hAnsi="Times New Roman" w:cs="Times New Roman"/>
          <w:b/>
          <w:color w:val="000000" w:themeColor="text1"/>
          <w:sz w:val="18"/>
          <w:szCs w:val="18"/>
        </w:rPr>
        <w:t>.</w:t>
      </w:r>
      <w:r w:rsidR="006B43FF" w:rsidRPr="008C5E27">
        <w:rPr>
          <w:rFonts w:ascii="Times New Roman" w:hAnsi="Times New Roman" w:cs="Times New Roman"/>
          <w:color w:val="000000" w:themeColor="text1"/>
          <w:sz w:val="18"/>
          <w:szCs w:val="18"/>
        </w:rPr>
        <w:t xml:space="preserve"> Gastronomi ve Mutfak Sanatları EABD Başkanlığınca düzenlenen, doktora öğrencisi</w:t>
      </w:r>
      <w:r w:rsidR="006B43FF" w:rsidRPr="008C5E27">
        <w:rPr>
          <w:rFonts w:ascii="Times New Roman" w:hAnsi="Times New Roman" w:cs="Times New Roman"/>
          <w:b/>
          <w:color w:val="000000" w:themeColor="text1"/>
          <w:sz w:val="18"/>
          <w:szCs w:val="18"/>
        </w:rPr>
        <w:t xml:space="preserve"> </w:t>
      </w:r>
      <w:r w:rsidR="00D04681" w:rsidRPr="008C5E27">
        <w:rPr>
          <w:rFonts w:ascii="Times New Roman" w:hAnsi="Times New Roman" w:cs="Times New Roman"/>
          <w:b/>
          <w:color w:val="000000" w:themeColor="text1"/>
          <w:sz w:val="18"/>
          <w:szCs w:val="18"/>
        </w:rPr>
        <w:t>Sevim USTA</w:t>
      </w:r>
      <w:r w:rsidR="006B43FF" w:rsidRPr="008C5E27">
        <w:rPr>
          <w:rFonts w:ascii="Times New Roman" w:hAnsi="Times New Roman" w:cs="Times New Roman"/>
          <w:color w:val="000000" w:themeColor="text1"/>
          <w:sz w:val="18"/>
          <w:szCs w:val="18"/>
        </w:rPr>
        <w:t xml:space="preserve">’ </w:t>
      </w:r>
      <w:proofErr w:type="spellStart"/>
      <w:r w:rsidR="00D04681" w:rsidRPr="008C5E27">
        <w:rPr>
          <w:rFonts w:ascii="Times New Roman" w:hAnsi="Times New Roman" w:cs="Times New Roman"/>
          <w:color w:val="000000" w:themeColor="text1"/>
          <w:sz w:val="18"/>
          <w:szCs w:val="18"/>
        </w:rPr>
        <w:t>n</w:t>
      </w:r>
      <w:r w:rsidR="006B43FF" w:rsidRPr="008C5E27">
        <w:rPr>
          <w:rFonts w:ascii="Times New Roman" w:hAnsi="Times New Roman" w:cs="Times New Roman"/>
          <w:color w:val="000000" w:themeColor="text1"/>
          <w:sz w:val="18"/>
          <w:szCs w:val="18"/>
        </w:rPr>
        <w:t>ın</w:t>
      </w:r>
      <w:proofErr w:type="spellEnd"/>
      <w:r w:rsidR="006B43FF" w:rsidRPr="008C5E27">
        <w:rPr>
          <w:rFonts w:ascii="Times New Roman" w:hAnsi="Times New Roman" w:cs="Times New Roman"/>
          <w:color w:val="000000" w:themeColor="text1"/>
          <w:sz w:val="18"/>
          <w:szCs w:val="18"/>
        </w:rPr>
        <w:t xml:space="preserve"> tez izleme komitesi öneri formu okundu. </w:t>
      </w:r>
    </w:p>
    <w:p w:rsidR="006B43FF" w:rsidRPr="008C5E27" w:rsidRDefault="006B43FF" w:rsidP="006B43FF">
      <w:pPr>
        <w:pStyle w:val="ListeParagraf"/>
        <w:numPr>
          <w:ilvl w:val="0"/>
          <w:numId w:val="17"/>
        </w:numPr>
        <w:tabs>
          <w:tab w:val="left" w:pos="709"/>
        </w:tabs>
        <w:spacing w:after="0" w:line="240" w:lineRule="auto"/>
        <w:jc w:val="both"/>
        <w:rPr>
          <w:rFonts w:ascii="Times New Roman" w:hAnsi="Times New Roman" w:cs="Times New Roman"/>
          <w:color w:val="000000" w:themeColor="text1"/>
          <w:sz w:val="18"/>
          <w:szCs w:val="18"/>
        </w:rPr>
      </w:pPr>
      <w:r w:rsidRPr="008C5E27">
        <w:rPr>
          <w:rFonts w:ascii="Times New Roman" w:eastAsia="Times New Roman" w:hAnsi="Times New Roman" w:cs="Times New Roman"/>
          <w:color w:val="000000" w:themeColor="text1"/>
          <w:sz w:val="18"/>
          <w:szCs w:val="18"/>
          <w:lang w:eastAsia="tr-TR"/>
        </w:rPr>
        <w:t xml:space="preserve">25.03.2021 tarih ve 31434 Sayılı </w:t>
      </w:r>
      <w:r w:rsidRPr="008C5E27">
        <w:rPr>
          <w:rFonts w:ascii="Times New Roman" w:hAnsi="Times New Roman" w:cs="Times New Roman"/>
          <w:color w:val="000000" w:themeColor="text1"/>
          <w:sz w:val="18"/>
          <w:szCs w:val="18"/>
          <w:shd w:val="clear" w:color="auto" w:fill="FFFFFF"/>
        </w:rPr>
        <w:t>Resmi Gazetede yayımlanarak yürürlüğe giren</w:t>
      </w:r>
      <w:r w:rsidRPr="008C5E27">
        <w:rPr>
          <w:rFonts w:ascii="Times New Roman" w:eastAsia="Times New Roman" w:hAnsi="Times New Roman" w:cs="Times New Roman"/>
          <w:color w:val="000000" w:themeColor="text1"/>
          <w:sz w:val="18"/>
          <w:szCs w:val="18"/>
          <w:lang w:eastAsia="tr-TR"/>
        </w:rPr>
        <w:t xml:space="preserve"> </w:t>
      </w:r>
      <w:r w:rsidRPr="008C5E27">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8C5E27">
        <w:rPr>
          <w:rFonts w:ascii="Times New Roman" w:hAnsi="Times New Roman" w:cs="Times New Roman"/>
          <w:color w:val="000000" w:themeColor="text1"/>
          <w:sz w:val="18"/>
          <w:szCs w:val="18"/>
          <w:u w:val="single"/>
        </w:rPr>
        <w:t xml:space="preserve">oybirliği </w:t>
      </w:r>
      <w:r w:rsidRPr="008C5E27">
        <w:rPr>
          <w:rFonts w:ascii="Times New Roman" w:hAnsi="Times New Roman" w:cs="Times New Roman"/>
          <w:color w:val="000000" w:themeColor="text1"/>
          <w:sz w:val="18"/>
          <w:szCs w:val="18"/>
        </w:rPr>
        <w:t xml:space="preserve">ile karar verildi. </w:t>
      </w:r>
    </w:p>
    <w:p w:rsidR="006B43FF" w:rsidRPr="008C5E27" w:rsidRDefault="006B43FF" w:rsidP="006B43FF">
      <w:pPr>
        <w:spacing w:after="0"/>
        <w:ind w:firstLine="708"/>
        <w:jc w:val="both"/>
        <w:rPr>
          <w:rFonts w:ascii="Times New Roman" w:hAnsi="Times New Roman" w:cs="Times New Roman"/>
          <w:color w:val="000000" w:themeColor="text1"/>
          <w:sz w:val="6"/>
          <w:szCs w:val="6"/>
          <w:lang w:val="x-none"/>
        </w:rPr>
      </w:pPr>
    </w:p>
    <w:p w:rsidR="006B43FF" w:rsidRPr="008C5E27" w:rsidRDefault="006B43FF" w:rsidP="006B43FF">
      <w:pPr>
        <w:spacing w:after="0"/>
        <w:jc w:val="both"/>
        <w:rPr>
          <w:rFonts w:ascii="Times New Roman" w:hAnsi="Times New Roman" w:cs="Times New Roman"/>
          <w:b/>
          <w:color w:val="000000" w:themeColor="text1"/>
          <w:sz w:val="18"/>
          <w:szCs w:val="18"/>
          <w:u w:val="single"/>
        </w:rPr>
      </w:pPr>
      <w:r w:rsidRPr="008C5E27">
        <w:rPr>
          <w:rFonts w:ascii="Times New Roman" w:hAnsi="Times New Roman" w:cs="Times New Roman"/>
          <w:b/>
          <w:color w:val="000000" w:themeColor="text1"/>
          <w:sz w:val="18"/>
          <w:szCs w:val="18"/>
          <w:u w:val="single"/>
          <w:lang w:val="x-none"/>
        </w:rPr>
        <w:t>Tez İzleme Komitesi Üyeleri:</w:t>
      </w:r>
    </w:p>
    <w:p w:rsidR="006B43FF" w:rsidRPr="008C5E27" w:rsidRDefault="00D04681" w:rsidP="006B43FF">
      <w:pPr>
        <w:spacing w:after="0"/>
        <w:jc w:val="both"/>
        <w:rPr>
          <w:rFonts w:ascii="Times New Roman" w:hAnsi="Times New Roman" w:cs="Times New Roman"/>
          <w:color w:val="000000" w:themeColor="text1"/>
          <w:sz w:val="18"/>
          <w:szCs w:val="18"/>
        </w:rPr>
      </w:pPr>
      <w:r w:rsidRPr="008C5E27">
        <w:rPr>
          <w:rFonts w:ascii="Times New Roman" w:hAnsi="Times New Roman" w:cs="Times New Roman"/>
          <w:b/>
          <w:color w:val="000000" w:themeColor="text1"/>
          <w:sz w:val="18"/>
          <w:szCs w:val="18"/>
        </w:rPr>
        <w:t>Doç. Dr. Serkan ŞENGÜL</w:t>
      </w:r>
      <w:r w:rsidR="006B43FF" w:rsidRPr="008C5E27">
        <w:rPr>
          <w:rFonts w:ascii="Times New Roman" w:hAnsi="Times New Roman" w:cs="Times New Roman"/>
          <w:b/>
          <w:color w:val="000000" w:themeColor="text1"/>
          <w:sz w:val="18"/>
          <w:szCs w:val="18"/>
        </w:rPr>
        <w:tab/>
      </w:r>
      <w:r w:rsidR="006B43FF" w:rsidRPr="008C5E27">
        <w:rPr>
          <w:rFonts w:ascii="Times New Roman" w:hAnsi="Times New Roman" w:cs="Times New Roman"/>
          <w:b/>
          <w:color w:val="000000" w:themeColor="text1"/>
          <w:sz w:val="18"/>
          <w:szCs w:val="18"/>
        </w:rPr>
        <w:tab/>
      </w:r>
      <w:r w:rsidR="006B43FF" w:rsidRPr="008C5E27">
        <w:rPr>
          <w:rFonts w:ascii="Times New Roman" w:hAnsi="Times New Roman" w:cs="Times New Roman"/>
          <w:b/>
          <w:color w:val="000000" w:themeColor="text1"/>
          <w:sz w:val="18"/>
          <w:szCs w:val="18"/>
        </w:rPr>
        <w:tab/>
      </w:r>
      <w:r w:rsidR="006B43FF" w:rsidRPr="008C5E27">
        <w:rPr>
          <w:rFonts w:ascii="Times New Roman" w:hAnsi="Times New Roman" w:cs="Times New Roman"/>
          <w:color w:val="000000" w:themeColor="text1"/>
          <w:sz w:val="18"/>
          <w:szCs w:val="18"/>
        </w:rPr>
        <w:t>Tez Danışmanı</w:t>
      </w:r>
      <w:r w:rsidR="006B43FF" w:rsidRPr="008C5E27">
        <w:rPr>
          <w:rFonts w:ascii="Times New Roman" w:hAnsi="Times New Roman" w:cs="Times New Roman"/>
          <w:b/>
          <w:color w:val="000000" w:themeColor="text1"/>
          <w:sz w:val="18"/>
          <w:szCs w:val="18"/>
        </w:rPr>
        <w:tab/>
      </w:r>
      <w:r w:rsidR="006B43FF" w:rsidRPr="008C5E27">
        <w:rPr>
          <w:rFonts w:ascii="Times New Roman" w:hAnsi="Times New Roman" w:cs="Times New Roman"/>
          <w:b/>
          <w:color w:val="000000" w:themeColor="text1"/>
          <w:sz w:val="18"/>
          <w:szCs w:val="18"/>
        </w:rPr>
        <w:tab/>
      </w:r>
      <w:r w:rsidR="00EF3510" w:rsidRPr="008C5E27">
        <w:rPr>
          <w:rFonts w:ascii="Times New Roman" w:hAnsi="Times New Roman" w:cs="Times New Roman"/>
          <w:color w:val="000000" w:themeColor="text1"/>
          <w:sz w:val="18"/>
          <w:szCs w:val="18"/>
        </w:rPr>
        <w:t>Gastronomi ve Mutfak Sanatları EABD</w:t>
      </w:r>
    </w:p>
    <w:p w:rsidR="006B43FF" w:rsidRPr="008C5E27" w:rsidRDefault="00D04681" w:rsidP="006B43FF">
      <w:pPr>
        <w:spacing w:after="0"/>
        <w:jc w:val="both"/>
        <w:rPr>
          <w:rFonts w:ascii="Times New Roman" w:hAnsi="Times New Roman" w:cs="Times New Roman"/>
          <w:b/>
          <w:i/>
          <w:color w:val="000000" w:themeColor="text1"/>
          <w:sz w:val="18"/>
          <w:szCs w:val="18"/>
        </w:rPr>
      </w:pPr>
      <w:r w:rsidRPr="008C5E27">
        <w:rPr>
          <w:rFonts w:ascii="Times New Roman" w:hAnsi="Times New Roman" w:cs="Times New Roman"/>
          <w:color w:val="000000" w:themeColor="text1"/>
          <w:sz w:val="18"/>
          <w:szCs w:val="18"/>
        </w:rPr>
        <w:t>Prof. Dr. Oğuz TÜRKAY</w:t>
      </w:r>
      <w:r w:rsidR="006B43FF" w:rsidRPr="008C5E27">
        <w:rPr>
          <w:rFonts w:ascii="Times New Roman" w:hAnsi="Times New Roman" w:cs="Times New Roman"/>
          <w:color w:val="000000" w:themeColor="text1"/>
          <w:sz w:val="18"/>
          <w:szCs w:val="18"/>
        </w:rPr>
        <w:tab/>
      </w:r>
      <w:r w:rsidR="006B43FF" w:rsidRPr="008C5E27">
        <w:rPr>
          <w:rFonts w:ascii="Times New Roman" w:hAnsi="Times New Roman" w:cs="Times New Roman"/>
          <w:color w:val="000000" w:themeColor="text1"/>
          <w:sz w:val="18"/>
          <w:szCs w:val="18"/>
        </w:rPr>
        <w:tab/>
      </w:r>
      <w:r w:rsidR="006B43FF" w:rsidRPr="008C5E27">
        <w:rPr>
          <w:rFonts w:ascii="Times New Roman" w:hAnsi="Times New Roman" w:cs="Times New Roman"/>
          <w:color w:val="000000" w:themeColor="text1"/>
          <w:sz w:val="18"/>
          <w:szCs w:val="18"/>
        </w:rPr>
        <w:tab/>
        <w:t>Üye</w:t>
      </w:r>
      <w:r w:rsidR="006B43FF" w:rsidRPr="008C5E27">
        <w:rPr>
          <w:rFonts w:ascii="Times New Roman" w:hAnsi="Times New Roman" w:cs="Times New Roman"/>
          <w:b/>
          <w:color w:val="000000" w:themeColor="text1"/>
          <w:sz w:val="18"/>
          <w:szCs w:val="18"/>
        </w:rPr>
        <w:tab/>
      </w:r>
      <w:r w:rsidR="006B43FF" w:rsidRPr="008C5E27">
        <w:rPr>
          <w:rFonts w:ascii="Times New Roman" w:hAnsi="Times New Roman" w:cs="Times New Roman"/>
          <w:b/>
          <w:color w:val="000000" w:themeColor="text1"/>
          <w:sz w:val="18"/>
          <w:szCs w:val="18"/>
        </w:rPr>
        <w:tab/>
        <w:t xml:space="preserve">                </w:t>
      </w:r>
      <w:r w:rsidR="00EF3510" w:rsidRPr="008C5E27">
        <w:rPr>
          <w:rFonts w:ascii="Times New Roman" w:hAnsi="Times New Roman" w:cs="Times New Roman"/>
          <w:color w:val="000000" w:themeColor="text1"/>
          <w:sz w:val="18"/>
          <w:szCs w:val="18"/>
        </w:rPr>
        <w:t>Gastronomi ve Mutfak Sanatları EABD</w:t>
      </w:r>
    </w:p>
    <w:p w:rsidR="00EF3510" w:rsidRPr="008C5E27" w:rsidRDefault="006B43FF" w:rsidP="006B43FF">
      <w:pPr>
        <w:spacing w:after="0"/>
        <w:jc w:val="both"/>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Doç. Dr.</w:t>
      </w:r>
      <w:r w:rsidR="00EF3510" w:rsidRPr="008C5E27">
        <w:rPr>
          <w:rFonts w:ascii="Times New Roman" w:hAnsi="Times New Roman" w:cs="Times New Roman"/>
          <w:color w:val="000000" w:themeColor="text1"/>
          <w:sz w:val="18"/>
          <w:szCs w:val="18"/>
        </w:rPr>
        <w:t xml:space="preserve"> Aziz Gökhan ÖZKOÇ</w:t>
      </w:r>
      <w:r w:rsidR="00EF3510" w:rsidRPr="008C5E27">
        <w:rPr>
          <w:rFonts w:ascii="Times New Roman" w:hAnsi="Times New Roman" w:cs="Times New Roman"/>
          <w:color w:val="000000" w:themeColor="text1"/>
          <w:sz w:val="18"/>
          <w:szCs w:val="18"/>
        </w:rPr>
        <w:tab/>
      </w:r>
      <w:r w:rsidR="00EF3510" w:rsidRPr="008C5E27">
        <w:rPr>
          <w:rFonts w:ascii="Times New Roman" w:hAnsi="Times New Roman" w:cs="Times New Roman"/>
          <w:color w:val="000000" w:themeColor="text1"/>
          <w:sz w:val="18"/>
          <w:szCs w:val="18"/>
        </w:rPr>
        <w:tab/>
        <w:t>Üye</w:t>
      </w:r>
      <w:r w:rsidR="00EF3510" w:rsidRPr="008C5E27">
        <w:rPr>
          <w:rFonts w:ascii="Times New Roman" w:hAnsi="Times New Roman" w:cs="Times New Roman"/>
          <w:color w:val="000000" w:themeColor="text1"/>
          <w:sz w:val="18"/>
          <w:szCs w:val="18"/>
        </w:rPr>
        <w:tab/>
      </w:r>
      <w:r w:rsidR="00EF3510" w:rsidRPr="008C5E27">
        <w:rPr>
          <w:rFonts w:ascii="Times New Roman" w:hAnsi="Times New Roman" w:cs="Times New Roman"/>
          <w:color w:val="000000" w:themeColor="text1"/>
          <w:sz w:val="18"/>
          <w:szCs w:val="18"/>
        </w:rPr>
        <w:tab/>
      </w:r>
      <w:r w:rsidR="00EF3510" w:rsidRPr="008C5E27">
        <w:rPr>
          <w:rFonts w:ascii="Times New Roman" w:hAnsi="Times New Roman" w:cs="Times New Roman"/>
          <w:color w:val="000000" w:themeColor="text1"/>
          <w:sz w:val="18"/>
          <w:szCs w:val="18"/>
        </w:rPr>
        <w:tab/>
        <w:t>Turizm İşletmeciliği EABD</w:t>
      </w:r>
    </w:p>
    <w:p w:rsidR="006B43FF" w:rsidRPr="008C5E27" w:rsidRDefault="006B43FF" w:rsidP="002423FA">
      <w:pPr>
        <w:spacing w:after="0" w:line="240" w:lineRule="auto"/>
        <w:jc w:val="both"/>
        <w:rPr>
          <w:rFonts w:ascii="Times New Roman" w:hAnsi="Times New Roman" w:cs="Times New Roman"/>
          <w:color w:val="000000" w:themeColor="text1"/>
          <w:sz w:val="24"/>
          <w:szCs w:val="24"/>
        </w:rPr>
      </w:pPr>
    </w:p>
    <w:p w:rsidR="001E0558" w:rsidRPr="008C5E27" w:rsidRDefault="00C874D1" w:rsidP="001E0558">
      <w:pPr>
        <w:tabs>
          <w:tab w:val="left" w:pos="709"/>
        </w:tabs>
        <w:spacing w:after="60"/>
        <w:jc w:val="both"/>
        <w:rPr>
          <w:rFonts w:ascii="Times New Roman" w:hAnsi="Times New Roman" w:cs="Times New Roman"/>
          <w:color w:val="000000" w:themeColor="text1"/>
          <w:sz w:val="18"/>
          <w:szCs w:val="18"/>
        </w:rPr>
      </w:pPr>
      <w:r w:rsidRPr="008C5E27">
        <w:rPr>
          <w:rFonts w:ascii="Times New Roman" w:hAnsi="Times New Roman" w:cs="Times New Roman"/>
          <w:b/>
          <w:color w:val="000000" w:themeColor="text1"/>
          <w:sz w:val="18"/>
          <w:szCs w:val="18"/>
        </w:rPr>
        <w:t>0</w:t>
      </w:r>
      <w:r w:rsidR="00D04681" w:rsidRPr="008C5E27">
        <w:rPr>
          <w:rFonts w:ascii="Times New Roman" w:hAnsi="Times New Roman" w:cs="Times New Roman"/>
          <w:b/>
          <w:color w:val="000000" w:themeColor="text1"/>
          <w:sz w:val="18"/>
          <w:szCs w:val="18"/>
        </w:rPr>
        <w:t>6</w:t>
      </w:r>
      <w:r w:rsidR="001E0558" w:rsidRPr="008C5E27">
        <w:rPr>
          <w:rFonts w:ascii="Times New Roman" w:hAnsi="Times New Roman" w:cs="Times New Roman"/>
          <w:b/>
          <w:color w:val="000000" w:themeColor="text1"/>
          <w:sz w:val="18"/>
          <w:szCs w:val="18"/>
        </w:rPr>
        <w:t>.</w:t>
      </w:r>
      <w:r w:rsidR="001E0558" w:rsidRPr="008C5E27">
        <w:rPr>
          <w:rFonts w:ascii="Times New Roman" w:hAnsi="Times New Roman" w:cs="Times New Roman"/>
          <w:color w:val="000000" w:themeColor="text1"/>
          <w:sz w:val="18"/>
          <w:szCs w:val="18"/>
        </w:rPr>
        <w:t xml:space="preserve"> </w:t>
      </w:r>
      <w:r w:rsidR="00D04681" w:rsidRPr="008C5E27">
        <w:rPr>
          <w:rFonts w:ascii="Times New Roman" w:hAnsi="Times New Roman" w:cs="Times New Roman"/>
          <w:color w:val="000000" w:themeColor="text1"/>
          <w:sz w:val="18"/>
          <w:szCs w:val="18"/>
        </w:rPr>
        <w:t>Turizm İşletmeciliği</w:t>
      </w:r>
      <w:r w:rsidR="001E0558" w:rsidRPr="008C5E27">
        <w:rPr>
          <w:rFonts w:ascii="Times New Roman" w:hAnsi="Times New Roman" w:cs="Times New Roman"/>
          <w:color w:val="000000" w:themeColor="text1"/>
          <w:sz w:val="18"/>
          <w:szCs w:val="18"/>
        </w:rPr>
        <w:t xml:space="preserve"> EABD Başkanlığınca düzenlenen, doktora öğrencisi</w:t>
      </w:r>
      <w:r w:rsidR="001E0558" w:rsidRPr="008C5E27">
        <w:rPr>
          <w:rFonts w:ascii="Times New Roman" w:hAnsi="Times New Roman" w:cs="Times New Roman"/>
          <w:b/>
          <w:color w:val="000000" w:themeColor="text1"/>
          <w:sz w:val="18"/>
          <w:szCs w:val="18"/>
        </w:rPr>
        <w:t xml:space="preserve"> </w:t>
      </w:r>
      <w:r w:rsidR="00297613" w:rsidRPr="008C5E27">
        <w:rPr>
          <w:rFonts w:ascii="Times New Roman" w:hAnsi="Times New Roman" w:cs="Times New Roman"/>
          <w:b/>
          <w:color w:val="000000" w:themeColor="text1"/>
          <w:sz w:val="18"/>
          <w:szCs w:val="18"/>
        </w:rPr>
        <w:t>Oğuz ÇOLAK</w:t>
      </w:r>
      <w:r w:rsidR="001E0558" w:rsidRPr="008C5E27">
        <w:rPr>
          <w:rFonts w:ascii="Times New Roman" w:hAnsi="Times New Roman" w:cs="Times New Roman"/>
          <w:color w:val="000000" w:themeColor="text1"/>
          <w:sz w:val="18"/>
          <w:szCs w:val="18"/>
        </w:rPr>
        <w:t xml:space="preserve">’ </w:t>
      </w:r>
      <w:proofErr w:type="spellStart"/>
      <w:r w:rsidR="001E0558" w:rsidRPr="008C5E27">
        <w:rPr>
          <w:rFonts w:ascii="Times New Roman" w:hAnsi="Times New Roman" w:cs="Times New Roman"/>
          <w:color w:val="000000" w:themeColor="text1"/>
          <w:sz w:val="18"/>
          <w:szCs w:val="18"/>
        </w:rPr>
        <w:t>ın</w:t>
      </w:r>
      <w:proofErr w:type="spellEnd"/>
      <w:r w:rsidR="001E0558" w:rsidRPr="008C5E27">
        <w:rPr>
          <w:rFonts w:ascii="Times New Roman" w:hAnsi="Times New Roman" w:cs="Times New Roman"/>
          <w:color w:val="000000" w:themeColor="text1"/>
          <w:sz w:val="18"/>
          <w:szCs w:val="18"/>
        </w:rPr>
        <w:t xml:space="preserve"> tez izleme komitesi öneri formu okundu. </w:t>
      </w:r>
    </w:p>
    <w:p w:rsidR="001E0558" w:rsidRPr="008C5E27" w:rsidRDefault="001E0558" w:rsidP="001E0558">
      <w:pPr>
        <w:pStyle w:val="ListeParagraf"/>
        <w:numPr>
          <w:ilvl w:val="0"/>
          <w:numId w:val="17"/>
        </w:numPr>
        <w:tabs>
          <w:tab w:val="left" w:pos="709"/>
        </w:tabs>
        <w:spacing w:after="0" w:line="240" w:lineRule="auto"/>
        <w:jc w:val="both"/>
        <w:rPr>
          <w:rFonts w:ascii="Times New Roman" w:hAnsi="Times New Roman" w:cs="Times New Roman"/>
          <w:color w:val="000000" w:themeColor="text1"/>
          <w:sz w:val="18"/>
          <w:szCs w:val="18"/>
        </w:rPr>
      </w:pPr>
      <w:r w:rsidRPr="008C5E27">
        <w:rPr>
          <w:rFonts w:ascii="Times New Roman" w:eastAsia="Times New Roman" w:hAnsi="Times New Roman" w:cs="Times New Roman"/>
          <w:color w:val="000000" w:themeColor="text1"/>
          <w:sz w:val="18"/>
          <w:szCs w:val="18"/>
          <w:lang w:eastAsia="tr-TR"/>
        </w:rPr>
        <w:t xml:space="preserve">25.03.2021 tarih ve 31434 Sayılı </w:t>
      </w:r>
      <w:r w:rsidRPr="008C5E27">
        <w:rPr>
          <w:rFonts w:ascii="Times New Roman" w:hAnsi="Times New Roman" w:cs="Times New Roman"/>
          <w:color w:val="000000" w:themeColor="text1"/>
          <w:sz w:val="18"/>
          <w:szCs w:val="18"/>
          <w:shd w:val="clear" w:color="auto" w:fill="FFFFFF"/>
        </w:rPr>
        <w:t>Resmi Gazetede yayımlanarak yürürlüğe giren</w:t>
      </w:r>
      <w:r w:rsidRPr="008C5E27">
        <w:rPr>
          <w:rFonts w:ascii="Times New Roman" w:eastAsia="Times New Roman" w:hAnsi="Times New Roman" w:cs="Times New Roman"/>
          <w:color w:val="000000" w:themeColor="text1"/>
          <w:sz w:val="18"/>
          <w:szCs w:val="18"/>
          <w:lang w:eastAsia="tr-TR"/>
        </w:rPr>
        <w:t xml:space="preserve"> </w:t>
      </w:r>
      <w:r w:rsidRPr="008C5E27">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8C5E27">
        <w:rPr>
          <w:rFonts w:ascii="Times New Roman" w:hAnsi="Times New Roman" w:cs="Times New Roman"/>
          <w:color w:val="000000" w:themeColor="text1"/>
          <w:sz w:val="18"/>
          <w:szCs w:val="18"/>
          <w:u w:val="single"/>
        </w:rPr>
        <w:t xml:space="preserve">oybirliği </w:t>
      </w:r>
      <w:r w:rsidRPr="008C5E27">
        <w:rPr>
          <w:rFonts w:ascii="Times New Roman" w:hAnsi="Times New Roman" w:cs="Times New Roman"/>
          <w:color w:val="000000" w:themeColor="text1"/>
          <w:sz w:val="18"/>
          <w:szCs w:val="18"/>
        </w:rPr>
        <w:t xml:space="preserve">ile karar verildi. </w:t>
      </w:r>
    </w:p>
    <w:p w:rsidR="001E0558" w:rsidRPr="008C5E27" w:rsidRDefault="001E0558" w:rsidP="001E0558">
      <w:pPr>
        <w:spacing w:after="0"/>
        <w:ind w:firstLine="708"/>
        <w:jc w:val="both"/>
        <w:rPr>
          <w:rFonts w:ascii="Times New Roman" w:hAnsi="Times New Roman" w:cs="Times New Roman"/>
          <w:color w:val="000000" w:themeColor="text1"/>
          <w:sz w:val="6"/>
          <w:szCs w:val="6"/>
          <w:lang w:val="x-none"/>
        </w:rPr>
      </w:pPr>
    </w:p>
    <w:p w:rsidR="001E0558" w:rsidRPr="008C5E27" w:rsidRDefault="001E0558" w:rsidP="001E0558">
      <w:pPr>
        <w:spacing w:after="0"/>
        <w:jc w:val="both"/>
        <w:rPr>
          <w:rFonts w:ascii="Times New Roman" w:hAnsi="Times New Roman" w:cs="Times New Roman"/>
          <w:b/>
          <w:color w:val="000000" w:themeColor="text1"/>
          <w:sz w:val="18"/>
          <w:szCs w:val="18"/>
          <w:u w:val="single"/>
        </w:rPr>
      </w:pPr>
      <w:r w:rsidRPr="008C5E27">
        <w:rPr>
          <w:rFonts w:ascii="Times New Roman" w:hAnsi="Times New Roman" w:cs="Times New Roman"/>
          <w:b/>
          <w:color w:val="000000" w:themeColor="text1"/>
          <w:sz w:val="18"/>
          <w:szCs w:val="18"/>
          <w:u w:val="single"/>
          <w:lang w:val="x-none"/>
        </w:rPr>
        <w:t>Tez İzleme Komitesi Üyeleri:</w:t>
      </w:r>
    </w:p>
    <w:p w:rsidR="001E0558" w:rsidRPr="008C5E27" w:rsidRDefault="001E0558" w:rsidP="001E0558">
      <w:pPr>
        <w:spacing w:after="0"/>
        <w:jc w:val="both"/>
        <w:rPr>
          <w:rFonts w:ascii="Times New Roman" w:hAnsi="Times New Roman" w:cs="Times New Roman"/>
          <w:color w:val="000000" w:themeColor="text1"/>
          <w:sz w:val="18"/>
          <w:szCs w:val="18"/>
        </w:rPr>
      </w:pPr>
      <w:r w:rsidRPr="008C5E27">
        <w:rPr>
          <w:rFonts w:ascii="Times New Roman" w:hAnsi="Times New Roman" w:cs="Times New Roman"/>
          <w:b/>
          <w:color w:val="000000" w:themeColor="text1"/>
          <w:sz w:val="18"/>
          <w:szCs w:val="18"/>
        </w:rPr>
        <w:t xml:space="preserve">Prof. Dr. </w:t>
      </w:r>
      <w:r w:rsidR="00297613" w:rsidRPr="008C5E27">
        <w:rPr>
          <w:rFonts w:ascii="Times New Roman" w:hAnsi="Times New Roman" w:cs="Times New Roman"/>
          <w:b/>
          <w:color w:val="000000" w:themeColor="text1"/>
          <w:sz w:val="18"/>
          <w:szCs w:val="18"/>
        </w:rPr>
        <w:t>Said KINGIR</w:t>
      </w:r>
      <w:r w:rsidR="00297613" w:rsidRPr="008C5E27">
        <w:rPr>
          <w:rFonts w:ascii="Times New Roman" w:hAnsi="Times New Roman" w:cs="Times New Roman"/>
          <w:b/>
          <w:color w:val="000000" w:themeColor="text1"/>
          <w:sz w:val="18"/>
          <w:szCs w:val="18"/>
        </w:rPr>
        <w:tab/>
      </w:r>
      <w:r w:rsidRPr="008C5E27">
        <w:rPr>
          <w:rFonts w:ascii="Times New Roman" w:hAnsi="Times New Roman" w:cs="Times New Roman"/>
          <w:color w:val="000000" w:themeColor="text1"/>
          <w:sz w:val="18"/>
          <w:szCs w:val="18"/>
        </w:rPr>
        <w:tab/>
      </w:r>
      <w:r w:rsidR="007D0997" w:rsidRPr="008C5E27">
        <w:rPr>
          <w:rFonts w:ascii="Times New Roman" w:hAnsi="Times New Roman" w:cs="Times New Roman"/>
          <w:b/>
          <w:color w:val="000000" w:themeColor="text1"/>
          <w:sz w:val="18"/>
          <w:szCs w:val="18"/>
        </w:rPr>
        <w:tab/>
      </w:r>
      <w:r w:rsidRPr="008C5E27">
        <w:rPr>
          <w:rFonts w:ascii="Times New Roman" w:hAnsi="Times New Roman" w:cs="Times New Roman"/>
          <w:color w:val="000000" w:themeColor="text1"/>
          <w:sz w:val="18"/>
          <w:szCs w:val="18"/>
        </w:rPr>
        <w:t>Tez Danışmanı</w:t>
      </w:r>
      <w:r w:rsidRPr="008C5E27">
        <w:rPr>
          <w:rFonts w:ascii="Times New Roman" w:hAnsi="Times New Roman" w:cs="Times New Roman"/>
          <w:b/>
          <w:color w:val="000000" w:themeColor="text1"/>
          <w:sz w:val="18"/>
          <w:szCs w:val="18"/>
        </w:rPr>
        <w:tab/>
      </w:r>
      <w:r w:rsidR="007D0997" w:rsidRPr="008C5E27">
        <w:rPr>
          <w:rFonts w:ascii="Times New Roman" w:hAnsi="Times New Roman" w:cs="Times New Roman"/>
          <w:b/>
          <w:color w:val="000000" w:themeColor="text1"/>
          <w:sz w:val="18"/>
          <w:szCs w:val="18"/>
        </w:rPr>
        <w:tab/>
      </w:r>
      <w:r w:rsidR="00297613" w:rsidRPr="008C5E27">
        <w:rPr>
          <w:rFonts w:ascii="Times New Roman" w:hAnsi="Times New Roman" w:cs="Times New Roman"/>
          <w:color w:val="000000" w:themeColor="text1"/>
          <w:sz w:val="18"/>
          <w:szCs w:val="18"/>
        </w:rPr>
        <w:t>Turizm İşletmeciliği</w:t>
      </w:r>
      <w:r w:rsidRPr="008C5E27">
        <w:rPr>
          <w:rFonts w:ascii="Times New Roman" w:hAnsi="Times New Roman" w:cs="Times New Roman"/>
          <w:color w:val="000000" w:themeColor="text1"/>
          <w:sz w:val="18"/>
          <w:szCs w:val="18"/>
        </w:rPr>
        <w:t xml:space="preserve"> EABD</w:t>
      </w:r>
    </w:p>
    <w:p w:rsidR="007D0997" w:rsidRPr="008C5E27" w:rsidRDefault="00297613" w:rsidP="007D0997">
      <w:pPr>
        <w:spacing w:after="0" w:line="240" w:lineRule="auto"/>
        <w:jc w:val="both"/>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Prof. Dr. Orhan BATMAN</w:t>
      </w:r>
      <w:r w:rsidR="00D21C34" w:rsidRPr="008C5E27">
        <w:rPr>
          <w:rFonts w:ascii="Times New Roman" w:hAnsi="Times New Roman" w:cs="Times New Roman"/>
          <w:color w:val="000000" w:themeColor="text1"/>
          <w:sz w:val="18"/>
          <w:szCs w:val="18"/>
        </w:rPr>
        <w:tab/>
      </w:r>
      <w:r w:rsidR="00D21C34" w:rsidRPr="008C5E27">
        <w:rPr>
          <w:rFonts w:ascii="Times New Roman" w:hAnsi="Times New Roman" w:cs="Times New Roman"/>
          <w:color w:val="000000" w:themeColor="text1"/>
          <w:sz w:val="18"/>
          <w:szCs w:val="18"/>
        </w:rPr>
        <w:tab/>
      </w:r>
      <w:r w:rsidR="00D21C34" w:rsidRPr="008C5E27">
        <w:rPr>
          <w:rFonts w:ascii="Times New Roman" w:hAnsi="Times New Roman" w:cs="Times New Roman"/>
          <w:color w:val="000000" w:themeColor="text1"/>
          <w:sz w:val="18"/>
          <w:szCs w:val="18"/>
        </w:rPr>
        <w:tab/>
        <w:t>Üye</w:t>
      </w:r>
      <w:r w:rsidR="00D21C34" w:rsidRPr="008C5E27">
        <w:rPr>
          <w:rFonts w:ascii="Times New Roman" w:hAnsi="Times New Roman" w:cs="Times New Roman"/>
          <w:color w:val="000000" w:themeColor="text1"/>
          <w:sz w:val="18"/>
          <w:szCs w:val="18"/>
        </w:rPr>
        <w:tab/>
      </w:r>
      <w:r w:rsidR="00D21C34" w:rsidRPr="008C5E27">
        <w:rPr>
          <w:rFonts w:ascii="Times New Roman" w:hAnsi="Times New Roman" w:cs="Times New Roman"/>
          <w:color w:val="000000" w:themeColor="text1"/>
          <w:sz w:val="18"/>
          <w:szCs w:val="18"/>
        </w:rPr>
        <w:tab/>
      </w:r>
      <w:r w:rsidR="00D21C34" w:rsidRPr="008C5E27">
        <w:rPr>
          <w:rFonts w:ascii="Times New Roman" w:hAnsi="Times New Roman" w:cs="Times New Roman"/>
          <w:color w:val="000000" w:themeColor="text1"/>
          <w:sz w:val="18"/>
          <w:szCs w:val="18"/>
        </w:rPr>
        <w:tab/>
      </w:r>
      <w:r w:rsidRPr="008C5E27">
        <w:rPr>
          <w:rFonts w:ascii="Times New Roman" w:hAnsi="Times New Roman" w:cs="Times New Roman"/>
          <w:color w:val="000000" w:themeColor="text1"/>
          <w:sz w:val="18"/>
          <w:szCs w:val="18"/>
        </w:rPr>
        <w:t>Turizm İşletmeciliği</w:t>
      </w:r>
      <w:r w:rsidR="00D21C34" w:rsidRPr="008C5E27">
        <w:rPr>
          <w:rFonts w:ascii="Times New Roman" w:hAnsi="Times New Roman" w:cs="Times New Roman"/>
          <w:color w:val="000000" w:themeColor="text1"/>
          <w:sz w:val="18"/>
          <w:szCs w:val="18"/>
        </w:rPr>
        <w:t xml:space="preserve"> EABD</w:t>
      </w:r>
    </w:p>
    <w:p w:rsidR="00D21C34" w:rsidRPr="008C5E27" w:rsidRDefault="00D21C34" w:rsidP="001E0558">
      <w:pPr>
        <w:spacing w:after="0"/>
        <w:jc w:val="both"/>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 xml:space="preserve">Dr. </w:t>
      </w:r>
      <w:proofErr w:type="spellStart"/>
      <w:r w:rsidRPr="008C5E27">
        <w:rPr>
          <w:rFonts w:ascii="Times New Roman" w:hAnsi="Times New Roman" w:cs="Times New Roman"/>
          <w:color w:val="000000" w:themeColor="text1"/>
          <w:sz w:val="18"/>
          <w:szCs w:val="18"/>
        </w:rPr>
        <w:t>Öğr</w:t>
      </w:r>
      <w:proofErr w:type="spellEnd"/>
      <w:r w:rsidRPr="008C5E27">
        <w:rPr>
          <w:rFonts w:ascii="Times New Roman" w:hAnsi="Times New Roman" w:cs="Times New Roman"/>
          <w:color w:val="000000" w:themeColor="text1"/>
          <w:sz w:val="18"/>
          <w:szCs w:val="18"/>
        </w:rPr>
        <w:t xml:space="preserve">. Üyesi </w:t>
      </w:r>
      <w:r w:rsidR="00297613" w:rsidRPr="008C5E27">
        <w:rPr>
          <w:rFonts w:ascii="Times New Roman" w:hAnsi="Times New Roman" w:cs="Times New Roman"/>
          <w:color w:val="000000" w:themeColor="text1"/>
          <w:sz w:val="18"/>
          <w:szCs w:val="18"/>
        </w:rPr>
        <w:t>Ümit ŞENGEL</w:t>
      </w:r>
      <w:r w:rsidRPr="008C5E27">
        <w:rPr>
          <w:rFonts w:ascii="Times New Roman" w:hAnsi="Times New Roman" w:cs="Times New Roman"/>
          <w:color w:val="000000" w:themeColor="text1"/>
          <w:sz w:val="18"/>
          <w:szCs w:val="18"/>
        </w:rPr>
        <w:tab/>
      </w:r>
      <w:r w:rsidRPr="008C5E27">
        <w:rPr>
          <w:rFonts w:ascii="Times New Roman" w:hAnsi="Times New Roman" w:cs="Times New Roman"/>
          <w:color w:val="000000" w:themeColor="text1"/>
          <w:sz w:val="18"/>
          <w:szCs w:val="18"/>
        </w:rPr>
        <w:tab/>
        <w:t>Üye</w:t>
      </w:r>
      <w:r w:rsidRPr="008C5E27">
        <w:rPr>
          <w:rFonts w:ascii="Times New Roman" w:hAnsi="Times New Roman" w:cs="Times New Roman"/>
          <w:color w:val="000000" w:themeColor="text1"/>
          <w:sz w:val="18"/>
          <w:szCs w:val="18"/>
        </w:rPr>
        <w:tab/>
      </w:r>
      <w:r w:rsidRPr="008C5E27">
        <w:rPr>
          <w:rFonts w:ascii="Times New Roman" w:hAnsi="Times New Roman" w:cs="Times New Roman"/>
          <w:color w:val="000000" w:themeColor="text1"/>
          <w:sz w:val="18"/>
          <w:szCs w:val="18"/>
        </w:rPr>
        <w:tab/>
      </w:r>
      <w:r w:rsidRPr="008C5E27">
        <w:rPr>
          <w:rFonts w:ascii="Times New Roman" w:hAnsi="Times New Roman" w:cs="Times New Roman"/>
          <w:color w:val="000000" w:themeColor="text1"/>
          <w:sz w:val="18"/>
          <w:szCs w:val="18"/>
        </w:rPr>
        <w:tab/>
      </w:r>
      <w:r w:rsidR="00297613" w:rsidRPr="008C5E27">
        <w:rPr>
          <w:rFonts w:ascii="Times New Roman" w:hAnsi="Times New Roman" w:cs="Times New Roman"/>
          <w:color w:val="000000" w:themeColor="text1"/>
          <w:sz w:val="18"/>
          <w:szCs w:val="18"/>
        </w:rPr>
        <w:t>Turizm Rehberliği</w:t>
      </w:r>
      <w:r w:rsidRPr="008C5E27">
        <w:rPr>
          <w:rFonts w:ascii="Times New Roman" w:hAnsi="Times New Roman" w:cs="Times New Roman"/>
          <w:color w:val="000000" w:themeColor="text1"/>
          <w:sz w:val="18"/>
          <w:szCs w:val="18"/>
        </w:rPr>
        <w:t xml:space="preserve"> EABD</w:t>
      </w:r>
    </w:p>
    <w:p w:rsidR="00E40EB7" w:rsidRPr="008C5E27" w:rsidRDefault="00E40EB7" w:rsidP="001E0558">
      <w:pPr>
        <w:spacing w:after="0"/>
        <w:jc w:val="both"/>
        <w:rPr>
          <w:rFonts w:ascii="Times New Roman" w:hAnsi="Times New Roman" w:cs="Times New Roman"/>
          <w:color w:val="000000" w:themeColor="text1"/>
          <w:sz w:val="24"/>
          <w:szCs w:val="24"/>
        </w:rPr>
      </w:pPr>
    </w:p>
    <w:p w:rsidR="004B7B8B" w:rsidRPr="008C5E27" w:rsidRDefault="007B4CAB" w:rsidP="004B7B8B">
      <w:pPr>
        <w:spacing w:after="60"/>
        <w:rPr>
          <w:rFonts w:ascii="Times New Roman" w:hAnsi="Times New Roman" w:cs="Times New Roman"/>
          <w:color w:val="000000" w:themeColor="text1"/>
          <w:sz w:val="18"/>
          <w:szCs w:val="18"/>
        </w:rPr>
      </w:pPr>
      <w:r w:rsidRPr="008C5E27">
        <w:rPr>
          <w:rFonts w:ascii="Times New Roman" w:hAnsi="Times New Roman" w:cs="Times New Roman"/>
          <w:b/>
          <w:color w:val="000000" w:themeColor="text1"/>
          <w:sz w:val="18"/>
          <w:szCs w:val="18"/>
        </w:rPr>
        <w:t>07</w:t>
      </w:r>
      <w:r w:rsidR="004B7B8B" w:rsidRPr="008C5E27">
        <w:rPr>
          <w:rFonts w:ascii="Times New Roman" w:hAnsi="Times New Roman" w:cs="Times New Roman"/>
          <w:b/>
          <w:color w:val="000000" w:themeColor="text1"/>
          <w:sz w:val="18"/>
          <w:szCs w:val="18"/>
        </w:rPr>
        <w:t>.</w:t>
      </w:r>
      <w:r w:rsidR="004B7B8B" w:rsidRPr="008C5E27">
        <w:rPr>
          <w:rFonts w:ascii="Times New Roman" w:hAnsi="Times New Roman" w:cs="Times New Roman"/>
          <w:color w:val="000000" w:themeColor="text1"/>
          <w:sz w:val="18"/>
          <w:szCs w:val="18"/>
        </w:rPr>
        <w:t xml:space="preserve"> Enstitümüz </w:t>
      </w:r>
      <w:r w:rsidRPr="008C5E27">
        <w:rPr>
          <w:rFonts w:ascii="Times New Roman" w:hAnsi="Times New Roman" w:cs="Times New Roman"/>
          <w:color w:val="000000" w:themeColor="text1"/>
          <w:sz w:val="18"/>
          <w:szCs w:val="18"/>
        </w:rPr>
        <w:t>Spor Yöneticiliği</w:t>
      </w:r>
      <w:r w:rsidR="004B7B8B" w:rsidRPr="008C5E27">
        <w:rPr>
          <w:rFonts w:ascii="Times New Roman" w:hAnsi="Times New Roman" w:cs="Times New Roman"/>
          <w:color w:val="000000" w:themeColor="text1"/>
          <w:sz w:val="18"/>
          <w:szCs w:val="18"/>
        </w:rPr>
        <w:t xml:space="preserve"> Anabilim Dalı </w:t>
      </w:r>
      <w:r w:rsidRPr="008C5E27">
        <w:rPr>
          <w:rFonts w:ascii="Times New Roman" w:hAnsi="Times New Roman" w:cs="Times New Roman"/>
          <w:b/>
          <w:color w:val="000000" w:themeColor="text1"/>
          <w:sz w:val="18"/>
          <w:szCs w:val="18"/>
        </w:rPr>
        <w:t>Y215015005</w:t>
      </w:r>
      <w:r w:rsidR="004B7B8B" w:rsidRPr="008C5E27">
        <w:rPr>
          <w:rFonts w:ascii="Times New Roman" w:hAnsi="Times New Roman" w:cs="Times New Roman"/>
          <w:b/>
          <w:color w:val="000000" w:themeColor="text1"/>
          <w:sz w:val="18"/>
          <w:szCs w:val="18"/>
        </w:rPr>
        <w:t xml:space="preserve"> </w:t>
      </w:r>
      <w:r w:rsidR="004B7B8B" w:rsidRPr="008C5E27">
        <w:rPr>
          <w:rFonts w:ascii="Times New Roman" w:hAnsi="Times New Roman" w:cs="Times New Roman"/>
          <w:color w:val="000000" w:themeColor="text1"/>
          <w:sz w:val="18"/>
          <w:szCs w:val="18"/>
        </w:rPr>
        <w:t xml:space="preserve">numaralı Yüksek Lisans programı öğrencisi </w:t>
      </w:r>
      <w:r w:rsidRPr="008C5E27">
        <w:rPr>
          <w:rFonts w:ascii="Times New Roman" w:hAnsi="Times New Roman" w:cs="Times New Roman"/>
          <w:b/>
          <w:color w:val="000000" w:themeColor="text1"/>
          <w:sz w:val="18"/>
          <w:szCs w:val="18"/>
        </w:rPr>
        <w:t>Abdülkadir ABDULLAH</w:t>
      </w:r>
      <w:r w:rsidRPr="008C5E27">
        <w:rPr>
          <w:rFonts w:ascii="Times New Roman" w:hAnsi="Times New Roman" w:cs="Times New Roman"/>
          <w:color w:val="000000" w:themeColor="text1"/>
          <w:sz w:val="18"/>
          <w:szCs w:val="18"/>
        </w:rPr>
        <w:t xml:space="preserve">’ </w:t>
      </w:r>
      <w:proofErr w:type="spellStart"/>
      <w:r w:rsidRPr="008C5E27">
        <w:rPr>
          <w:rFonts w:ascii="Times New Roman" w:hAnsi="Times New Roman" w:cs="Times New Roman"/>
          <w:color w:val="000000" w:themeColor="text1"/>
          <w:sz w:val="18"/>
          <w:szCs w:val="18"/>
        </w:rPr>
        <w:t>ı</w:t>
      </w:r>
      <w:r w:rsidR="004B7B8B" w:rsidRPr="008C5E27">
        <w:rPr>
          <w:rFonts w:ascii="Times New Roman" w:hAnsi="Times New Roman" w:cs="Times New Roman"/>
          <w:color w:val="000000" w:themeColor="text1"/>
          <w:sz w:val="18"/>
          <w:szCs w:val="18"/>
        </w:rPr>
        <w:t>n</w:t>
      </w:r>
      <w:proofErr w:type="spellEnd"/>
      <w:r w:rsidR="004B7B8B" w:rsidRPr="008C5E27">
        <w:rPr>
          <w:rFonts w:ascii="Times New Roman" w:hAnsi="Times New Roman" w:cs="Times New Roman"/>
          <w:color w:val="000000" w:themeColor="text1"/>
          <w:sz w:val="18"/>
          <w:szCs w:val="18"/>
        </w:rPr>
        <w:t xml:space="preserve"> ders saydırma talebi ile ilgili </w:t>
      </w:r>
      <w:r w:rsidRPr="008C5E27">
        <w:rPr>
          <w:rFonts w:ascii="Times New Roman" w:hAnsi="Times New Roman" w:cs="Times New Roman"/>
          <w:color w:val="000000" w:themeColor="text1"/>
          <w:sz w:val="18"/>
          <w:szCs w:val="18"/>
        </w:rPr>
        <w:t>07</w:t>
      </w:r>
      <w:r w:rsidR="004B7B8B" w:rsidRPr="008C5E27">
        <w:rPr>
          <w:rFonts w:ascii="Times New Roman" w:hAnsi="Times New Roman" w:cs="Times New Roman"/>
          <w:color w:val="000000" w:themeColor="text1"/>
          <w:sz w:val="18"/>
          <w:szCs w:val="18"/>
        </w:rPr>
        <w:t>/0</w:t>
      </w:r>
      <w:r w:rsidRPr="008C5E27">
        <w:rPr>
          <w:rFonts w:ascii="Times New Roman" w:hAnsi="Times New Roman" w:cs="Times New Roman"/>
          <w:color w:val="000000" w:themeColor="text1"/>
          <w:sz w:val="18"/>
          <w:szCs w:val="18"/>
        </w:rPr>
        <w:t>3</w:t>
      </w:r>
      <w:r w:rsidR="004B7B8B" w:rsidRPr="008C5E27">
        <w:rPr>
          <w:rFonts w:ascii="Times New Roman" w:hAnsi="Times New Roman" w:cs="Times New Roman"/>
          <w:color w:val="000000" w:themeColor="text1"/>
          <w:sz w:val="18"/>
          <w:szCs w:val="18"/>
        </w:rPr>
        <w:t xml:space="preserve">/2022 tarihli dilekçesi incelendi. </w:t>
      </w:r>
    </w:p>
    <w:p w:rsidR="004B7B8B" w:rsidRPr="008C5E27" w:rsidRDefault="004B7B8B" w:rsidP="004B7B8B">
      <w:pPr>
        <w:numPr>
          <w:ilvl w:val="0"/>
          <w:numId w:val="14"/>
        </w:numPr>
        <w:spacing w:after="0"/>
        <w:jc w:val="both"/>
        <w:rPr>
          <w:rFonts w:ascii="Times New Roman" w:hAnsi="Times New Roman" w:cs="Times New Roman"/>
          <w:b/>
          <w:color w:val="000000" w:themeColor="text1"/>
          <w:sz w:val="18"/>
          <w:szCs w:val="18"/>
          <w:u w:val="single"/>
        </w:rPr>
      </w:pPr>
      <w:proofErr w:type="gramStart"/>
      <w:r w:rsidRPr="008C5E27">
        <w:rPr>
          <w:rFonts w:ascii="Times New Roman" w:hAnsi="Times New Roman" w:cs="Times New Roman"/>
          <w:color w:val="000000" w:themeColor="text1"/>
          <w:sz w:val="18"/>
          <w:szCs w:val="18"/>
        </w:rPr>
        <w:t xml:space="preserve">Yapılan inceleme ve görüşmeler neticesinde, adı geçenin </w:t>
      </w:r>
      <w:r w:rsidR="007B4CAB" w:rsidRPr="008C5E27">
        <w:rPr>
          <w:rFonts w:ascii="Times New Roman" w:hAnsi="Times New Roman" w:cs="Times New Roman"/>
          <w:color w:val="000000" w:themeColor="text1"/>
          <w:sz w:val="18"/>
          <w:szCs w:val="18"/>
        </w:rPr>
        <w:t>Enstitümüz</w:t>
      </w:r>
      <w:r w:rsidRPr="008C5E27">
        <w:rPr>
          <w:rFonts w:ascii="Times New Roman" w:hAnsi="Times New Roman" w:cs="Times New Roman"/>
          <w:color w:val="000000" w:themeColor="text1"/>
          <w:sz w:val="18"/>
          <w:szCs w:val="18"/>
        </w:rPr>
        <w:t xml:space="preserve"> </w:t>
      </w:r>
      <w:r w:rsidR="007B4CAB" w:rsidRPr="008C5E27">
        <w:rPr>
          <w:rFonts w:ascii="Times New Roman" w:hAnsi="Times New Roman" w:cs="Times New Roman"/>
          <w:color w:val="000000" w:themeColor="text1"/>
          <w:sz w:val="18"/>
          <w:szCs w:val="18"/>
        </w:rPr>
        <w:t>Spor Yöneticiliği</w:t>
      </w:r>
      <w:r w:rsidRPr="008C5E27">
        <w:rPr>
          <w:rFonts w:ascii="Times New Roman" w:hAnsi="Times New Roman" w:cs="Times New Roman"/>
          <w:color w:val="000000" w:themeColor="text1"/>
          <w:sz w:val="18"/>
          <w:szCs w:val="18"/>
        </w:rPr>
        <w:t xml:space="preserve">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8C5E27">
        <w:rPr>
          <w:rFonts w:ascii="Times New Roman" w:hAnsi="Times New Roman" w:cs="Times New Roman"/>
          <w:b/>
          <w:color w:val="000000" w:themeColor="text1"/>
          <w:sz w:val="18"/>
          <w:szCs w:val="18"/>
        </w:rPr>
        <w:t>ders kredisine sayılmasına</w:t>
      </w:r>
      <w:r w:rsidRPr="008C5E27">
        <w:rPr>
          <w:rFonts w:ascii="Times New Roman" w:hAnsi="Times New Roman" w:cs="Times New Roman"/>
          <w:color w:val="000000" w:themeColor="text1"/>
          <w:sz w:val="18"/>
          <w:szCs w:val="18"/>
          <w:u w:val="single"/>
        </w:rPr>
        <w:t>,</w:t>
      </w:r>
      <w:proofErr w:type="gramEnd"/>
    </w:p>
    <w:p w:rsidR="004B7B8B" w:rsidRPr="008C5E27" w:rsidRDefault="004B7B8B" w:rsidP="004B7B8B">
      <w:pPr>
        <w:pStyle w:val="ListeParagraf"/>
        <w:numPr>
          <w:ilvl w:val="0"/>
          <w:numId w:val="14"/>
        </w:numPr>
        <w:spacing w:after="60" w:line="240" w:lineRule="auto"/>
        <w:jc w:val="both"/>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 xml:space="preserve">Öğrencinin </w:t>
      </w:r>
      <w:r w:rsidRPr="008C5E27">
        <w:rPr>
          <w:rFonts w:ascii="Times New Roman" w:hAnsi="Times New Roman" w:cs="Times New Roman"/>
          <w:b/>
          <w:color w:val="000000" w:themeColor="text1"/>
          <w:sz w:val="18"/>
          <w:szCs w:val="18"/>
        </w:rPr>
        <w:t>1 dönem kullanmış</w:t>
      </w:r>
      <w:r w:rsidRPr="008C5E27">
        <w:rPr>
          <w:rFonts w:ascii="Times New Roman" w:hAnsi="Times New Roman" w:cs="Times New Roman"/>
          <w:color w:val="000000" w:themeColor="text1"/>
          <w:sz w:val="18"/>
          <w:szCs w:val="18"/>
        </w:rPr>
        <w:t xml:space="preserve"> sayılmasına </w:t>
      </w:r>
      <w:r w:rsidRPr="008C5E27">
        <w:rPr>
          <w:rFonts w:ascii="Times New Roman" w:hAnsi="Times New Roman" w:cs="Times New Roman"/>
          <w:b/>
          <w:color w:val="000000" w:themeColor="text1"/>
          <w:sz w:val="18"/>
          <w:szCs w:val="18"/>
          <w:u w:val="single"/>
        </w:rPr>
        <w:t>oy birliği</w:t>
      </w:r>
      <w:r w:rsidRPr="008C5E27">
        <w:rPr>
          <w:rFonts w:ascii="Times New Roman" w:hAnsi="Times New Roman" w:cs="Times New Roman"/>
          <w:color w:val="000000" w:themeColor="text1"/>
          <w:sz w:val="18"/>
          <w:szCs w:val="18"/>
        </w:rPr>
        <w:t xml:space="preserve"> ile karar verildi.</w:t>
      </w:r>
    </w:p>
    <w:p w:rsidR="004B7B8B" w:rsidRPr="008C5E27" w:rsidRDefault="004B7B8B" w:rsidP="004B7B8B">
      <w:pPr>
        <w:spacing w:after="0"/>
        <w:jc w:val="both"/>
        <w:rPr>
          <w:rFonts w:ascii="Times New Roman" w:hAnsi="Times New Roman" w:cs="Times New Roman"/>
          <w:b/>
          <w:color w:val="000000" w:themeColor="text1"/>
          <w:sz w:val="18"/>
          <w:szCs w:val="18"/>
          <w:u w:val="single"/>
        </w:rPr>
      </w:pPr>
      <w:r w:rsidRPr="008C5E27">
        <w:rPr>
          <w:rFonts w:ascii="Times New Roman" w:hAnsi="Times New Roman" w:cs="Times New Roman"/>
          <w:b/>
          <w:color w:val="000000" w:themeColor="text1"/>
          <w:sz w:val="18"/>
          <w:szCs w:val="18"/>
          <w:u w:val="single"/>
        </w:rPr>
        <w:t>Dersin Adı</w:t>
      </w:r>
      <w:r w:rsidRPr="008C5E27">
        <w:rPr>
          <w:rFonts w:ascii="Times New Roman" w:hAnsi="Times New Roman" w:cs="Times New Roman"/>
          <w:b/>
          <w:color w:val="000000" w:themeColor="text1"/>
          <w:sz w:val="18"/>
          <w:szCs w:val="18"/>
          <w:u w:val="single"/>
        </w:rPr>
        <w:tab/>
      </w:r>
      <w:r w:rsidRPr="008C5E27">
        <w:rPr>
          <w:rFonts w:ascii="Times New Roman" w:hAnsi="Times New Roman" w:cs="Times New Roman"/>
          <w:b/>
          <w:color w:val="000000" w:themeColor="text1"/>
          <w:sz w:val="18"/>
          <w:szCs w:val="18"/>
          <w:u w:val="single"/>
        </w:rPr>
        <w:tab/>
      </w:r>
      <w:r w:rsidRPr="008C5E27">
        <w:rPr>
          <w:rFonts w:ascii="Times New Roman" w:hAnsi="Times New Roman" w:cs="Times New Roman"/>
          <w:b/>
          <w:color w:val="000000" w:themeColor="text1"/>
          <w:sz w:val="18"/>
          <w:szCs w:val="18"/>
          <w:u w:val="single"/>
        </w:rPr>
        <w:tab/>
      </w:r>
      <w:r w:rsidRPr="008C5E27">
        <w:rPr>
          <w:rFonts w:ascii="Times New Roman" w:hAnsi="Times New Roman" w:cs="Times New Roman"/>
          <w:b/>
          <w:color w:val="000000" w:themeColor="text1"/>
          <w:sz w:val="18"/>
          <w:szCs w:val="18"/>
          <w:u w:val="single"/>
        </w:rPr>
        <w:tab/>
        <w:t xml:space="preserve">         </w:t>
      </w:r>
      <w:r w:rsidRPr="008C5E27">
        <w:rPr>
          <w:rFonts w:ascii="Times New Roman" w:hAnsi="Times New Roman" w:cs="Times New Roman"/>
          <w:b/>
          <w:color w:val="000000" w:themeColor="text1"/>
          <w:sz w:val="18"/>
          <w:szCs w:val="18"/>
          <w:u w:val="single"/>
        </w:rPr>
        <w:tab/>
      </w:r>
      <w:r w:rsidRPr="008C5E27">
        <w:rPr>
          <w:rFonts w:ascii="Times New Roman" w:hAnsi="Times New Roman" w:cs="Times New Roman"/>
          <w:b/>
          <w:color w:val="000000" w:themeColor="text1"/>
          <w:sz w:val="18"/>
          <w:szCs w:val="18"/>
          <w:u w:val="single"/>
        </w:rPr>
        <w:tab/>
      </w:r>
      <w:r w:rsidRPr="008C5E27">
        <w:rPr>
          <w:rFonts w:ascii="Times New Roman" w:hAnsi="Times New Roman" w:cs="Times New Roman"/>
          <w:b/>
          <w:color w:val="000000" w:themeColor="text1"/>
          <w:sz w:val="18"/>
          <w:szCs w:val="18"/>
          <w:u w:val="single"/>
        </w:rPr>
        <w:tab/>
      </w:r>
      <w:r w:rsidRPr="008C5E27">
        <w:rPr>
          <w:rFonts w:ascii="Times New Roman" w:hAnsi="Times New Roman" w:cs="Times New Roman"/>
          <w:b/>
          <w:color w:val="000000" w:themeColor="text1"/>
          <w:sz w:val="18"/>
          <w:szCs w:val="18"/>
          <w:u w:val="single"/>
        </w:rPr>
        <w:tab/>
        <w:t>AKTS Kredisi</w:t>
      </w:r>
      <w:r w:rsidRPr="008C5E27">
        <w:rPr>
          <w:rFonts w:ascii="Times New Roman" w:hAnsi="Times New Roman" w:cs="Times New Roman"/>
          <w:b/>
          <w:color w:val="000000" w:themeColor="text1"/>
          <w:sz w:val="18"/>
          <w:szCs w:val="18"/>
          <w:u w:val="single"/>
        </w:rPr>
        <w:tab/>
        <w:t>Başarı Notu</w:t>
      </w:r>
    </w:p>
    <w:p w:rsidR="004B7B8B" w:rsidRPr="008C5E27" w:rsidRDefault="007B4CAB" w:rsidP="004B7B8B">
      <w:pPr>
        <w:shd w:val="clear" w:color="auto" w:fill="FFFFFF"/>
        <w:spacing w:after="0" w:line="240" w:lineRule="auto"/>
        <w:jc w:val="both"/>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SPOR YÖNETİMİNDE GÜNCEL KONULAR</w:t>
      </w:r>
      <w:r w:rsidRPr="008C5E27">
        <w:rPr>
          <w:rFonts w:ascii="Times New Roman" w:hAnsi="Times New Roman" w:cs="Times New Roman"/>
          <w:color w:val="000000" w:themeColor="text1"/>
          <w:sz w:val="18"/>
          <w:szCs w:val="18"/>
        </w:rPr>
        <w:tab/>
      </w:r>
      <w:r w:rsidRPr="008C5E27">
        <w:rPr>
          <w:rFonts w:ascii="Times New Roman" w:hAnsi="Times New Roman" w:cs="Times New Roman"/>
          <w:color w:val="000000" w:themeColor="text1"/>
          <w:sz w:val="18"/>
          <w:szCs w:val="18"/>
        </w:rPr>
        <w:tab/>
      </w:r>
      <w:r w:rsidRPr="008C5E27">
        <w:rPr>
          <w:rFonts w:ascii="Times New Roman" w:hAnsi="Times New Roman" w:cs="Times New Roman"/>
          <w:color w:val="000000" w:themeColor="text1"/>
          <w:sz w:val="18"/>
          <w:szCs w:val="18"/>
        </w:rPr>
        <w:tab/>
      </w:r>
      <w:r w:rsidR="004B7B8B" w:rsidRPr="008C5E27">
        <w:rPr>
          <w:rFonts w:ascii="Times New Roman" w:hAnsi="Times New Roman" w:cs="Times New Roman"/>
          <w:color w:val="000000" w:themeColor="text1"/>
          <w:sz w:val="18"/>
          <w:szCs w:val="18"/>
        </w:rPr>
        <w:tab/>
      </w:r>
      <w:r w:rsidR="004B7B8B" w:rsidRPr="008C5E27">
        <w:rPr>
          <w:rFonts w:ascii="Times New Roman" w:hAnsi="Times New Roman" w:cs="Times New Roman"/>
          <w:color w:val="000000" w:themeColor="text1"/>
          <w:sz w:val="18"/>
          <w:szCs w:val="18"/>
        </w:rPr>
        <w:tab/>
        <w:t>6</w:t>
      </w:r>
      <w:r w:rsidR="004B7B8B" w:rsidRPr="008C5E27">
        <w:rPr>
          <w:rFonts w:ascii="Times New Roman" w:hAnsi="Times New Roman" w:cs="Times New Roman"/>
          <w:color w:val="000000" w:themeColor="text1"/>
          <w:sz w:val="18"/>
          <w:szCs w:val="18"/>
        </w:rPr>
        <w:tab/>
      </w:r>
      <w:r w:rsidR="004B7B8B" w:rsidRPr="008C5E27">
        <w:rPr>
          <w:rFonts w:ascii="Times New Roman" w:hAnsi="Times New Roman" w:cs="Times New Roman"/>
          <w:color w:val="000000" w:themeColor="text1"/>
          <w:sz w:val="18"/>
          <w:szCs w:val="18"/>
        </w:rPr>
        <w:tab/>
      </w:r>
      <w:r w:rsidRPr="008C5E27">
        <w:rPr>
          <w:rFonts w:ascii="Times New Roman" w:hAnsi="Times New Roman" w:cs="Times New Roman"/>
          <w:color w:val="000000" w:themeColor="text1"/>
          <w:sz w:val="18"/>
          <w:szCs w:val="18"/>
        </w:rPr>
        <w:t>B</w:t>
      </w:r>
      <w:r w:rsidR="004B7B8B" w:rsidRPr="008C5E27">
        <w:rPr>
          <w:rFonts w:ascii="Times New Roman" w:hAnsi="Times New Roman" w:cs="Times New Roman"/>
          <w:color w:val="000000" w:themeColor="text1"/>
          <w:sz w:val="18"/>
          <w:szCs w:val="18"/>
        </w:rPr>
        <w:t>A</w:t>
      </w:r>
    </w:p>
    <w:p w:rsidR="004B7B8B" w:rsidRPr="008C5E27" w:rsidRDefault="007B4CAB" w:rsidP="004B7B8B">
      <w:pPr>
        <w:shd w:val="clear" w:color="auto" w:fill="FFFFFF"/>
        <w:spacing w:after="0" w:line="240" w:lineRule="auto"/>
        <w:jc w:val="both"/>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SPORDA STRATEJİK PAZARLAMA YÖNETİMİ</w:t>
      </w:r>
      <w:r w:rsidR="004B7B8B" w:rsidRPr="008C5E27">
        <w:rPr>
          <w:rFonts w:ascii="Times New Roman" w:hAnsi="Times New Roman" w:cs="Times New Roman"/>
          <w:color w:val="000000" w:themeColor="text1"/>
          <w:sz w:val="18"/>
          <w:szCs w:val="18"/>
        </w:rPr>
        <w:tab/>
      </w:r>
      <w:r w:rsidR="004B7B8B" w:rsidRPr="008C5E27">
        <w:rPr>
          <w:rFonts w:ascii="Times New Roman" w:hAnsi="Times New Roman" w:cs="Times New Roman"/>
          <w:color w:val="000000" w:themeColor="text1"/>
          <w:sz w:val="18"/>
          <w:szCs w:val="18"/>
        </w:rPr>
        <w:tab/>
      </w:r>
      <w:r w:rsidR="004B7B8B" w:rsidRPr="008C5E27">
        <w:rPr>
          <w:rFonts w:ascii="Times New Roman" w:hAnsi="Times New Roman" w:cs="Times New Roman"/>
          <w:color w:val="000000" w:themeColor="text1"/>
          <w:sz w:val="18"/>
          <w:szCs w:val="18"/>
        </w:rPr>
        <w:tab/>
      </w:r>
      <w:r w:rsidR="004B7B8B" w:rsidRPr="008C5E27">
        <w:rPr>
          <w:rFonts w:ascii="Times New Roman" w:hAnsi="Times New Roman" w:cs="Times New Roman"/>
          <w:color w:val="000000" w:themeColor="text1"/>
          <w:sz w:val="18"/>
          <w:szCs w:val="18"/>
        </w:rPr>
        <w:tab/>
        <w:t>6</w:t>
      </w:r>
      <w:r w:rsidR="004B7B8B" w:rsidRPr="008C5E27">
        <w:rPr>
          <w:rFonts w:ascii="Times New Roman" w:hAnsi="Times New Roman" w:cs="Times New Roman"/>
          <w:color w:val="000000" w:themeColor="text1"/>
          <w:sz w:val="18"/>
          <w:szCs w:val="18"/>
        </w:rPr>
        <w:tab/>
      </w:r>
      <w:r w:rsidR="004B7B8B" w:rsidRPr="008C5E27">
        <w:rPr>
          <w:rFonts w:ascii="Times New Roman" w:hAnsi="Times New Roman" w:cs="Times New Roman"/>
          <w:color w:val="000000" w:themeColor="text1"/>
          <w:sz w:val="18"/>
          <w:szCs w:val="18"/>
        </w:rPr>
        <w:tab/>
      </w:r>
      <w:r w:rsidRPr="008C5E27">
        <w:rPr>
          <w:rFonts w:ascii="Times New Roman" w:hAnsi="Times New Roman" w:cs="Times New Roman"/>
          <w:color w:val="000000" w:themeColor="text1"/>
          <w:sz w:val="18"/>
          <w:szCs w:val="18"/>
        </w:rPr>
        <w:t>B</w:t>
      </w:r>
      <w:r w:rsidR="004B7B8B" w:rsidRPr="008C5E27">
        <w:rPr>
          <w:rFonts w:ascii="Times New Roman" w:hAnsi="Times New Roman" w:cs="Times New Roman"/>
          <w:color w:val="000000" w:themeColor="text1"/>
          <w:sz w:val="18"/>
          <w:szCs w:val="18"/>
        </w:rPr>
        <w:t>A</w:t>
      </w:r>
    </w:p>
    <w:p w:rsidR="004B7B8B" w:rsidRPr="008C5E27" w:rsidRDefault="007B4CAB" w:rsidP="004B7B8B">
      <w:pPr>
        <w:shd w:val="clear" w:color="auto" w:fill="FFFFFF"/>
        <w:spacing w:after="0" w:line="240" w:lineRule="auto"/>
        <w:jc w:val="both"/>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ULUSAL VE ULUSLARARASI SPOR YÖNETİMİ</w:t>
      </w:r>
      <w:r w:rsidR="004B7B8B" w:rsidRPr="008C5E27">
        <w:rPr>
          <w:rFonts w:ascii="Times New Roman" w:hAnsi="Times New Roman" w:cs="Times New Roman"/>
          <w:color w:val="000000" w:themeColor="text1"/>
          <w:sz w:val="18"/>
          <w:szCs w:val="18"/>
        </w:rPr>
        <w:tab/>
      </w:r>
      <w:r w:rsidR="004B7B8B" w:rsidRPr="008C5E27">
        <w:rPr>
          <w:rFonts w:ascii="Times New Roman" w:hAnsi="Times New Roman" w:cs="Times New Roman"/>
          <w:color w:val="000000" w:themeColor="text1"/>
          <w:sz w:val="18"/>
          <w:szCs w:val="18"/>
        </w:rPr>
        <w:tab/>
      </w:r>
      <w:r w:rsidR="004B7B8B" w:rsidRPr="008C5E27">
        <w:rPr>
          <w:rFonts w:ascii="Times New Roman" w:hAnsi="Times New Roman" w:cs="Times New Roman"/>
          <w:color w:val="000000" w:themeColor="text1"/>
          <w:sz w:val="18"/>
          <w:szCs w:val="18"/>
        </w:rPr>
        <w:tab/>
      </w:r>
      <w:r w:rsidR="004B7B8B" w:rsidRPr="008C5E27">
        <w:rPr>
          <w:rFonts w:ascii="Times New Roman" w:hAnsi="Times New Roman" w:cs="Times New Roman"/>
          <w:color w:val="000000" w:themeColor="text1"/>
          <w:sz w:val="18"/>
          <w:szCs w:val="18"/>
        </w:rPr>
        <w:tab/>
        <w:t>6</w:t>
      </w:r>
      <w:r w:rsidR="004B7B8B" w:rsidRPr="008C5E27">
        <w:rPr>
          <w:rFonts w:ascii="Times New Roman" w:hAnsi="Times New Roman" w:cs="Times New Roman"/>
          <w:color w:val="000000" w:themeColor="text1"/>
          <w:sz w:val="18"/>
          <w:szCs w:val="18"/>
        </w:rPr>
        <w:tab/>
      </w:r>
      <w:r w:rsidR="004B7B8B" w:rsidRPr="008C5E27">
        <w:rPr>
          <w:rFonts w:ascii="Times New Roman" w:hAnsi="Times New Roman" w:cs="Times New Roman"/>
          <w:color w:val="000000" w:themeColor="text1"/>
          <w:sz w:val="18"/>
          <w:szCs w:val="18"/>
        </w:rPr>
        <w:tab/>
        <w:t>AA</w:t>
      </w:r>
    </w:p>
    <w:p w:rsidR="004B7B8B" w:rsidRPr="008C5E27" w:rsidRDefault="007B4CAB" w:rsidP="004B7B8B">
      <w:pPr>
        <w:shd w:val="clear" w:color="auto" w:fill="FFFFFF"/>
        <w:spacing w:after="0" w:line="240" w:lineRule="auto"/>
        <w:jc w:val="both"/>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NİTEL ARAŞTIRMA YÖNTEMLERİ</w:t>
      </w:r>
      <w:r w:rsidRPr="008C5E27">
        <w:rPr>
          <w:rFonts w:ascii="Times New Roman" w:hAnsi="Times New Roman" w:cs="Times New Roman"/>
          <w:color w:val="000000" w:themeColor="text1"/>
          <w:sz w:val="18"/>
          <w:szCs w:val="18"/>
        </w:rPr>
        <w:tab/>
      </w:r>
      <w:r w:rsidRPr="008C5E27">
        <w:rPr>
          <w:rFonts w:ascii="Times New Roman" w:hAnsi="Times New Roman" w:cs="Times New Roman"/>
          <w:color w:val="000000" w:themeColor="text1"/>
          <w:sz w:val="18"/>
          <w:szCs w:val="18"/>
        </w:rPr>
        <w:tab/>
      </w:r>
      <w:r w:rsidR="004B7B8B" w:rsidRPr="008C5E27">
        <w:rPr>
          <w:rFonts w:ascii="Times New Roman" w:hAnsi="Times New Roman" w:cs="Times New Roman"/>
          <w:color w:val="000000" w:themeColor="text1"/>
          <w:sz w:val="18"/>
          <w:szCs w:val="18"/>
        </w:rPr>
        <w:tab/>
      </w:r>
      <w:r w:rsidR="004B7B8B" w:rsidRPr="008C5E27">
        <w:rPr>
          <w:rFonts w:ascii="Times New Roman" w:hAnsi="Times New Roman" w:cs="Times New Roman"/>
          <w:color w:val="000000" w:themeColor="text1"/>
          <w:sz w:val="18"/>
          <w:szCs w:val="18"/>
        </w:rPr>
        <w:tab/>
      </w:r>
      <w:r w:rsidR="004B7B8B" w:rsidRPr="008C5E27">
        <w:rPr>
          <w:rFonts w:ascii="Times New Roman" w:hAnsi="Times New Roman" w:cs="Times New Roman"/>
          <w:color w:val="000000" w:themeColor="text1"/>
          <w:sz w:val="18"/>
          <w:szCs w:val="18"/>
        </w:rPr>
        <w:tab/>
        <w:t>6</w:t>
      </w:r>
      <w:r w:rsidR="004B7B8B" w:rsidRPr="008C5E27">
        <w:rPr>
          <w:rFonts w:ascii="Times New Roman" w:hAnsi="Times New Roman" w:cs="Times New Roman"/>
          <w:color w:val="000000" w:themeColor="text1"/>
          <w:sz w:val="18"/>
          <w:szCs w:val="18"/>
        </w:rPr>
        <w:tab/>
      </w:r>
      <w:r w:rsidR="004B7B8B" w:rsidRPr="008C5E27">
        <w:rPr>
          <w:rFonts w:ascii="Times New Roman" w:hAnsi="Times New Roman" w:cs="Times New Roman"/>
          <w:color w:val="000000" w:themeColor="text1"/>
          <w:sz w:val="18"/>
          <w:szCs w:val="18"/>
        </w:rPr>
        <w:tab/>
        <w:t>AA</w:t>
      </w:r>
    </w:p>
    <w:p w:rsidR="004B7B8B" w:rsidRPr="008C5E27" w:rsidRDefault="007B4CAB" w:rsidP="004B7B8B">
      <w:pPr>
        <w:shd w:val="clear" w:color="auto" w:fill="FFFFFF"/>
        <w:spacing w:after="0" w:line="240" w:lineRule="auto"/>
        <w:jc w:val="both"/>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SPORDA LİDERLİK</w:t>
      </w:r>
      <w:r w:rsidRPr="008C5E27">
        <w:rPr>
          <w:rFonts w:ascii="Times New Roman" w:hAnsi="Times New Roman" w:cs="Times New Roman"/>
          <w:color w:val="000000" w:themeColor="text1"/>
          <w:sz w:val="18"/>
          <w:szCs w:val="18"/>
        </w:rPr>
        <w:tab/>
      </w:r>
      <w:r w:rsidRPr="008C5E27">
        <w:rPr>
          <w:rFonts w:ascii="Times New Roman" w:hAnsi="Times New Roman" w:cs="Times New Roman"/>
          <w:color w:val="000000" w:themeColor="text1"/>
          <w:sz w:val="18"/>
          <w:szCs w:val="18"/>
        </w:rPr>
        <w:tab/>
      </w:r>
      <w:r w:rsidRPr="008C5E27">
        <w:rPr>
          <w:rFonts w:ascii="Times New Roman" w:hAnsi="Times New Roman" w:cs="Times New Roman"/>
          <w:color w:val="000000" w:themeColor="text1"/>
          <w:sz w:val="18"/>
          <w:szCs w:val="18"/>
        </w:rPr>
        <w:tab/>
      </w:r>
      <w:r w:rsidRPr="008C5E27">
        <w:rPr>
          <w:rFonts w:ascii="Times New Roman" w:hAnsi="Times New Roman" w:cs="Times New Roman"/>
          <w:color w:val="000000" w:themeColor="text1"/>
          <w:sz w:val="18"/>
          <w:szCs w:val="18"/>
        </w:rPr>
        <w:tab/>
      </w:r>
      <w:r w:rsidRPr="008C5E27">
        <w:rPr>
          <w:rFonts w:ascii="Times New Roman" w:hAnsi="Times New Roman" w:cs="Times New Roman"/>
          <w:color w:val="000000" w:themeColor="text1"/>
          <w:sz w:val="18"/>
          <w:szCs w:val="18"/>
        </w:rPr>
        <w:tab/>
      </w:r>
      <w:r w:rsidR="004B7B8B" w:rsidRPr="008C5E27">
        <w:rPr>
          <w:rFonts w:ascii="Times New Roman" w:hAnsi="Times New Roman" w:cs="Times New Roman"/>
          <w:color w:val="000000" w:themeColor="text1"/>
          <w:sz w:val="18"/>
          <w:szCs w:val="18"/>
        </w:rPr>
        <w:tab/>
      </w:r>
      <w:r w:rsidR="004B7B8B" w:rsidRPr="008C5E27">
        <w:rPr>
          <w:rFonts w:ascii="Times New Roman" w:hAnsi="Times New Roman" w:cs="Times New Roman"/>
          <w:color w:val="000000" w:themeColor="text1"/>
          <w:sz w:val="18"/>
          <w:szCs w:val="18"/>
        </w:rPr>
        <w:tab/>
        <w:t>6</w:t>
      </w:r>
      <w:r w:rsidR="004B7B8B" w:rsidRPr="008C5E27">
        <w:rPr>
          <w:rFonts w:ascii="Times New Roman" w:hAnsi="Times New Roman" w:cs="Times New Roman"/>
          <w:color w:val="000000" w:themeColor="text1"/>
          <w:sz w:val="18"/>
          <w:szCs w:val="18"/>
        </w:rPr>
        <w:tab/>
      </w:r>
      <w:r w:rsidR="004B7B8B" w:rsidRPr="008C5E27">
        <w:rPr>
          <w:rFonts w:ascii="Times New Roman" w:hAnsi="Times New Roman" w:cs="Times New Roman"/>
          <w:color w:val="000000" w:themeColor="text1"/>
          <w:sz w:val="18"/>
          <w:szCs w:val="18"/>
        </w:rPr>
        <w:tab/>
        <w:t>AA</w:t>
      </w:r>
    </w:p>
    <w:p w:rsidR="007577D7" w:rsidRPr="008C5E27" w:rsidRDefault="007577D7" w:rsidP="001E0558">
      <w:pPr>
        <w:spacing w:after="0"/>
        <w:jc w:val="both"/>
        <w:rPr>
          <w:rFonts w:ascii="Times New Roman" w:hAnsi="Times New Roman" w:cs="Times New Roman"/>
          <w:color w:val="000000" w:themeColor="text1"/>
          <w:sz w:val="24"/>
          <w:szCs w:val="24"/>
        </w:rPr>
      </w:pPr>
    </w:p>
    <w:p w:rsidR="00DC75E1" w:rsidRPr="008C5E27" w:rsidRDefault="007B4CAB" w:rsidP="00DC75E1">
      <w:pPr>
        <w:spacing w:after="60" w:line="240" w:lineRule="auto"/>
        <w:jc w:val="both"/>
        <w:rPr>
          <w:rFonts w:ascii="Times New Roman" w:hAnsi="Times New Roman" w:cs="Times New Roman"/>
          <w:color w:val="000000" w:themeColor="text1"/>
          <w:sz w:val="18"/>
          <w:szCs w:val="18"/>
        </w:rPr>
      </w:pPr>
      <w:r w:rsidRPr="008C5E27">
        <w:rPr>
          <w:rFonts w:asciiTheme="majorBidi" w:hAnsiTheme="majorBidi" w:cstheme="majorBidi"/>
          <w:b/>
          <w:color w:val="000000" w:themeColor="text1"/>
          <w:sz w:val="18"/>
          <w:szCs w:val="18"/>
        </w:rPr>
        <w:t>08</w:t>
      </w:r>
      <w:r w:rsidR="00DC75E1" w:rsidRPr="008C5E27">
        <w:rPr>
          <w:rFonts w:asciiTheme="majorBidi" w:hAnsiTheme="majorBidi" w:cstheme="majorBidi"/>
          <w:b/>
          <w:color w:val="000000" w:themeColor="text1"/>
          <w:sz w:val="18"/>
          <w:szCs w:val="18"/>
        </w:rPr>
        <w:t xml:space="preserve">. </w:t>
      </w:r>
      <w:r w:rsidR="000F1A3E" w:rsidRPr="008C5E27">
        <w:rPr>
          <w:rFonts w:ascii="Times New Roman" w:hAnsi="Times New Roman" w:cs="Times New Roman"/>
          <w:color w:val="000000" w:themeColor="text1"/>
          <w:sz w:val="18"/>
          <w:szCs w:val="18"/>
        </w:rPr>
        <w:t>Spor Yöneticiliği</w:t>
      </w:r>
      <w:r w:rsidR="00DC75E1" w:rsidRPr="008C5E27">
        <w:rPr>
          <w:rFonts w:ascii="Times New Roman" w:hAnsi="Times New Roman" w:cs="Times New Roman"/>
          <w:color w:val="000000" w:themeColor="text1"/>
          <w:sz w:val="18"/>
          <w:szCs w:val="18"/>
        </w:rPr>
        <w:t xml:space="preserve"> EABD </w:t>
      </w:r>
      <w:r w:rsidR="00DC75E1" w:rsidRPr="008C5E27">
        <w:rPr>
          <w:rFonts w:ascii="Times New Roman" w:hAnsi="Times New Roman" w:cs="Times New Roman"/>
          <w:b/>
          <w:color w:val="000000" w:themeColor="text1"/>
          <w:sz w:val="18"/>
          <w:szCs w:val="18"/>
        </w:rPr>
        <w:t>Y21501</w:t>
      </w:r>
      <w:r w:rsidR="000F1A3E" w:rsidRPr="008C5E27">
        <w:rPr>
          <w:rFonts w:ascii="Times New Roman" w:hAnsi="Times New Roman" w:cs="Times New Roman"/>
          <w:b/>
          <w:color w:val="000000" w:themeColor="text1"/>
          <w:sz w:val="18"/>
          <w:szCs w:val="18"/>
        </w:rPr>
        <w:t>5005</w:t>
      </w:r>
      <w:r w:rsidR="00DC75E1" w:rsidRPr="008C5E27">
        <w:rPr>
          <w:rFonts w:ascii="Times New Roman" w:hAnsi="Times New Roman" w:cs="Times New Roman"/>
          <w:color w:val="000000" w:themeColor="text1"/>
          <w:sz w:val="18"/>
          <w:szCs w:val="18"/>
        </w:rPr>
        <w:t xml:space="preserve"> numaralı Yüksek Lisans öğrencisi </w:t>
      </w:r>
      <w:r w:rsidR="000F1A3E" w:rsidRPr="008C5E27">
        <w:rPr>
          <w:rFonts w:ascii="Times New Roman" w:hAnsi="Times New Roman" w:cs="Times New Roman"/>
          <w:b/>
          <w:color w:val="000000" w:themeColor="text1"/>
          <w:sz w:val="18"/>
          <w:szCs w:val="18"/>
        </w:rPr>
        <w:t xml:space="preserve">Abdülkadir </w:t>
      </w:r>
      <w:proofErr w:type="spellStart"/>
      <w:r w:rsidR="000F1A3E" w:rsidRPr="008C5E27">
        <w:rPr>
          <w:rFonts w:ascii="Times New Roman" w:hAnsi="Times New Roman" w:cs="Times New Roman"/>
          <w:b/>
          <w:color w:val="000000" w:themeColor="text1"/>
          <w:sz w:val="18"/>
          <w:szCs w:val="18"/>
        </w:rPr>
        <w:t>ABDULLAH</w:t>
      </w:r>
      <w:r w:rsidR="000F1A3E" w:rsidRPr="008C5E27">
        <w:rPr>
          <w:rFonts w:ascii="Times New Roman" w:hAnsi="Times New Roman" w:cs="Times New Roman"/>
          <w:color w:val="000000" w:themeColor="text1"/>
          <w:sz w:val="18"/>
          <w:szCs w:val="18"/>
        </w:rPr>
        <w:t>’ı</w:t>
      </w:r>
      <w:r w:rsidR="00DC75E1" w:rsidRPr="008C5E27">
        <w:rPr>
          <w:rFonts w:ascii="Times New Roman" w:hAnsi="Times New Roman" w:cs="Times New Roman"/>
          <w:color w:val="000000" w:themeColor="text1"/>
          <w:sz w:val="18"/>
          <w:szCs w:val="18"/>
        </w:rPr>
        <w:t>n</w:t>
      </w:r>
      <w:proofErr w:type="spellEnd"/>
      <w:r w:rsidR="00DC75E1" w:rsidRPr="008C5E27">
        <w:rPr>
          <w:rFonts w:ascii="Times New Roman" w:hAnsi="Times New Roman" w:cs="Times New Roman"/>
          <w:color w:val="000000" w:themeColor="text1"/>
          <w:sz w:val="18"/>
          <w:szCs w:val="18"/>
        </w:rPr>
        <w:t xml:space="preserve"> ders saydırma talebi ile ilgili </w:t>
      </w:r>
      <w:r w:rsidR="000F1A3E" w:rsidRPr="008C5E27">
        <w:rPr>
          <w:rFonts w:ascii="Times New Roman" w:hAnsi="Times New Roman" w:cs="Times New Roman"/>
          <w:color w:val="000000" w:themeColor="text1"/>
          <w:sz w:val="18"/>
          <w:szCs w:val="18"/>
        </w:rPr>
        <w:t>07</w:t>
      </w:r>
      <w:r w:rsidR="00DC75E1" w:rsidRPr="008C5E27">
        <w:rPr>
          <w:rFonts w:ascii="Times New Roman" w:hAnsi="Times New Roman" w:cs="Times New Roman"/>
          <w:color w:val="000000" w:themeColor="text1"/>
          <w:sz w:val="18"/>
          <w:szCs w:val="18"/>
        </w:rPr>
        <w:t>/0</w:t>
      </w:r>
      <w:r w:rsidR="000F1A3E" w:rsidRPr="008C5E27">
        <w:rPr>
          <w:rFonts w:ascii="Times New Roman" w:hAnsi="Times New Roman" w:cs="Times New Roman"/>
          <w:color w:val="000000" w:themeColor="text1"/>
          <w:sz w:val="18"/>
          <w:szCs w:val="18"/>
        </w:rPr>
        <w:t>3</w:t>
      </w:r>
      <w:r w:rsidR="00DC75E1" w:rsidRPr="008C5E27">
        <w:rPr>
          <w:rFonts w:ascii="Times New Roman" w:hAnsi="Times New Roman" w:cs="Times New Roman"/>
          <w:color w:val="000000" w:themeColor="text1"/>
          <w:sz w:val="18"/>
          <w:szCs w:val="18"/>
        </w:rPr>
        <w:t xml:space="preserve">/2022 tarihli zorunlu ders muafiyet talepli dilekçesi incelendi. </w:t>
      </w:r>
    </w:p>
    <w:p w:rsidR="00DC75E1" w:rsidRPr="008C5E27" w:rsidRDefault="00DC75E1" w:rsidP="00DC75E1">
      <w:pPr>
        <w:numPr>
          <w:ilvl w:val="0"/>
          <w:numId w:val="1"/>
        </w:numPr>
        <w:spacing w:after="60" w:line="240" w:lineRule="auto"/>
        <w:ind w:left="709" w:hanging="283"/>
        <w:contextualSpacing/>
        <w:jc w:val="both"/>
        <w:rPr>
          <w:rFonts w:ascii="Times New Roman" w:hAnsi="Times New Roman" w:cs="Times New Roman"/>
          <w:color w:val="000000" w:themeColor="text1"/>
          <w:sz w:val="18"/>
          <w:szCs w:val="18"/>
        </w:rPr>
      </w:pPr>
      <w:proofErr w:type="gramStart"/>
      <w:r w:rsidRPr="008C5E27">
        <w:rPr>
          <w:rFonts w:ascii="Times New Roman" w:hAnsi="Times New Roman" w:cs="Times New Roman"/>
          <w:color w:val="000000" w:themeColor="text1"/>
          <w:sz w:val="18"/>
          <w:szCs w:val="18"/>
        </w:rPr>
        <w:t xml:space="preserve">Yapılan inceleme ve görüşmeler neticesinde, adı geçenin </w:t>
      </w:r>
      <w:r w:rsidR="007B4CAB" w:rsidRPr="008C5E27">
        <w:rPr>
          <w:rFonts w:ascii="Times New Roman" w:hAnsi="Times New Roman" w:cs="Times New Roman"/>
          <w:color w:val="000000" w:themeColor="text1"/>
          <w:sz w:val="18"/>
          <w:szCs w:val="18"/>
        </w:rPr>
        <w:t>Enstitümüz Spor Yöneticiliği</w:t>
      </w:r>
      <w:r w:rsidRPr="008C5E27">
        <w:rPr>
          <w:rFonts w:ascii="Times New Roman" w:hAnsi="Times New Roman" w:cs="Times New Roman"/>
          <w:color w:val="000000" w:themeColor="text1"/>
          <w:sz w:val="18"/>
          <w:szCs w:val="18"/>
        </w:rPr>
        <w:t xml:space="preserve"> Yüksek Lisans programında kayıtlı iken aldığı ve başardığı aşağıda isimleri yazılı derslerin;  </w:t>
      </w:r>
      <w:r w:rsidRPr="008C5E27">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8C5E27">
        <w:rPr>
          <w:rFonts w:ascii="Times New Roman" w:hAnsi="Times New Roman" w:cs="Times New Roman"/>
          <w:color w:val="000000" w:themeColor="text1"/>
          <w:sz w:val="18"/>
          <w:szCs w:val="18"/>
        </w:rPr>
        <w:t xml:space="preserve">SUBU LEÖY Senato Esasları </w:t>
      </w:r>
      <w:r w:rsidRPr="008C5E27">
        <w:rPr>
          <w:rFonts w:ascii="Times New Roman" w:hAnsi="Times New Roman" w:cs="Times New Roman"/>
          <w:b/>
          <w:color w:val="000000" w:themeColor="text1"/>
          <w:sz w:val="18"/>
          <w:szCs w:val="18"/>
        </w:rPr>
        <w:t>22. Maddesi b bendi</w:t>
      </w:r>
      <w:r w:rsidRPr="008C5E27">
        <w:rPr>
          <w:rFonts w:ascii="Times New Roman" w:hAnsi="Times New Roman" w:cs="Times New Roman"/>
          <w:color w:val="000000" w:themeColor="text1"/>
          <w:sz w:val="18"/>
          <w:szCs w:val="18"/>
        </w:rPr>
        <w:t xml:space="preserve"> uyarınca Doktora </w:t>
      </w:r>
      <w:r w:rsidRPr="008C5E27">
        <w:rPr>
          <w:rFonts w:ascii="Times New Roman" w:hAnsi="Times New Roman" w:cs="Times New Roman"/>
          <w:b/>
          <w:color w:val="000000" w:themeColor="text1"/>
          <w:sz w:val="18"/>
          <w:szCs w:val="18"/>
        </w:rPr>
        <w:t>ders kredisine sayılmasına</w:t>
      </w:r>
      <w:r w:rsidRPr="008C5E27">
        <w:rPr>
          <w:rFonts w:ascii="Times New Roman" w:hAnsi="Times New Roman" w:cs="Times New Roman"/>
          <w:color w:val="000000" w:themeColor="text1"/>
          <w:sz w:val="18"/>
          <w:szCs w:val="18"/>
        </w:rPr>
        <w:t xml:space="preserve"> </w:t>
      </w:r>
      <w:r w:rsidRPr="008C5E27">
        <w:rPr>
          <w:rFonts w:ascii="Times New Roman" w:hAnsi="Times New Roman" w:cs="Times New Roman"/>
          <w:b/>
          <w:color w:val="000000" w:themeColor="text1"/>
          <w:sz w:val="18"/>
          <w:szCs w:val="18"/>
          <w:u w:val="single"/>
        </w:rPr>
        <w:t>oy birliği</w:t>
      </w:r>
      <w:r w:rsidRPr="008C5E27">
        <w:rPr>
          <w:rFonts w:ascii="Times New Roman" w:hAnsi="Times New Roman" w:cs="Times New Roman"/>
          <w:color w:val="000000" w:themeColor="text1"/>
          <w:sz w:val="18"/>
          <w:szCs w:val="18"/>
        </w:rPr>
        <w:t xml:space="preserve"> ile karar verildi.</w:t>
      </w:r>
      <w:proofErr w:type="gramEnd"/>
    </w:p>
    <w:tbl>
      <w:tblPr>
        <w:tblStyle w:val="TabloKlavuzu"/>
        <w:tblW w:w="9781" w:type="dxa"/>
        <w:tblInd w:w="-5" w:type="dxa"/>
        <w:tblLayout w:type="fixed"/>
        <w:tblLook w:val="04A0" w:firstRow="1" w:lastRow="0" w:firstColumn="1" w:lastColumn="0" w:noHBand="0" w:noVBand="1"/>
      </w:tblPr>
      <w:tblGrid>
        <w:gridCol w:w="3544"/>
        <w:gridCol w:w="709"/>
        <w:gridCol w:w="850"/>
        <w:gridCol w:w="2694"/>
        <w:gridCol w:w="708"/>
        <w:gridCol w:w="1276"/>
      </w:tblGrid>
      <w:tr w:rsidR="007B4CAB" w:rsidRPr="008C5E27" w:rsidTr="00DE468A">
        <w:trPr>
          <w:trHeight w:val="396"/>
        </w:trPr>
        <w:tc>
          <w:tcPr>
            <w:tcW w:w="5103" w:type="dxa"/>
            <w:gridSpan w:val="3"/>
            <w:tcBorders>
              <w:top w:val="single" w:sz="4" w:space="0" w:color="auto"/>
              <w:left w:val="single" w:sz="4" w:space="0" w:color="auto"/>
              <w:bottom w:val="single" w:sz="4" w:space="0" w:color="auto"/>
              <w:right w:val="single" w:sz="4" w:space="0" w:color="auto"/>
            </w:tcBorders>
            <w:vAlign w:val="center"/>
          </w:tcPr>
          <w:p w:rsidR="00DC75E1" w:rsidRPr="008C5E27" w:rsidRDefault="00DC75E1" w:rsidP="00D04681">
            <w:pPr>
              <w:spacing w:line="276" w:lineRule="auto"/>
              <w:rPr>
                <w:rFonts w:ascii="Times New Roman" w:hAnsi="Times New Roman"/>
                <w:b/>
                <w:color w:val="000000" w:themeColor="text1"/>
                <w:sz w:val="18"/>
                <w:szCs w:val="18"/>
              </w:rPr>
            </w:pPr>
            <w:r w:rsidRPr="008C5E27">
              <w:rPr>
                <w:rFonts w:ascii="Times New Roman" w:hAnsi="Times New Roman"/>
                <w:b/>
                <w:color w:val="000000" w:themeColor="text1"/>
                <w:sz w:val="18"/>
                <w:szCs w:val="18"/>
              </w:rPr>
              <w:t>DİĞER ÜNİVERSİTEDEN ALMIŞ OLDUĞU DERSLER</w:t>
            </w:r>
          </w:p>
        </w:tc>
        <w:tc>
          <w:tcPr>
            <w:tcW w:w="4678" w:type="dxa"/>
            <w:gridSpan w:val="3"/>
            <w:tcBorders>
              <w:top w:val="single" w:sz="4" w:space="0" w:color="auto"/>
              <w:left w:val="single" w:sz="4" w:space="0" w:color="auto"/>
              <w:bottom w:val="single" w:sz="4" w:space="0" w:color="auto"/>
              <w:right w:val="single" w:sz="4" w:space="0" w:color="auto"/>
            </w:tcBorders>
            <w:vAlign w:val="center"/>
          </w:tcPr>
          <w:p w:rsidR="00DC75E1" w:rsidRPr="008C5E27" w:rsidRDefault="00DC75E1" w:rsidP="00D04681">
            <w:pPr>
              <w:spacing w:line="276" w:lineRule="auto"/>
              <w:rPr>
                <w:rFonts w:ascii="Times New Roman" w:hAnsi="Times New Roman"/>
                <w:b/>
                <w:color w:val="000000" w:themeColor="text1"/>
                <w:sz w:val="18"/>
                <w:szCs w:val="18"/>
              </w:rPr>
            </w:pPr>
            <w:r w:rsidRPr="008C5E27">
              <w:rPr>
                <w:rFonts w:ascii="Times New Roman" w:hAnsi="Times New Roman"/>
                <w:b/>
                <w:color w:val="000000" w:themeColor="text1"/>
                <w:sz w:val="18"/>
                <w:szCs w:val="18"/>
              </w:rPr>
              <w:t>ALDIĞI DERSLERİN SUBU KARŞILIĞI</w:t>
            </w:r>
          </w:p>
        </w:tc>
      </w:tr>
      <w:tr w:rsidR="007B4CAB" w:rsidRPr="008C5E27" w:rsidTr="00DE468A">
        <w:tc>
          <w:tcPr>
            <w:tcW w:w="3544" w:type="dxa"/>
            <w:tcBorders>
              <w:top w:val="single" w:sz="4" w:space="0" w:color="auto"/>
              <w:left w:val="single" w:sz="4" w:space="0" w:color="auto"/>
              <w:bottom w:val="single" w:sz="4" w:space="0" w:color="auto"/>
              <w:right w:val="single" w:sz="4" w:space="0" w:color="auto"/>
            </w:tcBorders>
            <w:vAlign w:val="center"/>
          </w:tcPr>
          <w:p w:rsidR="00DC75E1" w:rsidRPr="008C5E27" w:rsidRDefault="00DC75E1" w:rsidP="00D04681">
            <w:pPr>
              <w:spacing w:line="276" w:lineRule="auto"/>
              <w:rPr>
                <w:rFonts w:ascii="Times New Roman" w:hAnsi="Times New Roman"/>
                <w:b/>
                <w:color w:val="000000" w:themeColor="text1"/>
                <w:sz w:val="18"/>
                <w:szCs w:val="18"/>
              </w:rPr>
            </w:pPr>
            <w:r w:rsidRPr="008C5E27">
              <w:rPr>
                <w:rFonts w:ascii="Times New Roman" w:hAnsi="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DC75E1" w:rsidRPr="008C5E27" w:rsidRDefault="00DC75E1" w:rsidP="00D04681">
            <w:pPr>
              <w:spacing w:line="276" w:lineRule="auto"/>
              <w:rPr>
                <w:rFonts w:ascii="Times New Roman" w:hAnsi="Times New Roman"/>
                <w:b/>
                <w:color w:val="000000" w:themeColor="text1"/>
                <w:sz w:val="18"/>
                <w:szCs w:val="18"/>
              </w:rPr>
            </w:pPr>
            <w:r w:rsidRPr="008C5E27">
              <w:rPr>
                <w:rFonts w:ascii="Times New Roman" w:hAnsi="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5E1" w:rsidRPr="008C5E27" w:rsidRDefault="00DC75E1" w:rsidP="00D04681">
            <w:pPr>
              <w:spacing w:line="276" w:lineRule="auto"/>
              <w:rPr>
                <w:rFonts w:ascii="Times New Roman" w:hAnsi="Times New Roman"/>
                <w:b/>
                <w:color w:val="000000" w:themeColor="text1"/>
                <w:sz w:val="18"/>
                <w:szCs w:val="18"/>
              </w:rPr>
            </w:pPr>
            <w:r w:rsidRPr="008C5E27">
              <w:rPr>
                <w:rFonts w:ascii="Times New Roman" w:hAnsi="Times New Roman"/>
                <w:b/>
                <w:color w:val="000000" w:themeColor="text1"/>
                <w:sz w:val="18"/>
                <w:szCs w:val="18"/>
              </w:rPr>
              <w:t>Başarı Notu</w:t>
            </w:r>
          </w:p>
        </w:tc>
        <w:tc>
          <w:tcPr>
            <w:tcW w:w="2694" w:type="dxa"/>
            <w:tcBorders>
              <w:top w:val="single" w:sz="4" w:space="0" w:color="auto"/>
              <w:left w:val="single" w:sz="4" w:space="0" w:color="auto"/>
              <w:right w:val="single" w:sz="4" w:space="0" w:color="auto"/>
            </w:tcBorders>
            <w:vAlign w:val="center"/>
          </w:tcPr>
          <w:p w:rsidR="00DC75E1" w:rsidRPr="008C5E27" w:rsidRDefault="00DC75E1" w:rsidP="00D04681">
            <w:pPr>
              <w:spacing w:line="276" w:lineRule="auto"/>
              <w:rPr>
                <w:rFonts w:ascii="Times New Roman" w:hAnsi="Times New Roman"/>
                <w:b/>
                <w:color w:val="000000" w:themeColor="text1"/>
                <w:sz w:val="18"/>
                <w:szCs w:val="18"/>
              </w:rPr>
            </w:pPr>
            <w:r w:rsidRPr="008C5E27">
              <w:rPr>
                <w:rFonts w:ascii="Times New Roman" w:hAnsi="Times New Roman"/>
                <w:b/>
                <w:color w:val="000000" w:themeColor="text1"/>
                <w:sz w:val="18"/>
                <w:szCs w:val="18"/>
              </w:rPr>
              <w:t>Dersin Adı</w:t>
            </w:r>
          </w:p>
        </w:tc>
        <w:tc>
          <w:tcPr>
            <w:tcW w:w="708" w:type="dxa"/>
            <w:tcBorders>
              <w:top w:val="single" w:sz="4" w:space="0" w:color="auto"/>
              <w:left w:val="single" w:sz="4" w:space="0" w:color="auto"/>
              <w:right w:val="single" w:sz="4" w:space="0" w:color="auto"/>
            </w:tcBorders>
            <w:vAlign w:val="center"/>
          </w:tcPr>
          <w:p w:rsidR="00DC75E1" w:rsidRPr="008C5E27" w:rsidRDefault="00DC75E1" w:rsidP="00D04681">
            <w:pPr>
              <w:spacing w:line="276" w:lineRule="auto"/>
              <w:rPr>
                <w:rFonts w:ascii="Times New Roman" w:hAnsi="Times New Roman"/>
                <w:b/>
                <w:color w:val="000000" w:themeColor="text1"/>
                <w:sz w:val="18"/>
                <w:szCs w:val="18"/>
              </w:rPr>
            </w:pPr>
            <w:r w:rsidRPr="008C5E27">
              <w:rPr>
                <w:rFonts w:ascii="Times New Roman" w:hAnsi="Times New Roman"/>
                <w:b/>
                <w:color w:val="000000" w:themeColor="text1"/>
                <w:sz w:val="18"/>
                <w:szCs w:val="18"/>
              </w:rPr>
              <w:t xml:space="preserve">SUBU AKTS </w:t>
            </w:r>
          </w:p>
        </w:tc>
        <w:tc>
          <w:tcPr>
            <w:tcW w:w="1276" w:type="dxa"/>
            <w:tcBorders>
              <w:top w:val="single" w:sz="4" w:space="0" w:color="auto"/>
              <w:left w:val="single" w:sz="4" w:space="0" w:color="auto"/>
              <w:right w:val="single" w:sz="4" w:space="0" w:color="auto"/>
            </w:tcBorders>
            <w:vAlign w:val="center"/>
          </w:tcPr>
          <w:p w:rsidR="00DC75E1" w:rsidRPr="008C5E27" w:rsidRDefault="00DC75E1" w:rsidP="00D04681">
            <w:pPr>
              <w:spacing w:line="276" w:lineRule="auto"/>
              <w:rPr>
                <w:rFonts w:ascii="Times New Roman" w:hAnsi="Times New Roman"/>
                <w:b/>
                <w:color w:val="000000" w:themeColor="text1"/>
                <w:sz w:val="18"/>
                <w:szCs w:val="18"/>
              </w:rPr>
            </w:pPr>
            <w:r w:rsidRPr="008C5E27">
              <w:rPr>
                <w:rFonts w:ascii="Times New Roman" w:hAnsi="Times New Roman"/>
                <w:b/>
                <w:color w:val="000000" w:themeColor="text1"/>
                <w:sz w:val="18"/>
                <w:szCs w:val="18"/>
              </w:rPr>
              <w:t>SUBÜ Başarı Notu</w:t>
            </w:r>
          </w:p>
        </w:tc>
      </w:tr>
      <w:tr w:rsidR="007B4CAB" w:rsidRPr="008C5E27" w:rsidTr="00DE468A">
        <w:tc>
          <w:tcPr>
            <w:tcW w:w="3544" w:type="dxa"/>
            <w:tcBorders>
              <w:top w:val="single" w:sz="4" w:space="0" w:color="auto"/>
              <w:left w:val="single" w:sz="4" w:space="0" w:color="auto"/>
              <w:right w:val="single" w:sz="4" w:space="0" w:color="auto"/>
            </w:tcBorders>
            <w:vAlign w:val="center"/>
          </w:tcPr>
          <w:p w:rsidR="007B4CAB" w:rsidRPr="008C5E27" w:rsidRDefault="007B4CAB" w:rsidP="007B4CAB">
            <w:pPr>
              <w:spacing w:line="276" w:lineRule="auto"/>
              <w:rPr>
                <w:rFonts w:ascii="Times New Roman" w:hAnsi="Times New Roman"/>
                <w:color w:val="000000" w:themeColor="text1"/>
                <w:sz w:val="18"/>
                <w:szCs w:val="18"/>
                <w:lang w:val="de-DE"/>
              </w:rPr>
            </w:pPr>
            <w:proofErr w:type="spellStart"/>
            <w:r w:rsidRPr="008C5E27">
              <w:rPr>
                <w:rFonts w:ascii="Times New Roman" w:hAnsi="Times New Roman"/>
                <w:color w:val="000000" w:themeColor="text1"/>
                <w:sz w:val="18"/>
                <w:szCs w:val="18"/>
                <w:lang w:val="de-DE"/>
              </w:rPr>
              <w:t>Bilimsel</w:t>
            </w:r>
            <w:proofErr w:type="spellEnd"/>
            <w:r w:rsidRPr="008C5E27">
              <w:rPr>
                <w:rFonts w:ascii="Times New Roman" w:hAnsi="Times New Roman"/>
                <w:color w:val="000000" w:themeColor="text1"/>
                <w:sz w:val="18"/>
                <w:szCs w:val="18"/>
                <w:lang w:val="de-DE"/>
              </w:rPr>
              <w:t xml:space="preserve"> </w:t>
            </w:r>
            <w:proofErr w:type="spellStart"/>
            <w:r w:rsidRPr="008C5E27">
              <w:rPr>
                <w:rFonts w:ascii="Times New Roman" w:hAnsi="Times New Roman"/>
                <w:color w:val="000000" w:themeColor="text1"/>
                <w:sz w:val="18"/>
                <w:szCs w:val="18"/>
                <w:lang w:val="de-DE"/>
              </w:rPr>
              <w:t>Araştırma</w:t>
            </w:r>
            <w:proofErr w:type="spellEnd"/>
            <w:r w:rsidRPr="008C5E27">
              <w:rPr>
                <w:rFonts w:ascii="Times New Roman" w:hAnsi="Times New Roman"/>
                <w:color w:val="000000" w:themeColor="text1"/>
                <w:sz w:val="18"/>
                <w:szCs w:val="18"/>
                <w:lang w:val="de-DE"/>
              </w:rPr>
              <w:t xml:space="preserve"> </w:t>
            </w:r>
            <w:proofErr w:type="spellStart"/>
            <w:r w:rsidRPr="008C5E27">
              <w:rPr>
                <w:rFonts w:ascii="Times New Roman" w:hAnsi="Times New Roman"/>
                <w:color w:val="000000" w:themeColor="text1"/>
                <w:sz w:val="18"/>
                <w:szCs w:val="18"/>
                <w:lang w:val="de-DE"/>
              </w:rPr>
              <w:t>Teknikleri</w:t>
            </w:r>
            <w:proofErr w:type="spellEnd"/>
          </w:p>
        </w:tc>
        <w:tc>
          <w:tcPr>
            <w:tcW w:w="709" w:type="dxa"/>
            <w:tcBorders>
              <w:top w:val="single" w:sz="4" w:space="0" w:color="auto"/>
              <w:left w:val="single" w:sz="4" w:space="0" w:color="auto"/>
              <w:right w:val="single" w:sz="4" w:space="0" w:color="auto"/>
            </w:tcBorders>
            <w:vAlign w:val="center"/>
          </w:tcPr>
          <w:p w:rsidR="007B4CAB" w:rsidRPr="008C5E27" w:rsidRDefault="007B4CAB" w:rsidP="00D04681">
            <w:pPr>
              <w:spacing w:line="276" w:lineRule="auto"/>
              <w:jc w:val="center"/>
              <w:rPr>
                <w:rFonts w:ascii="Times New Roman" w:hAnsi="Times New Roman"/>
                <w:color w:val="000000" w:themeColor="text1"/>
                <w:sz w:val="18"/>
                <w:szCs w:val="18"/>
              </w:rPr>
            </w:pPr>
            <w:r w:rsidRPr="008C5E27">
              <w:rPr>
                <w:rFonts w:ascii="Times New Roman" w:hAnsi="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rsidR="007B4CAB" w:rsidRPr="008C5E27" w:rsidRDefault="007B4CAB" w:rsidP="00D04681">
            <w:pPr>
              <w:spacing w:line="276" w:lineRule="auto"/>
              <w:jc w:val="center"/>
              <w:rPr>
                <w:rFonts w:ascii="Times New Roman" w:hAnsi="Times New Roman"/>
                <w:color w:val="000000" w:themeColor="text1"/>
                <w:sz w:val="18"/>
                <w:szCs w:val="18"/>
              </w:rPr>
            </w:pPr>
            <w:r w:rsidRPr="008C5E27">
              <w:rPr>
                <w:rFonts w:ascii="Times New Roman" w:hAnsi="Times New Roman"/>
                <w:color w:val="000000" w:themeColor="text1"/>
                <w:sz w:val="18"/>
                <w:szCs w:val="18"/>
              </w:rPr>
              <w:t>AA</w:t>
            </w:r>
          </w:p>
        </w:tc>
        <w:tc>
          <w:tcPr>
            <w:tcW w:w="2694" w:type="dxa"/>
            <w:vMerge w:val="restart"/>
            <w:tcBorders>
              <w:left w:val="single" w:sz="4" w:space="0" w:color="auto"/>
              <w:right w:val="single" w:sz="4" w:space="0" w:color="auto"/>
            </w:tcBorders>
            <w:vAlign w:val="center"/>
          </w:tcPr>
          <w:p w:rsidR="007B4CAB" w:rsidRPr="008C5E27" w:rsidRDefault="007B4CAB" w:rsidP="007B4CAB">
            <w:pPr>
              <w:spacing w:line="256" w:lineRule="auto"/>
              <w:rPr>
                <w:rFonts w:ascii="Times New Roman" w:hAnsi="Times New Roman"/>
                <w:color w:val="000000" w:themeColor="text1"/>
                <w:sz w:val="18"/>
                <w:szCs w:val="18"/>
              </w:rPr>
            </w:pPr>
            <w:r w:rsidRPr="008C5E27">
              <w:rPr>
                <w:rFonts w:ascii="Times New Roman" w:hAnsi="Times New Roman"/>
                <w:color w:val="000000" w:themeColor="text1"/>
                <w:sz w:val="18"/>
                <w:szCs w:val="18"/>
              </w:rPr>
              <w:t>Bilimsel Araştırma Yöntemleri ve Seminer</w:t>
            </w:r>
          </w:p>
        </w:tc>
        <w:tc>
          <w:tcPr>
            <w:tcW w:w="708" w:type="dxa"/>
            <w:vMerge w:val="restart"/>
            <w:tcBorders>
              <w:left w:val="single" w:sz="4" w:space="0" w:color="auto"/>
              <w:right w:val="single" w:sz="4" w:space="0" w:color="auto"/>
            </w:tcBorders>
            <w:vAlign w:val="center"/>
          </w:tcPr>
          <w:p w:rsidR="007B4CAB" w:rsidRPr="008C5E27" w:rsidRDefault="007B4CAB" w:rsidP="00D04681">
            <w:pPr>
              <w:spacing w:line="256" w:lineRule="auto"/>
              <w:jc w:val="center"/>
              <w:rPr>
                <w:rFonts w:ascii="Times New Roman" w:hAnsi="Times New Roman"/>
                <w:color w:val="000000" w:themeColor="text1"/>
                <w:sz w:val="18"/>
                <w:szCs w:val="18"/>
              </w:rPr>
            </w:pPr>
            <w:r w:rsidRPr="008C5E27">
              <w:rPr>
                <w:rFonts w:ascii="Times New Roman" w:hAnsi="Times New Roman"/>
                <w:color w:val="000000" w:themeColor="text1"/>
                <w:sz w:val="18"/>
                <w:szCs w:val="18"/>
              </w:rPr>
              <w:t>6</w:t>
            </w:r>
          </w:p>
        </w:tc>
        <w:tc>
          <w:tcPr>
            <w:tcW w:w="1276" w:type="dxa"/>
            <w:vMerge w:val="restart"/>
            <w:tcBorders>
              <w:left w:val="single" w:sz="4" w:space="0" w:color="auto"/>
              <w:right w:val="single" w:sz="4" w:space="0" w:color="auto"/>
            </w:tcBorders>
            <w:vAlign w:val="center"/>
          </w:tcPr>
          <w:p w:rsidR="007B4CAB" w:rsidRPr="008C5E27" w:rsidRDefault="007B4CAB" w:rsidP="00D04681">
            <w:pPr>
              <w:spacing w:line="256" w:lineRule="auto"/>
              <w:jc w:val="center"/>
              <w:rPr>
                <w:rFonts w:ascii="Times New Roman" w:hAnsi="Times New Roman"/>
                <w:b/>
                <w:color w:val="000000" w:themeColor="text1"/>
                <w:sz w:val="18"/>
                <w:szCs w:val="18"/>
              </w:rPr>
            </w:pPr>
            <w:proofErr w:type="gramStart"/>
            <w:r w:rsidRPr="008C5E27">
              <w:rPr>
                <w:rFonts w:ascii="Times New Roman" w:hAnsi="Times New Roman"/>
                <w:b/>
                <w:color w:val="000000" w:themeColor="text1"/>
                <w:sz w:val="18"/>
                <w:szCs w:val="18"/>
              </w:rPr>
              <w:t>MU</w:t>
            </w:r>
            <w:proofErr w:type="gramEnd"/>
          </w:p>
        </w:tc>
      </w:tr>
      <w:tr w:rsidR="007B4CAB" w:rsidRPr="008C5E27" w:rsidTr="00DE468A">
        <w:tc>
          <w:tcPr>
            <w:tcW w:w="3544" w:type="dxa"/>
            <w:tcBorders>
              <w:top w:val="single" w:sz="4" w:space="0" w:color="auto"/>
              <w:left w:val="single" w:sz="4" w:space="0" w:color="auto"/>
              <w:right w:val="single" w:sz="4" w:space="0" w:color="auto"/>
            </w:tcBorders>
            <w:vAlign w:val="center"/>
          </w:tcPr>
          <w:p w:rsidR="007B4CAB" w:rsidRPr="008C5E27" w:rsidRDefault="007B4CAB" w:rsidP="00D04681">
            <w:pPr>
              <w:spacing w:line="276" w:lineRule="auto"/>
              <w:rPr>
                <w:rFonts w:ascii="Times New Roman" w:hAnsi="Times New Roman"/>
                <w:color w:val="000000" w:themeColor="text1"/>
                <w:sz w:val="18"/>
                <w:szCs w:val="18"/>
                <w:lang w:val="de-DE"/>
              </w:rPr>
            </w:pPr>
            <w:proofErr w:type="spellStart"/>
            <w:r w:rsidRPr="008C5E27">
              <w:rPr>
                <w:rFonts w:ascii="Times New Roman" w:hAnsi="Times New Roman"/>
                <w:color w:val="000000" w:themeColor="text1"/>
                <w:sz w:val="18"/>
                <w:szCs w:val="18"/>
                <w:lang w:val="de-DE"/>
              </w:rPr>
              <w:t>Seminer</w:t>
            </w:r>
            <w:proofErr w:type="spellEnd"/>
          </w:p>
        </w:tc>
        <w:tc>
          <w:tcPr>
            <w:tcW w:w="709" w:type="dxa"/>
            <w:tcBorders>
              <w:top w:val="single" w:sz="4" w:space="0" w:color="auto"/>
              <w:left w:val="single" w:sz="4" w:space="0" w:color="auto"/>
              <w:right w:val="single" w:sz="4" w:space="0" w:color="auto"/>
            </w:tcBorders>
            <w:vAlign w:val="center"/>
          </w:tcPr>
          <w:p w:rsidR="007B4CAB" w:rsidRPr="008C5E27" w:rsidRDefault="007B4CAB" w:rsidP="00D04681">
            <w:pPr>
              <w:spacing w:line="276" w:lineRule="auto"/>
              <w:jc w:val="center"/>
              <w:rPr>
                <w:rFonts w:ascii="Times New Roman" w:hAnsi="Times New Roman"/>
                <w:color w:val="000000" w:themeColor="text1"/>
                <w:sz w:val="18"/>
                <w:szCs w:val="18"/>
              </w:rPr>
            </w:pPr>
            <w:r w:rsidRPr="008C5E27">
              <w:rPr>
                <w:rFonts w:ascii="Times New Roman" w:hAnsi="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rsidR="007B4CAB" w:rsidRPr="008C5E27" w:rsidRDefault="007B4CAB" w:rsidP="00D04681">
            <w:pPr>
              <w:spacing w:line="276" w:lineRule="auto"/>
              <w:jc w:val="center"/>
              <w:rPr>
                <w:rFonts w:ascii="Times New Roman" w:hAnsi="Times New Roman"/>
                <w:color w:val="000000" w:themeColor="text1"/>
                <w:sz w:val="18"/>
                <w:szCs w:val="18"/>
              </w:rPr>
            </w:pPr>
            <w:r w:rsidRPr="008C5E27">
              <w:rPr>
                <w:rFonts w:ascii="Times New Roman" w:hAnsi="Times New Roman"/>
                <w:color w:val="000000" w:themeColor="text1"/>
                <w:sz w:val="18"/>
                <w:szCs w:val="18"/>
              </w:rPr>
              <w:t>YT</w:t>
            </w:r>
          </w:p>
        </w:tc>
        <w:tc>
          <w:tcPr>
            <w:tcW w:w="2694" w:type="dxa"/>
            <w:vMerge/>
            <w:tcBorders>
              <w:left w:val="single" w:sz="4" w:space="0" w:color="auto"/>
              <w:right w:val="single" w:sz="4" w:space="0" w:color="auto"/>
            </w:tcBorders>
            <w:vAlign w:val="center"/>
          </w:tcPr>
          <w:p w:rsidR="007B4CAB" w:rsidRPr="008C5E27" w:rsidRDefault="007B4CAB" w:rsidP="00D04681">
            <w:pPr>
              <w:spacing w:line="256" w:lineRule="auto"/>
              <w:rPr>
                <w:rFonts w:ascii="Times New Roman" w:hAnsi="Times New Roman"/>
                <w:color w:val="000000" w:themeColor="text1"/>
                <w:sz w:val="18"/>
                <w:szCs w:val="18"/>
              </w:rPr>
            </w:pPr>
          </w:p>
        </w:tc>
        <w:tc>
          <w:tcPr>
            <w:tcW w:w="708" w:type="dxa"/>
            <w:vMerge/>
            <w:tcBorders>
              <w:left w:val="single" w:sz="4" w:space="0" w:color="auto"/>
              <w:right w:val="single" w:sz="4" w:space="0" w:color="auto"/>
            </w:tcBorders>
            <w:vAlign w:val="center"/>
          </w:tcPr>
          <w:p w:rsidR="007B4CAB" w:rsidRPr="008C5E27" w:rsidRDefault="007B4CAB" w:rsidP="00D04681">
            <w:pPr>
              <w:spacing w:line="256" w:lineRule="auto"/>
              <w:jc w:val="center"/>
              <w:rPr>
                <w:rFonts w:ascii="Times New Roman" w:hAnsi="Times New Roman"/>
                <w:color w:val="000000" w:themeColor="text1"/>
                <w:sz w:val="18"/>
                <w:szCs w:val="18"/>
              </w:rPr>
            </w:pPr>
          </w:p>
        </w:tc>
        <w:tc>
          <w:tcPr>
            <w:tcW w:w="1276" w:type="dxa"/>
            <w:vMerge/>
            <w:tcBorders>
              <w:left w:val="single" w:sz="4" w:space="0" w:color="auto"/>
              <w:right w:val="single" w:sz="4" w:space="0" w:color="auto"/>
            </w:tcBorders>
            <w:vAlign w:val="center"/>
          </w:tcPr>
          <w:p w:rsidR="007B4CAB" w:rsidRPr="008C5E27" w:rsidRDefault="007B4CAB" w:rsidP="00D04681">
            <w:pPr>
              <w:spacing w:line="256" w:lineRule="auto"/>
              <w:jc w:val="center"/>
              <w:rPr>
                <w:rFonts w:ascii="Times New Roman" w:hAnsi="Times New Roman"/>
                <w:b/>
                <w:color w:val="000000" w:themeColor="text1"/>
                <w:sz w:val="18"/>
                <w:szCs w:val="18"/>
              </w:rPr>
            </w:pPr>
          </w:p>
        </w:tc>
      </w:tr>
      <w:tr w:rsidR="009B6C74" w:rsidRPr="008C5E27" w:rsidTr="00DE468A">
        <w:tc>
          <w:tcPr>
            <w:tcW w:w="3544" w:type="dxa"/>
            <w:tcBorders>
              <w:top w:val="single" w:sz="4" w:space="0" w:color="auto"/>
              <w:left w:val="single" w:sz="4" w:space="0" w:color="auto"/>
              <w:right w:val="single" w:sz="4" w:space="0" w:color="auto"/>
            </w:tcBorders>
            <w:vAlign w:val="center"/>
          </w:tcPr>
          <w:p w:rsidR="009B6C74" w:rsidRPr="008C5E27" w:rsidRDefault="009B6C74" w:rsidP="009B6C74">
            <w:pPr>
              <w:spacing w:line="276" w:lineRule="auto"/>
              <w:rPr>
                <w:rFonts w:ascii="Times New Roman" w:hAnsi="Times New Roman"/>
                <w:color w:val="000000" w:themeColor="text1"/>
                <w:sz w:val="18"/>
                <w:szCs w:val="18"/>
                <w:lang w:val="de-DE"/>
              </w:rPr>
            </w:pPr>
            <w:proofErr w:type="spellStart"/>
            <w:r w:rsidRPr="008C5E27">
              <w:rPr>
                <w:rFonts w:ascii="Times New Roman" w:hAnsi="Times New Roman"/>
                <w:color w:val="000000" w:themeColor="text1"/>
                <w:sz w:val="18"/>
                <w:szCs w:val="18"/>
                <w:lang w:val="de-DE"/>
              </w:rPr>
              <w:t>İstatiksel</w:t>
            </w:r>
            <w:proofErr w:type="spellEnd"/>
            <w:r w:rsidRPr="008C5E27">
              <w:rPr>
                <w:rFonts w:ascii="Times New Roman" w:hAnsi="Times New Roman"/>
                <w:color w:val="000000" w:themeColor="text1"/>
                <w:sz w:val="18"/>
                <w:szCs w:val="18"/>
                <w:lang w:val="de-DE"/>
              </w:rPr>
              <w:t xml:space="preserve"> </w:t>
            </w:r>
            <w:proofErr w:type="spellStart"/>
            <w:r w:rsidRPr="008C5E27">
              <w:rPr>
                <w:rFonts w:ascii="Times New Roman" w:hAnsi="Times New Roman"/>
                <w:color w:val="000000" w:themeColor="text1"/>
                <w:sz w:val="18"/>
                <w:szCs w:val="18"/>
                <w:lang w:val="de-DE"/>
              </w:rPr>
              <w:t>Veri</w:t>
            </w:r>
            <w:proofErr w:type="spellEnd"/>
            <w:r w:rsidRPr="008C5E27">
              <w:rPr>
                <w:rFonts w:ascii="Times New Roman" w:hAnsi="Times New Roman"/>
                <w:color w:val="000000" w:themeColor="text1"/>
                <w:sz w:val="18"/>
                <w:szCs w:val="18"/>
                <w:lang w:val="de-DE"/>
              </w:rPr>
              <w:t xml:space="preserve"> </w:t>
            </w:r>
            <w:proofErr w:type="spellStart"/>
            <w:r w:rsidRPr="008C5E27">
              <w:rPr>
                <w:rFonts w:ascii="Times New Roman" w:hAnsi="Times New Roman"/>
                <w:color w:val="000000" w:themeColor="text1"/>
                <w:sz w:val="18"/>
                <w:szCs w:val="18"/>
                <w:lang w:val="de-DE"/>
              </w:rPr>
              <w:t>Analizi</w:t>
            </w:r>
            <w:proofErr w:type="spellEnd"/>
          </w:p>
        </w:tc>
        <w:tc>
          <w:tcPr>
            <w:tcW w:w="709" w:type="dxa"/>
            <w:tcBorders>
              <w:top w:val="single" w:sz="4" w:space="0" w:color="auto"/>
              <w:left w:val="single" w:sz="4" w:space="0" w:color="auto"/>
              <w:right w:val="single" w:sz="4" w:space="0" w:color="auto"/>
            </w:tcBorders>
            <w:vAlign w:val="center"/>
          </w:tcPr>
          <w:p w:rsidR="009B6C74" w:rsidRPr="008C5E27" w:rsidRDefault="009B6C74" w:rsidP="009B6C74">
            <w:pPr>
              <w:spacing w:line="276" w:lineRule="auto"/>
              <w:jc w:val="center"/>
              <w:rPr>
                <w:rFonts w:ascii="Times New Roman" w:hAnsi="Times New Roman"/>
                <w:color w:val="000000" w:themeColor="text1"/>
                <w:sz w:val="18"/>
                <w:szCs w:val="18"/>
              </w:rPr>
            </w:pPr>
            <w:r w:rsidRPr="008C5E27">
              <w:rPr>
                <w:rFonts w:ascii="Times New Roman" w:hAnsi="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rsidR="009B6C74" w:rsidRPr="008C5E27" w:rsidRDefault="009B6C74" w:rsidP="009B6C74">
            <w:pPr>
              <w:spacing w:line="276" w:lineRule="auto"/>
              <w:jc w:val="center"/>
              <w:rPr>
                <w:rFonts w:ascii="Times New Roman" w:hAnsi="Times New Roman"/>
                <w:color w:val="000000" w:themeColor="text1"/>
                <w:sz w:val="18"/>
                <w:szCs w:val="18"/>
              </w:rPr>
            </w:pPr>
            <w:r w:rsidRPr="008C5E27">
              <w:rPr>
                <w:rFonts w:ascii="Times New Roman" w:hAnsi="Times New Roman"/>
                <w:color w:val="000000" w:themeColor="text1"/>
                <w:sz w:val="18"/>
                <w:szCs w:val="18"/>
              </w:rPr>
              <w:t>BA</w:t>
            </w:r>
          </w:p>
        </w:tc>
        <w:tc>
          <w:tcPr>
            <w:tcW w:w="2694" w:type="dxa"/>
            <w:tcBorders>
              <w:left w:val="single" w:sz="4" w:space="0" w:color="auto"/>
              <w:right w:val="single" w:sz="4" w:space="0" w:color="auto"/>
            </w:tcBorders>
            <w:vAlign w:val="center"/>
          </w:tcPr>
          <w:p w:rsidR="009B6C74" w:rsidRPr="008C5E27" w:rsidRDefault="009B6C74" w:rsidP="009B6C74">
            <w:pPr>
              <w:spacing w:line="276" w:lineRule="auto"/>
              <w:rPr>
                <w:rFonts w:ascii="Times New Roman" w:hAnsi="Times New Roman"/>
                <w:color w:val="000000" w:themeColor="text1"/>
                <w:sz w:val="18"/>
                <w:szCs w:val="18"/>
                <w:lang w:val="de-DE"/>
              </w:rPr>
            </w:pPr>
            <w:proofErr w:type="spellStart"/>
            <w:r w:rsidRPr="008C5E27">
              <w:rPr>
                <w:rFonts w:ascii="Times New Roman" w:hAnsi="Times New Roman"/>
                <w:color w:val="000000" w:themeColor="text1"/>
                <w:sz w:val="18"/>
                <w:szCs w:val="18"/>
                <w:lang w:val="de-DE"/>
              </w:rPr>
              <w:t>İstatiksel</w:t>
            </w:r>
            <w:proofErr w:type="spellEnd"/>
            <w:r w:rsidRPr="008C5E27">
              <w:rPr>
                <w:rFonts w:ascii="Times New Roman" w:hAnsi="Times New Roman"/>
                <w:color w:val="000000" w:themeColor="text1"/>
                <w:sz w:val="18"/>
                <w:szCs w:val="18"/>
                <w:lang w:val="de-DE"/>
              </w:rPr>
              <w:t xml:space="preserve"> </w:t>
            </w:r>
            <w:proofErr w:type="spellStart"/>
            <w:r w:rsidRPr="008C5E27">
              <w:rPr>
                <w:rFonts w:ascii="Times New Roman" w:hAnsi="Times New Roman"/>
                <w:color w:val="000000" w:themeColor="text1"/>
                <w:sz w:val="18"/>
                <w:szCs w:val="18"/>
                <w:lang w:val="de-DE"/>
              </w:rPr>
              <w:t>Veri</w:t>
            </w:r>
            <w:proofErr w:type="spellEnd"/>
            <w:r w:rsidRPr="008C5E27">
              <w:rPr>
                <w:rFonts w:ascii="Times New Roman" w:hAnsi="Times New Roman"/>
                <w:color w:val="000000" w:themeColor="text1"/>
                <w:sz w:val="18"/>
                <w:szCs w:val="18"/>
                <w:lang w:val="de-DE"/>
              </w:rPr>
              <w:t xml:space="preserve"> </w:t>
            </w:r>
            <w:proofErr w:type="spellStart"/>
            <w:r w:rsidRPr="008C5E27">
              <w:rPr>
                <w:rFonts w:ascii="Times New Roman" w:hAnsi="Times New Roman"/>
                <w:color w:val="000000" w:themeColor="text1"/>
                <w:sz w:val="18"/>
                <w:szCs w:val="18"/>
                <w:lang w:val="de-DE"/>
              </w:rPr>
              <w:t>Analizi</w:t>
            </w:r>
            <w:proofErr w:type="spellEnd"/>
          </w:p>
        </w:tc>
        <w:tc>
          <w:tcPr>
            <w:tcW w:w="708" w:type="dxa"/>
            <w:tcBorders>
              <w:left w:val="single" w:sz="4" w:space="0" w:color="auto"/>
              <w:right w:val="single" w:sz="4" w:space="0" w:color="auto"/>
            </w:tcBorders>
            <w:vAlign w:val="center"/>
          </w:tcPr>
          <w:p w:rsidR="009B6C74" w:rsidRPr="008C5E27" w:rsidRDefault="009B6C74" w:rsidP="009B6C74">
            <w:pPr>
              <w:spacing w:line="256" w:lineRule="auto"/>
              <w:jc w:val="center"/>
              <w:rPr>
                <w:rFonts w:ascii="Times New Roman" w:hAnsi="Times New Roman"/>
                <w:color w:val="000000" w:themeColor="text1"/>
                <w:sz w:val="18"/>
                <w:szCs w:val="18"/>
              </w:rPr>
            </w:pPr>
            <w:r w:rsidRPr="008C5E27">
              <w:rPr>
                <w:rFonts w:ascii="Times New Roman" w:hAnsi="Times New Roman"/>
                <w:color w:val="000000" w:themeColor="text1"/>
                <w:sz w:val="18"/>
                <w:szCs w:val="18"/>
              </w:rPr>
              <w:t>6</w:t>
            </w:r>
          </w:p>
        </w:tc>
        <w:tc>
          <w:tcPr>
            <w:tcW w:w="1276" w:type="dxa"/>
            <w:tcBorders>
              <w:left w:val="single" w:sz="4" w:space="0" w:color="auto"/>
              <w:right w:val="single" w:sz="4" w:space="0" w:color="auto"/>
            </w:tcBorders>
            <w:vAlign w:val="center"/>
          </w:tcPr>
          <w:p w:rsidR="009B6C74" w:rsidRPr="008C5E27" w:rsidRDefault="009B6C74" w:rsidP="009B6C74">
            <w:pPr>
              <w:spacing w:line="256" w:lineRule="auto"/>
              <w:jc w:val="center"/>
              <w:rPr>
                <w:rFonts w:ascii="Times New Roman" w:hAnsi="Times New Roman"/>
                <w:b/>
                <w:color w:val="000000" w:themeColor="text1"/>
                <w:sz w:val="18"/>
                <w:szCs w:val="18"/>
              </w:rPr>
            </w:pPr>
            <w:proofErr w:type="gramStart"/>
            <w:r w:rsidRPr="008C5E27">
              <w:rPr>
                <w:rFonts w:ascii="Times New Roman" w:hAnsi="Times New Roman"/>
                <w:b/>
                <w:color w:val="000000" w:themeColor="text1"/>
                <w:sz w:val="18"/>
                <w:szCs w:val="18"/>
              </w:rPr>
              <w:t>MU</w:t>
            </w:r>
            <w:proofErr w:type="gramEnd"/>
          </w:p>
        </w:tc>
      </w:tr>
      <w:tr w:rsidR="009B6C74" w:rsidRPr="008C5E27" w:rsidTr="00DE468A">
        <w:tc>
          <w:tcPr>
            <w:tcW w:w="3544" w:type="dxa"/>
            <w:tcBorders>
              <w:top w:val="single" w:sz="4" w:space="0" w:color="auto"/>
              <w:left w:val="single" w:sz="4" w:space="0" w:color="auto"/>
              <w:right w:val="single" w:sz="4" w:space="0" w:color="auto"/>
            </w:tcBorders>
            <w:vAlign w:val="center"/>
          </w:tcPr>
          <w:p w:rsidR="009B6C74" w:rsidRPr="008C5E27" w:rsidRDefault="009B6C74" w:rsidP="009B6C74">
            <w:pPr>
              <w:spacing w:line="276" w:lineRule="auto"/>
              <w:rPr>
                <w:rFonts w:ascii="Times New Roman" w:hAnsi="Times New Roman"/>
                <w:color w:val="000000" w:themeColor="text1"/>
                <w:sz w:val="18"/>
                <w:szCs w:val="18"/>
                <w:lang w:val="de-DE"/>
              </w:rPr>
            </w:pPr>
            <w:proofErr w:type="spellStart"/>
            <w:r w:rsidRPr="008C5E27">
              <w:rPr>
                <w:rFonts w:ascii="Times New Roman" w:hAnsi="Times New Roman"/>
                <w:color w:val="000000" w:themeColor="text1"/>
                <w:sz w:val="18"/>
                <w:szCs w:val="18"/>
                <w:lang w:val="de-DE"/>
              </w:rPr>
              <w:t>Örgütsel</w:t>
            </w:r>
            <w:proofErr w:type="spellEnd"/>
            <w:r w:rsidRPr="008C5E27">
              <w:rPr>
                <w:rFonts w:ascii="Times New Roman" w:hAnsi="Times New Roman"/>
                <w:color w:val="000000" w:themeColor="text1"/>
                <w:sz w:val="18"/>
                <w:szCs w:val="18"/>
                <w:lang w:val="de-DE"/>
              </w:rPr>
              <w:t xml:space="preserve"> </w:t>
            </w:r>
            <w:proofErr w:type="spellStart"/>
            <w:r w:rsidRPr="008C5E27">
              <w:rPr>
                <w:rFonts w:ascii="Times New Roman" w:hAnsi="Times New Roman"/>
                <w:color w:val="000000" w:themeColor="text1"/>
                <w:sz w:val="18"/>
                <w:szCs w:val="18"/>
                <w:lang w:val="de-DE"/>
              </w:rPr>
              <w:t>Davranış</w:t>
            </w:r>
            <w:proofErr w:type="spellEnd"/>
          </w:p>
        </w:tc>
        <w:tc>
          <w:tcPr>
            <w:tcW w:w="709" w:type="dxa"/>
            <w:tcBorders>
              <w:top w:val="single" w:sz="4" w:space="0" w:color="auto"/>
              <w:left w:val="single" w:sz="4" w:space="0" w:color="auto"/>
              <w:right w:val="single" w:sz="4" w:space="0" w:color="auto"/>
            </w:tcBorders>
            <w:vAlign w:val="center"/>
          </w:tcPr>
          <w:p w:rsidR="009B6C74" w:rsidRPr="008C5E27" w:rsidRDefault="009B6C74" w:rsidP="009B6C74">
            <w:pPr>
              <w:spacing w:line="276" w:lineRule="auto"/>
              <w:jc w:val="center"/>
              <w:rPr>
                <w:rFonts w:ascii="Times New Roman" w:hAnsi="Times New Roman"/>
                <w:color w:val="000000" w:themeColor="text1"/>
                <w:sz w:val="18"/>
                <w:szCs w:val="18"/>
              </w:rPr>
            </w:pPr>
            <w:r w:rsidRPr="008C5E27">
              <w:rPr>
                <w:rFonts w:ascii="Times New Roman" w:hAnsi="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rsidR="009B6C74" w:rsidRPr="008C5E27" w:rsidRDefault="009B6C74" w:rsidP="009B6C74">
            <w:pPr>
              <w:spacing w:line="276" w:lineRule="auto"/>
              <w:jc w:val="center"/>
              <w:rPr>
                <w:rFonts w:ascii="Times New Roman" w:hAnsi="Times New Roman"/>
                <w:color w:val="000000" w:themeColor="text1"/>
                <w:sz w:val="18"/>
                <w:szCs w:val="18"/>
              </w:rPr>
            </w:pPr>
            <w:r w:rsidRPr="008C5E27">
              <w:rPr>
                <w:rFonts w:ascii="Times New Roman" w:hAnsi="Times New Roman"/>
                <w:color w:val="000000" w:themeColor="text1"/>
                <w:sz w:val="18"/>
                <w:szCs w:val="18"/>
              </w:rPr>
              <w:t>BA</w:t>
            </w:r>
          </w:p>
        </w:tc>
        <w:tc>
          <w:tcPr>
            <w:tcW w:w="2694" w:type="dxa"/>
            <w:tcBorders>
              <w:left w:val="single" w:sz="4" w:space="0" w:color="auto"/>
              <w:right w:val="single" w:sz="4" w:space="0" w:color="auto"/>
            </w:tcBorders>
            <w:vAlign w:val="center"/>
          </w:tcPr>
          <w:p w:rsidR="009B6C74" w:rsidRPr="008C5E27" w:rsidRDefault="009B6C74" w:rsidP="009B6C74">
            <w:pPr>
              <w:spacing w:line="276" w:lineRule="auto"/>
              <w:rPr>
                <w:rFonts w:ascii="Times New Roman" w:hAnsi="Times New Roman"/>
                <w:color w:val="000000" w:themeColor="text1"/>
                <w:sz w:val="18"/>
                <w:szCs w:val="18"/>
                <w:lang w:val="de-DE"/>
              </w:rPr>
            </w:pPr>
            <w:proofErr w:type="spellStart"/>
            <w:r w:rsidRPr="008C5E27">
              <w:rPr>
                <w:rFonts w:ascii="Times New Roman" w:hAnsi="Times New Roman"/>
                <w:color w:val="000000" w:themeColor="text1"/>
                <w:sz w:val="18"/>
                <w:szCs w:val="18"/>
                <w:lang w:val="de-DE"/>
              </w:rPr>
              <w:t>Örgütsel</w:t>
            </w:r>
            <w:proofErr w:type="spellEnd"/>
            <w:r w:rsidRPr="008C5E27">
              <w:rPr>
                <w:rFonts w:ascii="Times New Roman" w:hAnsi="Times New Roman"/>
                <w:color w:val="000000" w:themeColor="text1"/>
                <w:sz w:val="18"/>
                <w:szCs w:val="18"/>
                <w:lang w:val="de-DE"/>
              </w:rPr>
              <w:t xml:space="preserve"> </w:t>
            </w:r>
            <w:proofErr w:type="spellStart"/>
            <w:r w:rsidRPr="008C5E27">
              <w:rPr>
                <w:rFonts w:ascii="Times New Roman" w:hAnsi="Times New Roman"/>
                <w:color w:val="000000" w:themeColor="text1"/>
                <w:sz w:val="18"/>
                <w:szCs w:val="18"/>
                <w:lang w:val="de-DE"/>
              </w:rPr>
              <w:t>Davranış</w:t>
            </w:r>
            <w:proofErr w:type="spellEnd"/>
          </w:p>
        </w:tc>
        <w:tc>
          <w:tcPr>
            <w:tcW w:w="708" w:type="dxa"/>
            <w:tcBorders>
              <w:left w:val="single" w:sz="4" w:space="0" w:color="auto"/>
              <w:right w:val="single" w:sz="4" w:space="0" w:color="auto"/>
            </w:tcBorders>
            <w:vAlign w:val="center"/>
          </w:tcPr>
          <w:p w:rsidR="009B6C74" w:rsidRPr="008C5E27" w:rsidRDefault="009B6C74" w:rsidP="009B6C74">
            <w:pPr>
              <w:spacing w:line="256" w:lineRule="auto"/>
              <w:jc w:val="center"/>
              <w:rPr>
                <w:rFonts w:ascii="Times New Roman" w:hAnsi="Times New Roman"/>
                <w:color w:val="000000" w:themeColor="text1"/>
                <w:sz w:val="18"/>
                <w:szCs w:val="18"/>
              </w:rPr>
            </w:pPr>
            <w:r w:rsidRPr="008C5E27">
              <w:rPr>
                <w:rFonts w:ascii="Times New Roman" w:hAnsi="Times New Roman"/>
                <w:color w:val="000000" w:themeColor="text1"/>
                <w:sz w:val="18"/>
                <w:szCs w:val="18"/>
              </w:rPr>
              <w:t>6</w:t>
            </w:r>
          </w:p>
        </w:tc>
        <w:tc>
          <w:tcPr>
            <w:tcW w:w="1276" w:type="dxa"/>
            <w:tcBorders>
              <w:left w:val="single" w:sz="4" w:space="0" w:color="auto"/>
              <w:right w:val="single" w:sz="4" w:space="0" w:color="auto"/>
            </w:tcBorders>
            <w:vAlign w:val="center"/>
          </w:tcPr>
          <w:p w:rsidR="009B6C74" w:rsidRPr="008C5E27" w:rsidRDefault="009B6C74" w:rsidP="009B6C74">
            <w:pPr>
              <w:spacing w:line="256" w:lineRule="auto"/>
              <w:jc w:val="center"/>
              <w:rPr>
                <w:rFonts w:ascii="Times New Roman" w:hAnsi="Times New Roman"/>
                <w:b/>
                <w:color w:val="000000" w:themeColor="text1"/>
                <w:sz w:val="18"/>
                <w:szCs w:val="18"/>
              </w:rPr>
            </w:pPr>
            <w:proofErr w:type="gramStart"/>
            <w:r w:rsidRPr="008C5E27">
              <w:rPr>
                <w:rFonts w:ascii="Times New Roman" w:hAnsi="Times New Roman"/>
                <w:b/>
                <w:color w:val="000000" w:themeColor="text1"/>
                <w:sz w:val="18"/>
                <w:szCs w:val="18"/>
              </w:rPr>
              <w:t>MU</w:t>
            </w:r>
            <w:proofErr w:type="gramEnd"/>
          </w:p>
        </w:tc>
      </w:tr>
      <w:tr w:rsidR="009B6C74" w:rsidRPr="008C5E27" w:rsidTr="00DE468A">
        <w:tc>
          <w:tcPr>
            <w:tcW w:w="3544" w:type="dxa"/>
            <w:tcBorders>
              <w:top w:val="single" w:sz="4" w:space="0" w:color="auto"/>
              <w:left w:val="single" w:sz="4" w:space="0" w:color="auto"/>
              <w:bottom w:val="single" w:sz="4" w:space="0" w:color="auto"/>
              <w:right w:val="single" w:sz="4" w:space="0" w:color="auto"/>
            </w:tcBorders>
            <w:vAlign w:val="center"/>
            <w:hideMark/>
          </w:tcPr>
          <w:p w:rsidR="009B6C74" w:rsidRPr="008C5E27" w:rsidRDefault="009B6C74" w:rsidP="009B6C74">
            <w:pPr>
              <w:spacing w:line="276" w:lineRule="auto"/>
              <w:jc w:val="both"/>
              <w:rPr>
                <w:rFonts w:ascii="Times New Roman" w:hAnsi="Times New Roman"/>
                <w:b/>
                <w:color w:val="000000" w:themeColor="text1"/>
                <w:sz w:val="18"/>
                <w:szCs w:val="18"/>
              </w:rPr>
            </w:pPr>
            <w:r w:rsidRPr="008C5E27">
              <w:rPr>
                <w:rFonts w:ascii="Times New Roman" w:hAnsi="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rsidR="009B6C74" w:rsidRPr="008C5E27" w:rsidRDefault="009B6C74" w:rsidP="009B6C74">
            <w:pPr>
              <w:spacing w:line="276" w:lineRule="auto"/>
              <w:jc w:val="center"/>
              <w:rPr>
                <w:rFonts w:ascii="Times New Roman" w:hAnsi="Times New Roman"/>
                <w:b/>
                <w:color w:val="000000" w:themeColor="text1"/>
                <w:sz w:val="18"/>
                <w:szCs w:val="18"/>
              </w:rPr>
            </w:pPr>
            <w:r w:rsidRPr="008C5E27">
              <w:rPr>
                <w:rFonts w:ascii="Times New Roman" w:hAnsi="Times New Roman"/>
                <w:b/>
                <w:color w:val="000000" w:themeColor="text1"/>
                <w:sz w:val="18"/>
                <w:szCs w:val="18"/>
              </w:rPr>
              <w:t>24</w:t>
            </w:r>
          </w:p>
        </w:tc>
        <w:tc>
          <w:tcPr>
            <w:tcW w:w="850" w:type="dxa"/>
            <w:tcBorders>
              <w:top w:val="single" w:sz="4" w:space="0" w:color="auto"/>
              <w:left w:val="single" w:sz="4" w:space="0" w:color="auto"/>
              <w:bottom w:val="single" w:sz="4" w:space="0" w:color="auto"/>
              <w:right w:val="single" w:sz="4" w:space="0" w:color="auto"/>
            </w:tcBorders>
            <w:vAlign w:val="center"/>
          </w:tcPr>
          <w:p w:rsidR="009B6C74" w:rsidRPr="008C5E27" w:rsidRDefault="009B6C74" w:rsidP="009B6C74">
            <w:pPr>
              <w:spacing w:line="276" w:lineRule="auto"/>
              <w:jc w:val="both"/>
              <w:rPr>
                <w:rFonts w:ascii="Times New Roman" w:hAnsi="Times New Roman"/>
                <w:b/>
                <w:color w:val="000000" w:themeColor="text1"/>
                <w:sz w:val="18"/>
                <w:szCs w:val="18"/>
                <w:lang w:val="de-DE"/>
              </w:rPr>
            </w:pPr>
          </w:p>
        </w:tc>
        <w:tc>
          <w:tcPr>
            <w:tcW w:w="2694" w:type="dxa"/>
            <w:tcBorders>
              <w:left w:val="single" w:sz="4" w:space="0" w:color="auto"/>
              <w:bottom w:val="single" w:sz="4" w:space="0" w:color="auto"/>
              <w:right w:val="single" w:sz="4" w:space="0" w:color="auto"/>
            </w:tcBorders>
          </w:tcPr>
          <w:p w:rsidR="009B6C74" w:rsidRPr="008C5E27" w:rsidRDefault="009B6C74" w:rsidP="009B6C74">
            <w:pPr>
              <w:spacing w:line="256" w:lineRule="auto"/>
              <w:rPr>
                <w:rFonts w:ascii="Times New Roman" w:hAnsi="Times New Roman"/>
                <w:color w:val="000000" w:themeColor="text1"/>
                <w:sz w:val="18"/>
                <w:szCs w:val="18"/>
              </w:rPr>
            </w:pPr>
            <w:r w:rsidRPr="008C5E27">
              <w:rPr>
                <w:rFonts w:ascii="Times New Roman" w:hAnsi="Times New Roman"/>
                <w:b/>
                <w:color w:val="000000" w:themeColor="text1"/>
                <w:sz w:val="18"/>
                <w:szCs w:val="18"/>
              </w:rPr>
              <w:t>TOPLAM</w:t>
            </w:r>
          </w:p>
        </w:tc>
        <w:tc>
          <w:tcPr>
            <w:tcW w:w="708" w:type="dxa"/>
            <w:tcBorders>
              <w:left w:val="single" w:sz="4" w:space="0" w:color="auto"/>
              <w:bottom w:val="single" w:sz="4" w:space="0" w:color="auto"/>
              <w:right w:val="single" w:sz="4" w:space="0" w:color="auto"/>
            </w:tcBorders>
          </w:tcPr>
          <w:p w:rsidR="009B6C74" w:rsidRPr="008C5E27" w:rsidRDefault="009B6C74" w:rsidP="009B6C74">
            <w:pPr>
              <w:spacing w:line="256" w:lineRule="auto"/>
              <w:jc w:val="center"/>
              <w:rPr>
                <w:rFonts w:ascii="Times New Roman" w:hAnsi="Times New Roman"/>
                <w:b/>
                <w:color w:val="000000" w:themeColor="text1"/>
                <w:sz w:val="18"/>
                <w:szCs w:val="18"/>
              </w:rPr>
            </w:pPr>
            <w:r w:rsidRPr="008C5E27">
              <w:rPr>
                <w:rFonts w:ascii="Times New Roman" w:hAnsi="Times New Roman"/>
                <w:b/>
                <w:color w:val="000000" w:themeColor="text1"/>
                <w:sz w:val="18"/>
                <w:szCs w:val="18"/>
              </w:rPr>
              <w:t>18</w:t>
            </w:r>
          </w:p>
        </w:tc>
        <w:tc>
          <w:tcPr>
            <w:tcW w:w="1276" w:type="dxa"/>
            <w:tcBorders>
              <w:left w:val="single" w:sz="4" w:space="0" w:color="auto"/>
              <w:bottom w:val="single" w:sz="4" w:space="0" w:color="auto"/>
              <w:right w:val="single" w:sz="4" w:space="0" w:color="auto"/>
            </w:tcBorders>
          </w:tcPr>
          <w:p w:rsidR="009B6C74" w:rsidRPr="008C5E27" w:rsidRDefault="009B6C74" w:rsidP="009B6C74">
            <w:pPr>
              <w:spacing w:line="256" w:lineRule="auto"/>
              <w:rPr>
                <w:rFonts w:ascii="Times New Roman" w:hAnsi="Times New Roman"/>
                <w:b/>
                <w:color w:val="000000" w:themeColor="text1"/>
                <w:sz w:val="18"/>
                <w:szCs w:val="18"/>
              </w:rPr>
            </w:pPr>
          </w:p>
        </w:tc>
      </w:tr>
    </w:tbl>
    <w:p w:rsidR="001A0CE9" w:rsidRPr="008C5E27" w:rsidRDefault="001A0CE9" w:rsidP="001E0558">
      <w:pPr>
        <w:spacing w:after="0"/>
        <w:jc w:val="both"/>
        <w:rPr>
          <w:rFonts w:ascii="Times New Roman" w:hAnsi="Times New Roman" w:cs="Times New Roman"/>
          <w:color w:val="000000" w:themeColor="text1"/>
          <w:sz w:val="24"/>
          <w:szCs w:val="24"/>
        </w:rPr>
      </w:pPr>
    </w:p>
    <w:p w:rsidR="00CB4BE3" w:rsidRPr="008C5E27" w:rsidRDefault="00E87163" w:rsidP="00CB4BE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C5E27">
        <w:rPr>
          <w:rFonts w:ascii="Times New Roman" w:eastAsia="Times New Roman" w:hAnsi="Times New Roman" w:cs="Times New Roman"/>
          <w:b/>
          <w:bCs/>
          <w:color w:val="000000" w:themeColor="text1"/>
          <w:sz w:val="18"/>
          <w:szCs w:val="18"/>
          <w:lang w:eastAsia="tr-TR"/>
        </w:rPr>
        <w:t>09</w:t>
      </w:r>
      <w:r w:rsidR="00CB4BE3" w:rsidRPr="008C5E27">
        <w:rPr>
          <w:rFonts w:ascii="Times New Roman" w:eastAsia="Times New Roman" w:hAnsi="Times New Roman" w:cs="Times New Roman"/>
          <w:b/>
          <w:bCs/>
          <w:color w:val="000000" w:themeColor="text1"/>
          <w:sz w:val="18"/>
          <w:szCs w:val="18"/>
          <w:lang w:eastAsia="tr-TR"/>
        </w:rPr>
        <w:t>.</w:t>
      </w:r>
      <w:r w:rsidR="00CB4BE3" w:rsidRPr="008C5E27">
        <w:rPr>
          <w:rFonts w:ascii="Times New Roman" w:eastAsia="Times New Roman" w:hAnsi="Times New Roman" w:cs="Times New Roman"/>
          <w:color w:val="000000" w:themeColor="text1"/>
          <w:sz w:val="18"/>
          <w:szCs w:val="18"/>
          <w:lang w:eastAsia="tr-TR"/>
        </w:rPr>
        <w:t> Enstitümüz Lisansüstü programlarına kayıtlı öğrencilerin SUBÜ LEÖY Madde 16 (b-9) gereğince </w:t>
      </w:r>
      <w:r w:rsidR="00CB4BE3" w:rsidRPr="008C5E27">
        <w:rPr>
          <w:rFonts w:ascii="Times New Roman" w:eastAsia="Times New Roman" w:hAnsi="Times New Roman" w:cs="Times New Roman"/>
          <w:b/>
          <w:bCs/>
          <w:color w:val="000000" w:themeColor="text1"/>
          <w:sz w:val="18"/>
          <w:szCs w:val="18"/>
          <w:lang w:eastAsia="tr-TR"/>
        </w:rPr>
        <w:t>Mazeretli Kayıt Yenileme</w:t>
      </w:r>
      <w:r w:rsidR="00CB4BE3" w:rsidRPr="008C5E27">
        <w:rPr>
          <w:rFonts w:ascii="Times New Roman" w:eastAsia="Times New Roman" w:hAnsi="Times New Roman" w:cs="Times New Roman"/>
          <w:color w:val="000000" w:themeColor="text1"/>
          <w:sz w:val="18"/>
          <w:szCs w:val="18"/>
          <w:lang w:eastAsia="tr-TR"/>
        </w:rPr>
        <w:t> taleplerini içeren dilekçeleri okundu.</w:t>
      </w:r>
    </w:p>
    <w:p w:rsidR="00CB4BE3" w:rsidRPr="008C5E27" w:rsidRDefault="00CB4BE3" w:rsidP="00CB4BE3">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lastRenderedPageBreak/>
        <w:t>Yapılan inceleme ve görüşmeler neticesinde aşağıda adı, soyadı yazılı öğrencilerin derse yazılmalarının kabulüne, </w:t>
      </w:r>
      <w:r w:rsidRPr="008C5E27">
        <w:rPr>
          <w:rFonts w:ascii="Times New Roman" w:eastAsia="Times New Roman" w:hAnsi="Times New Roman" w:cs="Times New Roman"/>
          <w:b/>
          <w:bCs/>
          <w:color w:val="000000" w:themeColor="text1"/>
          <w:sz w:val="18"/>
          <w:szCs w:val="18"/>
          <w:lang w:eastAsia="tr-TR"/>
        </w:rPr>
        <w:t>oy birliği</w:t>
      </w:r>
      <w:r w:rsidRPr="008C5E27">
        <w:rPr>
          <w:rFonts w:ascii="Times New Roman" w:eastAsia="Times New Roman" w:hAnsi="Times New Roman" w:cs="Times New Roman"/>
          <w:color w:val="000000" w:themeColor="text1"/>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4101"/>
        <w:gridCol w:w="1276"/>
        <w:gridCol w:w="3544"/>
      </w:tblGrid>
      <w:tr w:rsidR="005E29A2" w:rsidRPr="008C5E27" w:rsidTr="005E29A2">
        <w:tc>
          <w:tcPr>
            <w:tcW w:w="4101" w:type="dxa"/>
            <w:tcBorders>
              <w:top w:val="single" w:sz="8" w:space="0" w:color="auto"/>
              <w:left w:val="single" w:sz="8" w:space="0" w:color="auto"/>
              <w:bottom w:val="single" w:sz="8" w:space="0" w:color="auto"/>
              <w:right w:val="single" w:sz="8" w:space="0" w:color="auto"/>
            </w:tcBorders>
            <w:shd w:val="clear" w:color="auto" w:fill="BDD6EE"/>
          </w:tcPr>
          <w:p w:rsidR="00CB4BE3" w:rsidRPr="008C5E27" w:rsidRDefault="00CB4BE3" w:rsidP="00C36394">
            <w:pPr>
              <w:jc w:val="both"/>
              <w:rPr>
                <w:rFonts w:ascii="Times New Roman" w:eastAsia="Times New Roman" w:hAnsi="Times New Roman"/>
                <w:color w:val="000000" w:themeColor="text1"/>
                <w:sz w:val="24"/>
                <w:szCs w:val="24"/>
              </w:rPr>
            </w:pPr>
            <w:r w:rsidRPr="008C5E27">
              <w:rPr>
                <w:rFonts w:ascii="Times New Roman" w:eastAsia="Times New Roman" w:hAnsi="Times New Roman"/>
                <w:b/>
                <w:bCs/>
                <w:color w:val="000000" w:themeColor="text1"/>
                <w:sz w:val="18"/>
                <w:szCs w:val="18"/>
              </w:rPr>
              <w:t>Adı Soyadı</w:t>
            </w:r>
          </w:p>
        </w:tc>
        <w:tc>
          <w:tcPr>
            <w:tcW w:w="1276" w:type="dxa"/>
            <w:tcBorders>
              <w:top w:val="single" w:sz="8" w:space="0" w:color="auto"/>
              <w:left w:val="nil"/>
              <w:bottom w:val="single" w:sz="8" w:space="0" w:color="auto"/>
              <w:right w:val="single" w:sz="8" w:space="0" w:color="auto"/>
            </w:tcBorders>
            <w:shd w:val="clear" w:color="auto" w:fill="BDD6EE"/>
          </w:tcPr>
          <w:p w:rsidR="00CB4BE3" w:rsidRPr="008C5E27" w:rsidRDefault="00CB4BE3" w:rsidP="00C36394">
            <w:pPr>
              <w:jc w:val="both"/>
              <w:rPr>
                <w:rFonts w:ascii="Times New Roman" w:eastAsia="Times New Roman" w:hAnsi="Times New Roman"/>
                <w:color w:val="000000" w:themeColor="text1"/>
                <w:sz w:val="24"/>
                <w:szCs w:val="24"/>
              </w:rPr>
            </w:pPr>
            <w:r w:rsidRPr="008C5E27">
              <w:rPr>
                <w:rFonts w:ascii="Times New Roman" w:eastAsia="Times New Roman" w:hAnsi="Times New Roman"/>
                <w:b/>
                <w:bCs/>
                <w:color w:val="000000" w:themeColor="text1"/>
                <w:sz w:val="18"/>
                <w:szCs w:val="18"/>
              </w:rPr>
              <w:t>Numarası</w:t>
            </w:r>
          </w:p>
        </w:tc>
        <w:tc>
          <w:tcPr>
            <w:tcW w:w="3544" w:type="dxa"/>
            <w:tcBorders>
              <w:top w:val="single" w:sz="8" w:space="0" w:color="auto"/>
              <w:left w:val="nil"/>
              <w:bottom w:val="single" w:sz="8" w:space="0" w:color="auto"/>
              <w:right w:val="single" w:sz="8" w:space="0" w:color="auto"/>
            </w:tcBorders>
            <w:shd w:val="clear" w:color="auto" w:fill="BDD6EE"/>
          </w:tcPr>
          <w:p w:rsidR="00CB4BE3" w:rsidRPr="008C5E27" w:rsidRDefault="00CB4BE3" w:rsidP="00C36394">
            <w:pPr>
              <w:jc w:val="both"/>
              <w:rPr>
                <w:rFonts w:ascii="Times New Roman" w:eastAsia="Times New Roman" w:hAnsi="Times New Roman"/>
                <w:color w:val="000000" w:themeColor="text1"/>
                <w:sz w:val="24"/>
                <w:szCs w:val="24"/>
              </w:rPr>
            </w:pPr>
            <w:r w:rsidRPr="008C5E27">
              <w:rPr>
                <w:rFonts w:ascii="Times New Roman" w:eastAsia="Times New Roman" w:hAnsi="Times New Roman"/>
                <w:b/>
                <w:bCs/>
                <w:color w:val="000000" w:themeColor="text1"/>
                <w:sz w:val="18"/>
                <w:szCs w:val="18"/>
              </w:rPr>
              <w:t>Anabilim Dalı</w:t>
            </w:r>
          </w:p>
        </w:tc>
      </w:tr>
      <w:tr w:rsidR="005E29A2" w:rsidRPr="008C5E27" w:rsidTr="005E29A2">
        <w:tc>
          <w:tcPr>
            <w:tcW w:w="4101" w:type="dxa"/>
          </w:tcPr>
          <w:p w:rsidR="00CB4BE3" w:rsidRPr="008C5E27" w:rsidRDefault="005E29A2" w:rsidP="00C36394">
            <w:pPr>
              <w:jc w:val="both"/>
              <w:rPr>
                <w:rFonts w:ascii="Times New Roman" w:eastAsia="Times New Roman" w:hAnsi="Times New Roman"/>
                <w:color w:val="000000" w:themeColor="text1"/>
                <w:sz w:val="18"/>
                <w:szCs w:val="18"/>
              </w:rPr>
            </w:pPr>
            <w:proofErr w:type="spellStart"/>
            <w:r w:rsidRPr="008C5E27">
              <w:rPr>
                <w:rFonts w:ascii="Times New Roman" w:eastAsia="Times New Roman" w:hAnsi="Times New Roman"/>
                <w:color w:val="000000" w:themeColor="text1"/>
                <w:sz w:val="18"/>
                <w:szCs w:val="18"/>
              </w:rPr>
              <w:t>Furgan</w:t>
            </w:r>
            <w:proofErr w:type="spellEnd"/>
            <w:r w:rsidRPr="008C5E27">
              <w:rPr>
                <w:rFonts w:ascii="Times New Roman" w:eastAsia="Times New Roman" w:hAnsi="Times New Roman"/>
                <w:color w:val="000000" w:themeColor="text1"/>
                <w:sz w:val="18"/>
                <w:szCs w:val="18"/>
              </w:rPr>
              <w:t xml:space="preserve"> DEMİRKIRAN</w:t>
            </w:r>
          </w:p>
        </w:tc>
        <w:tc>
          <w:tcPr>
            <w:tcW w:w="1276" w:type="dxa"/>
          </w:tcPr>
          <w:p w:rsidR="00CB4BE3" w:rsidRPr="008C5E27" w:rsidRDefault="005E29A2" w:rsidP="00CB4BE3">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highlight w:val="yellow"/>
              </w:rPr>
              <w:t>Y195012066</w:t>
            </w:r>
          </w:p>
        </w:tc>
        <w:tc>
          <w:tcPr>
            <w:tcW w:w="3544" w:type="dxa"/>
          </w:tcPr>
          <w:p w:rsidR="00CB4BE3" w:rsidRPr="008C5E27" w:rsidRDefault="005E29A2" w:rsidP="00C36394">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Metalürji ve Malzeme Mühendisliği</w:t>
            </w:r>
          </w:p>
        </w:tc>
      </w:tr>
      <w:tr w:rsidR="005E29A2" w:rsidRPr="008C5E27" w:rsidTr="005E29A2">
        <w:tc>
          <w:tcPr>
            <w:tcW w:w="4101" w:type="dxa"/>
          </w:tcPr>
          <w:p w:rsidR="00CB4BE3" w:rsidRPr="008C5E27" w:rsidRDefault="005E29A2" w:rsidP="00C36394">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Dünya ÇELEBİ</w:t>
            </w:r>
          </w:p>
        </w:tc>
        <w:tc>
          <w:tcPr>
            <w:tcW w:w="1276" w:type="dxa"/>
          </w:tcPr>
          <w:p w:rsidR="00CB4BE3" w:rsidRPr="008C5E27" w:rsidRDefault="005E29A2" w:rsidP="00C36394">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Y205007111</w:t>
            </w:r>
          </w:p>
        </w:tc>
        <w:tc>
          <w:tcPr>
            <w:tcW w:w="3544" w:type="dxa"/>
          </w:tcPr>
          <w:p w:rsidR="00CB4BE3" w:rsidRPr="008C5E27" w:rsidRDefault="005E29A2" w:rsidP="00C36394">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İnşaat Mühendisliği</w:t>
            </w:r>
          </w:p>
        </w:tc>
      </w:tr>
      <w:tr w:rsidR="005E29A2" w:rsidRPr="008C5E27" w:rsidTr="005E29A2">
        <w:tc>
          <w:tcPr>
            <w:tcW w:w="4101" w:type="dxa"/>
          </w:tcPr>
          <w:p w:rsidR="00CB4BE3" w:rsidRPr="008C5E27" w:rsidRDefault="005E29A2" w:rsidP="00C36394">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Yasemin EMECEN</w:t>
            </w:r>
          </w:p>
        </w:tc>
        <w:tc>
          <w:tcPr>
            <w:tcW w:w="1276" w:type="dxa"/>
          </w:tcPr>
          <w:p w:rsidR="00CB4BE3" w:rsidRPr="008C5E27" w:rsidRDefault="005E29A2" w:rsidP="00C36394">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Y215014006</w:t>
            </w:r>
          </w:p>
        </w:tc>
        <w:tc>
          <w:tcPr>
            <w:tcW w:w="3544" w:type="dxa"/>
          </w:tcPr>
          <w:p w:rsidR="00CB4BE3" w:rsidRPr="008C5E27" w:rsidRDefault="005E29A2" w:rsidP="00CB4BE3">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Rekreasyon</w:t>
            </w:r>
          </w:p>
        </w:tc>
      </w:tr>
      <w:tr w:rsidR="005E29A2" w:rsidRPr="008C5E27" w:rsidTr="005E29A2">
        <w:tc>
          <w:tcPr>
            <w:tcW w:w="4101" w:type="dxa"/>
          </w:tcPr>
          <w:p w:rsidR="00CA0083" w:rsidRPr="008C5E27" w:rsidRDefault="005E29A2" w:rsidP="00C36394">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Gökhan SAVAŞ</w:t>
            </w:r>
          </w:p>
        </w:tc>
        <w:tc>
          <w:tcPr>
            <w:tcW w:w="1276" w:type="dxa"/>
          </w:tcPr>
          <w:p w:rsidR="00CA0083" w:rsidRPr="008C5E27" w:rsidRDefault="005E29A2" w:rsidP="00C36394">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Y215024012</w:t>
            </w:r>
          </w:p>
        </w:tc>
        <w:tc>
          <w:tcPr>
            <w:tcW w:w="3544" w:type="dxa"/>
          </w:tcPr>
          <w:p w:rsidR="00CA0083" w:rsidRPr="008C5E27" w:rsidRDefault="005E29A2" w:rsidP="00CB4BE3">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Bilgisayar Mühendisliği</w:t>
            </w:r>
          </w:p>
        </w:tc>
      </w:tr>
      <w:tr w:rsidR="005E29A2" w:rsidRPr="008C5E27" w:rsidTr="005E29A2">
        <w:tc>
          <w:tcPr>
            <w:tcW w:w="4101" w:type="dxa"/>
          </w:tcPr>
          <w:p w:rsidR="00CA0083" w:rsidRPr="008C5E27" w:rsidRDefault="005E29A2" w:rsidP="00C36394">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Murat ACAR</w:t>
            </w:r>
          </w:p>
        </w:tc>
        <w:tc>
          <w:tcPr>
            <w:tcW w:w="1276" w:type="dxa"/>
          </w:tcPr>
          <w:p w:rsidR="00CA0083" w:rsidRPr="008C5E27" w:rsidRDefault="005E29A2" w:rsidP="00C36394">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Y205015001</w:t>
            </w:r>
          </w:p>
        </w:tc>
        <w:tc>
          <w:tcPr>
            <w:tcW w:w="3544" w:type="dxa"/>
          </w:tcPr>
          <w:p w:rsidR="00CA0083" w:rsidRPr="008C5E27" w:rsidRDefault="005E29A2" w:rsidP="00CB4BE3">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Spor Yöneticiliği</w:t>
            </w:r>
          </w:p>
        </w:tc>
      </w:tr>
      <w:tr w:rsidR="005E29A2" w:rsidRPr="008C5E27" w:rsidTr="005E29A2">
        <w:tc>
          <w:tcPr>
            <w:tcW w:w="4101" w:type="dxa"/>
          </w:tcPr>
          <w:p w:rsidR="005E29A2" w:rsidRPr="008C5E27" w:rsidRDefault="005E29A2" w:rsidP="00C36394">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Eren ERTİK</w:t>
            </w:r>
          </w:p>
        </w:tc>
        <w:tc>
          <w:tcPr>
            <w:tcW w:w="1276" w:type="dxa"/>
          </w:tcPr>
          <w:p w:rsidR="005E29A2" w:rsidRPr="008C5E27" w:rsidRDefault="005E29A2" w:rsidP="00C36394">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Y205012001</w:t>
            </w:r>
          </w:p>
        </w:tc>
        <w:tc>
          <w:tcPr>
            <w:tcW w:w="3544" w:type="dxa"/>
          </w:tcPr>
          <w:p w:rsidR="005E29A2" w:rsidRPr="008C5E27" w:rsidRDefault="005E29A2" w:rsidP="00CB4BE3">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Metalürji ve Malzeme Mühendisliği</w:t>
            </w:r>
          </w:p>
        </w:tc>
      </w:tr>
      <w:tr w:rsidR="005E29A2" w:rsidRPr="008C5E27" w:rsidTr="005E29A2">
        <w:tc>
          <w:tcPr>
            <w:tcW w:w="4101" w:type="dxa"/>
          </w:tcPr>
          <w:p w:rsidR="005E29A2" w:rsidRPr="008C5E27" w:rsidRDefault="005E29A2" w:rsidP="00C36394">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Eren TORAMAN</w:t>
            </w:r>
          </w:p>
        </w:tc>
        <w:tc>
          <w:tcPr>
            <w:tcW w:w="1276" w:type="dxa"/>
          </w:tcPr>
          <w:p w:rsidR="005E29A2" w:rsidRPr="008C5E27" w:rsidRDefault="005E29A2" w:rsidP="00C36394">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Y190012025</w:t>
            </w:r>
          </w:p>
        </w:tc>
        <w:tc>
          <w:tcPr>
            <w:tcW w:w="3544" w:type="dxa"/>
          </w:tcPr>
          <w:p w:rsidR="005E29A2" w:rsidRPr="008C5E27" w:rsidRDefault="005E29A2" w:rsidP="00CB4BE3">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Metalürji ve Malzeme Mühendisliği</w:t>
            </w:r>
          </w:p>
        </w:tc>
      </w:tr>
      <w:tr w:rsidR="005E29A2" w:rsidRPr="008C5E27" w:rsidTr="005E29A2">
        <w:tc>
          <w:tcPr>
            <w:tcW w:w="4101" w:type="dxa"/>
          </w:tcPr>
          <w:p w:rsidR="005E29A2" w:rsidRPr="008C5E27" w:rsidRDefault="005E29A2" w:rsidP="00C36394">
            <w:pPr>
              <w:jc w:val="both"/>
              <w:rPr>
                <w:rFonts w:ascii="Times New Roman" w:eastAsia="Times New Roman" w:hAnsi="Times New Roman"/>
                <w:color w:val="000000" w:themeColor="text1"/>
                <w:sz w:val="18"/>
                <w:szCs w:val="18"/>
              </w:rPr>
            </w:pPr>
            <w:proofErr w:type="spellStart"/>
            <w:r w:rsidRPr="008C5E27">
              <w:rPr>
                <w:rFonts w:ascii="Times New Roman" w:eastAsia="Times New Roman" w:hAnsi="Times New Roman"/>
                <w:color w:val="000000" w:themeColor="text1"/>
                <w:sz w:val="18"/>
                <w:szCs w:val="18"/>
              </w:rPr>
              <w:t>Samed</w:t>
            </w:r>
            <w:proofErr w:type="spellEnd"/>
            <w:r w:rsidRPr="008C5E27">
              <w:rPr>
                <w:rFonts w:ascii="Times New Roman" w:eastAsia="Times New Roman" w:hAnsi="Times New Roman"/>
                <w:color w:val="000000" w:themeColor="text1"/>
                <w:sz w:val="18"/>
                <w:szCs w:val="18"/>
              </w:rPr>
              <w:t xml:space="preserve"> ARSLAN</w:t>
            </w:r>
          </w:p>
        </w:tc>
        <w:tc>
          <w:tcPr>
            <w:tcW w:w="1276" w:type="dxa"/>
          </w:tcPr>
          <w:p w:rsidR="005E29A2" w:rsidRPr="008C5E27" w:rsidRDefault="005E29A2" w:rsidP="00C36394">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Y215006004</w:t>
            </w:r>
          </w:p>
        </w:tc>
        <w:tc>
          <w:tcPr>
            <w:tcW w:w="3544" w:type="dxa"/>
          </w:tcPr>
          <w:p w:rsidR="005E29A2" w:rsidRPr="008C5E27" w:rsidRDefault="005E29A2" w:rsidP="00CB4BE3">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İmalat Mühendisliği</w:t>
            </w:r>
          </w:p>
        </w:tc>
      </w:tr>
      <w:tr w:rsidR="005E29A2" w:rsidRPr="008C5E27" w:rsidTr="005E29A2">
        <w:tc>
          <w:tcPr>
            <w:tcW w:w="4101" w:type="dxa"/>
          </w:tcPr>
          <w:p w:rsidR="005E29A2" w:rsidRPr="008C5E27" w:rsidRDefault="005E29A2" w:rsidP="00C36394">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HASAN SAEED SALEM BAN OBAIDELLAH</w:t>
            </w:r>
          </w:p>
        </w:tc>
        <w:tc>
          <w:tcPr>
            <w:tcW w:w="1276" w:type="dxa"/>
          </w:tcPr>
          <w:p w:rsidR="005E29A2" w:rsidRPr="008C5E27" w:rsidRDefault="005E29A2" w:rsidP="00C36394">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Y190007027</w:t>
            </w:r>
          </w:p>
        </w:tc>
        <w:tc>
          <w:tcPr>
            <w:tcW w:w="3544" w:type="dxa"/>
          </w:tcPr>
          <w:p w:rsidR="005E29A2" w:rsidRPr="008C5E27" w:rsidRDefault="005E29A2" w:rsidP="00CB4BE3">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İnşaat Mühendisliği</w:t>
            </w:r>
          </w:p>
        </w:tc>
      </w:tr>
      <w:tr w:rsidR="005E29A2" w:rsidRPr="008C5E27" w:rsidTr="005E29A2">
        <w:tc>
          <w:tcPr>
            <w:tcW w:w="4101" w:type="dxa"/>
          </w:tcPr>
          <w:p w:rsidR="005E29A2" w:rsidRPr="008C5E27" w:rsidRDefault="005E29A2" w:rsidP="00C36394">
            <w:pPr>
              <w:jc w:val="both"/>
              <w:rPr>
                <w:rFonts w:ascii="Times New Roman" w:eastAsia="Times New Roman" w:hAnsi="Times New Roman"/>
                <w:color w:val="000000" w:themeColor="text1"/>
                <w:sz w:val="18"/>
                <w:szCs w:val="18"/>
              </w:rPr>
            </w:pPr>
            <w:proofErr w:type="spellStart"/>
            <w:r w:rsidRPr="008C5E27">
              <w:rPr>
                <w:rFonts w:ascii="Times New Roman" w:eastAsia="Times New Roman" w:hAnsi="Times New Roman"/>
                <w:color w:val="000000" w:themeColor="text1"/>
                <w:sz w:val="18"/>
                <w:szCs w:val="18"/>
              </w:rPr>
              <w:t>Rümeysa</w:t>
            </w:r>
            <w:proofErr w:type="spellEnd"/>
            <w:r w:rsidRPr="008C5E27">
              <w:rPr>
                <w:rFonts w:ascii="Times New Roman" w:eastAsia="Times New Roman" w:hAnsi="Times New Roman"/>
                <w:color w:val="000000" w:themeColor="text1"/>
                <w:sz w:val="18"/>
                <w:szCs w:val="18"/>
              </w:rPr>
              <w:t xml:space="preserve"> TÜRÜT</w:t>
            </w:r>
          </w:p>
        </w:tc>
        <w:tc>
          <w:tcPr>
            <w:tcW w:w="1276" w:type="dxa"/>
          </w:tcPr>
          <w:p w:rsidR="005E29A2" w:rsidRPr="008C5E27" w:rsidRDefault="005E29A2" w:rsidP="00C36394">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Y215012016</w:t>
            </w:r>
          </w:p>
        </w:tc>
        <w:tc>
          <w:tcPr>
            <w:tcW w:w="3544" w:type="dxa"/>
          </w:tcPr>
          <w:p w:rsidR="005E29A2" w:rsidRPr="008C5E27" w:rsidRDefault="005E29A2" w:rsidP="00CB4BE3">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Metalürji ve Malzeme Mühendisliği</w:t>
            </w:r>
          </w:p>
        </w:tc>
      </w:tr>
      <w:tr w:rsidR="005E29A2" w:rsidRPr="008C5E27" w:rsidTr="005E29A2">
        <w:tc>
          <w:tcPr>
            <w:tcW w:w="4101" w:type="dxa"/>
          </w:tcPr>
          <w:p w:rsidR="005E29A2" w:rsidRPr="008C5E27" w:rsidRDefault="005E29A2" w:rsidP="00C36394">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Mehmet ÖZEREN</w:t>
            </w:r>
          </w:p>
        </w:tc>
        <w:tc>
          <w:tcPr>
            <w:tcW w:w="1276" w:type="dxa"/>
          </w:tcPr>
          <w:p w:rsidR="005E29A2" w:rsidRPr="008C5E27" w:rsidRDefault="005E29A2" w:rsidP="00C36394">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Y205007018</w:t>
            </w:r>
          </w:p>
        </w:tc>
        <w:tc>
          <w:tcPr>
            <w:tcW w:w="3544" w:type="dxa"/>
          </w:tcPr>
          <w:p w:rsidR="005E29A2" w:rsidRPr="008C5E27" w:rsidRDefault="005E29A2" w:rsidP="00CB4BE3">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İnşaat Mühendisliği</w:t>
            </w:r>
          </w:p>
        </w:tc>
      </w:tr>
      <w:tr w:rsidR="0097219D" w:rsidRPr="008C5E27" w:rsidTr="005E29A2">
        <w:tc>
          <w:tcPr>
            <w:tcW w:w="4101" w:type="dxa"/>
          </w:tcPr>
          <w:p w:rsidR="0097219D" w:rsidRPr="008C5E27" w:rsidRDefault="0097219D" w:rsidP="00C36394">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Ömer BAĞCI</w:t>
            </w:r>
          </w:p>
        </w:tc>
        <w:tc>
          <w:tcPr>
            <w:tcW w:w="1276" w:type="dxa"/>
          </w:tcPr>
          <w:p w:rsidR="0097219D" w:rsidRPr="008C5E27" w:rsidRDefault="0097219D" w:rsidP="00C36394">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Y215004007</w:t>
            </w:r>
          </w:p>
        </w:tc>
        <w:tc>
          <w:tcPr>
            <w:tcW w:w="3544" w:type="dxa"/>
          </w:tcPr>
          <w:p w:rsidR="0097219D" w:rsidRPr="008C5E27" w:rsidRDefault="0097219D" w:rsidP="00CB4BE3">
            <w:pPr>
              <w:jc w:val="both"/>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Elektrik Elektronik Mühendis</w:t>
            </w:r>
            <w:r w:rsidR="00EE01A7" w:rsidRPr="008C5E27">
              <w:rPr>
                <w:rFonts w:ascii="Times New Roman" w:eastAsia="Times New Roman" w:hAnsi="Times New Roman"/>
                <w:color w:val="000000" w:themeColor="text1"/>
                <w:sz w:val="18"/>
                <w:szCs w:val="18"/>
              </w:rPr>
              <w:t>l</w:t>
            </w:r>
            <w:r w:rsidRPr="008C5E27">
              <w:rPr>
                <w:rFonts w:ascii="Times New Roman" w:eastAsia="Times New Roman" w:hAnsi="Times New Roman"/>
                <w:color w:val="000000" w:themeColor="text1"/>
                <w:sz w:val="18"/>
                <w:szCs w:val="18"/>
              </w:rPr>
              <w:t>iği</w:t>
            </w:r>
          </w:p>
        </w:tc>
      </w:tr>
    </w:tbl>
    <w:p w:rsidR="00940641" w:rsidRPr="008C5E27" w:rsidRDefault="00940641" w:rsidP="001A0CE9">
      <w:pPr>
        <w:shd w:val="clear" w:color="auto" w:fill="FFFFFF"/>
        <w:spacing w:after="0" w:line="240" w:lineRule="auto"/>
        <w:jc w:val="both"/>
        <w:rPr>
          <w:rFonts w:ascii="Times New Roman" w:eastAsia="Times New Roman" w:hAnsi="Times New Roman" w:cs="Times New Roman"/>
          <w:b/>
          <w:iCs/>
          <w:color w:val="000000" w:themeColor="text1"/>
          <w:sz w:val="24"/>
          <w:szCs w:val="24"/>
          <w:lang w:eastAsia="tr-TR"/>
        </w:rPr>
      </w:pPr>
    </w:p>
    <w:p w:rsidR="00F3200F" w:rsidRPr="008C5E27" w:rsidRDefault="00F3200F" w:rsidP="00F3200F">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b/>
          <w:color w:val="000000" w:themeColor="text1"/>
          <w:sz w:val="18"/>
          <w:szCs w:val="18"/>
          <w:lang w:eastAsia="tr-TR"/>
        </w:rPr>
        <w:t xml:space="preserve">10. </w:t>
      </w:r>
      <w:r w:rsidRPr="008C5E27">
        <w:rPr>
          <w:rFonts w:ascii="Times New Roman" w:eastAsia="Times New Roman" w:hAnsi="Times New Roman" w:cs="Times New Roman"/>
          <w:color w:val="000000" w:themeColor="text1"/>
          <w:sz w:val="18"/>
          <w:szCs w:val="18"/>
          <w:lang w:eastAsia="tr-TR"/>
        </w:rPr>
        <w:t>Sakarya Üniversitesi Fen Bilimleri Enstitüsünün 04/03/2022 tarih ve E-99292552-302.01.13-113548 sayılı Misafir Öğrenci konulu yazısı okundu.</w:t>
      </w:r>
    </w:p>
    <w:p w:rsidR="00F3200F" w:rsidRPr="008C5E27" w:rsidRDefault="00F3200F" w:rsidP="00F3200F">
      <w:pPr>
        <w:pStyle w:val="ListeParagraf"/>
        <w:numPr>
          <w:ilvl w:val="0"/>
          <w:numId w:val="5"/>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Yapılan inceleme ve görüşmeler neticesinde, aşağıda adı geçen Sakarya Üniversitesi Fen Bilimleri Enstitüsü öğrencilerinin, 2021-2022 Eğitim-Öğretim yılı Bahar yarıyılında tabloda belirtilen dersleri enstitümüzden almasının uygun olduğuna oy birliği ile karar verildi.</w:t>
      </w:r>
    </w:p>
    <w:tbl>
      <w:tblPr>
        <w:tblStyle w:val="TabloKlavuzu"/>
        <w:tblW w:w="9072" w:type="dxa"/>
        <w:tblInd w:w="-10" w:type="dxa"/>
        <w:tblLook w:val="04A0" w:firstRow="1" w:lastRow="0" w:firstColumn="1" w:lastColumn="0" w:noHBand="0" w:noVBand="1"/>
      </w:tblPr>
      <w:tblGrid>
        <w:gridCol w:w="1206"/>
        <w:gridCol w:w="2196"/>
        <w:gridCol w:w="4962"/>
        <w:gridCol w:w="708"/>
      </w:tblGrid>
      <w:tr w:rsidR="008C5E27" w:rsidRPr="008C5E27" w:rsidTr="00EE6BF6">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F3200F" w:rsidRPr="008C5E27" w:rsidRDefault="00F3200F" w:rsidP="00EE6BF6">
            <w:pPr>
              <w:spacing w:line="276" w:lineRule="atLeast"/>
              <w:jc w:val="both"/>
              <w:rPr>
                <w:rFonts w:ascii="Times New Roman" w:eastAsia="Times New Roman" w:hAnsi="Times New Roman"/>
                <w:b/>
                <w:bCs/>
                <w:color w:val="000000" w:themeColor="text1"/>
                <w:sz w:val="18"/>
                <w:szCs w:val="18"/>
              </w:rPr>
            </w:pPr>
            <w:r w:rsidRPr="008C5E27">
              <w:rPr>
                <w:rFonts w:ascii="Times New Roman" w:eastAsia="Times New Roman" w:hAnsi="Times New Roman"/>
                <w:b/>
                <w:bCs/>
                <w:color w:val="000000" w:themeColor="text1"/>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F3200F" w:rsidRPr="008C5E27" w:rsidRDefault="00F3200F" w:rsidP="00EE6BF6">
            <w:pPr>
              <w:spacing w:line="276" w:lineRule="atLeast"/>
              <w:jc w:val="both"/>
              <w:rPr>
                <w:rFonts w:ascii="Times New Roman" w:eastAsia="Times New Roman" w:hAnsi="Times New Roman"/>
                <w:color w:val="000000" w:themeColor="text1"/>
                <w:sz w:val="24"/>
                <w:szCs w:val="24"/>
              </w:rPr>
            </w:pPr>
            <w:r w:rsidRPr="008C5E27">
              <w:rPr>
                <w:rFonts w:ascii="Times New Roman" w:eastAsia="Times New Roman" w:hAnsi="Times New Roman"/>
                <w:b/>
                <w:bCs/>
                <w:color w:val="000000" w:themeColor="text1"/>
                <w:sz w:val="18"/>
                <w:szCs w:val="18"/>
              </w:rPr>
              <w:t>Öğrencinin Adı Soyadı</w:t>
            </w:r>
          </w:p>
        </w:tc>
        <w:tc>
          <w:tcPr>
            <w:tcW w:w="4962" w:type="dxa"/>
            <w:tcBorders>
              <w:top w:val="single" w:sz="8" w:space="0" w:color="auto"/>
              <w:left w:val="nil"/>
              <w:bottom w:val="single" w:sz="8" w:space="0" w:color="auto"/>
              <w:right w:val="single" w:sz="8" w:space="0" w:color="auto"/>
            </w:tcBorders>
            <w:shd w:val="clear" w:color="auto" w:fill="BDD6EE" w:themeFill="accent1" w:themeFillTint="66"/>
          </w:tcPr>
          <w:p w:rsidR="00F3200F" w:rsidRPr="008C5E27" w:rsidRDefault="00F3200F" w:rsidP="00EE6BF6">
            <w:pPr>
              <w:spacing w:line="276" w:lineRule="atLeast"/>
              <w:jc w:val="both"/>
              <w:rPr>
                <w:rFonts w:ascii="Times New Roman" w:eastAsia="Times New Roman" w:hAnsi="Times New Roman"/>
                <w:color w:val="000000" w:themeColor="text1"/>
                <w:sz w:val="24"/>
                <w:szCs w:val="24"/>
              </w:rPr>
            </w:pPr>
            <w:r w:rsidRPr="008C5E27">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rsidR="00F3200F" w:rsidRPr="008C5E27" w:rsidRDefault="00F3200F" w:rsidP="00EE6BF6">
            <w:pPr>
              <w:spacing w:line="276" w:lineRule="atLeast"/>
              <w:jc w:val="both"/>
              <w:rPr>
                <w:rFonts w:ascii="Times New Roman" w:eastAsia="Times New Roman" w:hAnsi="Times New Roman"/>
                <w:color w:val="000000" w:themeColor="text1"/>
                <w:sz w:val="24"/>
                <w:szCs w:val="24"/>
              </w:rPr>
            </w:pPr>
            <w:r w:rsidRPr="008C5E27">
              <w:rPr>
                <w:rFonts w:ascii="Times New Roman" w:eastAsia="Times New Roman" w:hAnsi="Times New Roman"/>
                <w:b/>
                <w:bCs/>
                <w:color w:val="000000" w:themeColor="text1"/>
                <w:sz w:val="18"/>
                <w:szCs w:val="18"/>
              </w:rPr>
              <w:t>AKTS</w:t>
            </w:r>
          </w:p>
        </w:tc>
      </w:tr>
      <w:tr w:rsidR="008C5E27" w:rsidRPr="008C5E27" w:rsidTr="00EE6BF6">
        <w:tc>
          <w:tcPr>
            <w:tcW w:w="1206" w:type="dxa"/>
            <w:vMerge w:val="restart"/>
            <w:vAlign w:val="center"/>
          </w:tcPr>
          <w:p w:rsidR="00F3200F" w:rsidRPr="008C5E27" w:rsidRDefault="00F3200F" w:rsidP="008C5E27">
            <w:pPr>
              <w:jc w:val="center"/>
              <w:rPr>
                <w:rFonts w:asciiTheme="majorBidi" w:hAnsiTheme="majorBidi" w:cstheme="majorBidi"/>
                <w:b/>
                <w:color w:val="000000" w:themeColor="text1"/>
                <w:sz w:val="18"/>
                <w:szCs w:val="18"/>
              </w:rPr>
            </w:pPr>
            <w:r w:rsidRPr="008C5E27">
              <w:rPr>
                <w:rFonts w:asciiTheme="majorBidi" w:hAnsiTheme="majorBidi" w:cstheme="majorBidi"/>
                <w:b/>
                <w:color w:val="000000" w:themeColor="text1"/>
                <w:sz w:val="18"/>
                <w:szCs w:val="18"/>
              </w:rPr>
              <w:t>58</w:t>
            </w:r>
            <w:r w:rsidR="008C5E27">
              <w:rPr>
                <w:rFonts w:asciiTheme="majorBidi" w:hAnsiTheme="majorBidi" w:cstheme="majorBidi"/>
                <w:b/>
                <w:color w:val="000000" w:themeColor="text1"/>
                <w:sz w:val="18"/>
                <w:szCs w:val="18"/>
              </w:rPr>
              <w:t>*******</w:t>
            </w:r>
            <w:r w:rsidRPr="008C5E27">
              <w:rPr>
                <w:rFonts w:asciiTheme="majorBidi" w:hAnsiTheme="majorBidi" w:cstheme="majorBidi"/>
                <w:b/>
                <w:color w:val="000000" w:themeColor="text1"/>
                <w:sz w:val="18"/>
                <w:szCs w:val="18"/>
              </w:rPr>
              <w:t>98</w:t>
            </w:r>
          </w:p>
        </w:tc>
        <w:tc>
          <w:tcPr>
            <w:tcW w:w="2196" w:type="dxa"/>
            <w:vMerge w:val="restart"/>
            <w:vAlign w:val="center"/>
          </w:tcPr>
          <w:p w:rsidR="00F3200F" w:rsidRPr="008C5E27" w:rsidRDefault="00F3200F" w:rsidP="00EE6BF6">
            <w:pPr>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Abdullah Feyzi KELEŞ</w:t>
            </w:r>
          </w:p>
        </w:tc>
        <w:tc>
          <w:tcPr>
            <w:tcW w:w="4962" w:type="dxa"/>
            <w:tcBorders>
              <w:top w:val="single" w:sz="4" w:space="0" w:color="auto"/>
              <w:left w:val="nil"/>
              <w:bottom w:val="single" w:sz="4" w:space="0" w:color="auto"/>
              <w:right w:val="single" w:sz="8" w:space="0" w:color="auto"/>
            </w:tcBorders>
            <w:vAlign w:val="center"/>
          </w:tcPr>
          <w:p w:rsidR="00F3200F" w:rsidRPr="008C5E27" w:rsidRDefault="00F3200F" w:rsidP="00EE6BF6">
            <w:pPr>
              <w:spacing w:line="276" w:lineRule="auto"/>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MKN505 Isıl Sistemlerin Tasarımı</w:t>
            </w:r>
          </w:p>
        </w:tc>
        <w:tc>
          <w:tcPr>
            <w:tcW w:w="708" w:type="dxa"/>
            <w:vAlign w:val="center"/>
          </w:tcPr>
          <w:p w:rsidR="00F3200F" w:rsidRPr="008C5E27" w:rsidRDefault="00F3200F" w:rsidP="00EE6BF6">
            <w:pPr>
              <w:jc w:val="center"/>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6</w:t>
            </w:r>
          </w:p>
        </w:tc>
      </w:tr>
      <w:tr w:rsidR="008C5E27" w:rsidRPr="008C5E27" w:rsidTr="00EE6BF6">
        <w:trPr>
          <w:trHeight w:val="178"/>
        </w:trPr>
        <w:tc>
          <w:tcPr>
            <w:tcW w:w="1206" w:type="dxa"/>
            <w:vMerge/>
            <w:vAlign w:val="center"/>
          </w:tcPr>
          <w:p w:rsidR="00F3200F" w:rsidRPr="008C5E27" w:rsidRDefault="00F3200F" w:rsidP="00EE6BF6">
            <w:pPr>
              <w:jc w:val="center"/>
              <w:rPr>
                <w:rFonts w:asciiTheme="majorBidi" w:hAnsiTheme="majorBidi" w:cstheme="majorBidi"/>
                <w:b/>
                <w:color w:val="000000" w:themeColor="text1"/>
                <w:sz w:val="18"/>
                <w:szCs w:val="18"/>
              </w:rPr>
            </w:pPr>
          </w:p>
        </w:tc>
        <w:tc>
          <w:tcPr>
            <w:tcW w:w="2196" w:type="dxa"/>
            <w:vMerge/>
            <w:vAlign w:val="center"/>
          </w:tcPr>
          <w:p w:rsidR="00F3200F" w:rsidRPr="008C5E27" w:rsidRDefault="00F3200F" w:rsidP="00EE6BF6">
            <w:pPr>
              <w:rPr>
                <w:rFonts w:asciiTheme="majorBidi" w:hAnsiTheme="majorBidi" w:cstheme="majorBidi"/>
                <w:color w:val="000000" w:themeColor="text1"/>
                <w:sz w:val="18"/>
                <w:szCs w:val="18"/>
              </w:rPr>
            </w:pPr>
          </w:p>
        </w:tc>
        <w:tc>
          <w:tcPr>
            <w:tcW w:w="4962" w:type="dxa"/>
            <w:tcBorders>
              <w:top w:val="single" w:sz="4" w:space="0" w:color="auto"/>
              <w:left w:val="nil"/>
              <w:bottom w:val="single" w:sz="4" w:space="0" w:color="auto"/>
              <w:right w:val="single" w:sz="8" w:space="0" w:color="auto"/>
            </w:tcBorders>
            <w:vAlign w:val="center"/>
          </w:tcPr>
          <w:p w:rsidR="00F3200F" w:rsidRPr="008C5E27" w:rsidRDefault="00F3200F" w:rsidP="00EE6BF6">
            <w:pPr>
              <w:spacing w:line="276" w:lineRule="auto"/>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MKN520 Sonlu Elemanlar Tekniği</w:t>
            </w:r>
          </w:p>
        </w:tc>
        <w:tc>
          <w:tcPr>
            <w:tcW w:w="708" w:type="dxa"/>
            <w:vAlign w:val="center"/>
          </w:tcPr>
          <w:p w:rsidR="00F3200F" w:rsidRPr="008C5E27" w:rsidRDefault="00F3200F" w:rsidP="00EE6BF6">
            <w:pPr>
              <w:jc w:val="center"/>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6</w:t>
            </w:r>
          </w:p>
        </w:tc>
      </w:tr>
      <w:tr w:rsidR="008C5E27" w:rsidRPr="008C5E27" w:rsidTr="00EE6BF6">
        <w:trPr>
          <w:trHeight w:val="50"/>
        </w:trPr>
        <w:tc>
          <w:tcPr>
            <w:tcW w:w="1206" w:type="dxa"/>
            <w:vMerge w:val="restart"/>
            <w:vAlign w:val="center"/>
          </w:tcPr>
          <w:p w:rsidR="00F3200F" w:rsidRPr="008C5E27" w:rsidRDefault="00F3200F" w:rsidP="008C5E27">
            <w:pPr>
              <w:jc w:val="center"/>
              <w:rPr>
                <w:rFonts w:asciiTheme="majorBidi" w:hAnsiTheme="majorBidi" w:cstheme="majorBidi"/>
                <w:b/>
                <w:color w:val="000000" w:themeColor="text1"/>
                <w:sz w:val="18"/>
                <w:szCs w:val="18"/>
              </w:rPr>
            </w:pPr>
            <w:r w:rsidRPr="008C5E27">
              <w:rPr>
                <w:rFonts w:asciiTheme="majorBidi" w:hAnsiTheme="majorBidi" w:cstheme="majorBidi"/>
                <w:b/>
                <w:color w:val="000000" w:themeColor="text1"/>
                <w:sz w:val="18"/>
                <w:szCs w:val="18"/>
              </w:rPr>
              <w:t>40</w:t>
            </w:r>
            <w:r w:rsidR="008C5E27">
              <w:rPr>
                <w:rFonts w:asciiTheme="majorBidi" w:hAnsiTheme="majorBidi" w:cstheme="majorBidi"/>
                <w:b/>
                <w:color w:val="000000" w:themeColor="text1"/>
                <w:sz w:val="18"/>
                <w:szCs w:val="18"/>
              </w:rPr>
              <w:t>*******</w:t>
            </w:r>
            <w:r w:rsidRPr="008C5E27">
              <w:rPr>
                <w:rFonts w:asciiTheme="majorBidi" w:hAnsiTheme="majorBidi" w:cstheme="majorBidi"/>
                <w:b/>
                <w:color w:val="000000" w:themeColor="text1"/>
                <w:sz w:val="18"/>
                <w:szCs w:val="18"/>
              </w:rPr>
              <w:t>18</w:t>
            </w:r>
          </w:p>
        </w:tc>
        <w:tc>
          <w:tcPr>
            <w:tcW w:w="2196" w:type="dxa"/>
            <w:vMerge w:val="restart"/>
            <w:vAlign w:val="center"/>
          </w:tcPr>
          <w:p w:rsidR="00F3200F" w:rsidRPr="008C5E27" w:rsidRDefault="00F3200F" w:rsidP="00EE6BF6">
            <w:pPr>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Ömer Faruk HAZAR</w:t>
            </w:r>
          </w:p>
        </w:tc>
        <w:tc>
          <w:tcPr>
            <w:tcW w:w="4962" w:type="dxa"/>
            <w:tcBorders>
              <w:top w:val="single" w:sz="4" w:space="0" w:color="auto"/>
              <w:left w:val="nil"/>
              <w:bottom w:val="single" w:sz="4" w:space="0" w:color="auto"/>
              <w:right w:val="single" w:sz="8" w:space="0" w:color="auto"/>
            </w:tcBorders>
            <w:vAlign w:val="center"/>
          </w:tcPr>
          <w:p w:rsidR="00F3200F" w:rsidRPr="008C5E27" w:rsidRDefault="00F3200F" w:rsidP="00EE6BF6">
            <w:pPr>
              <w:spacing w:line="276" w:lineRule="auto"/>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INM516 Yapı Mekaniğinde İleri Bilgisayar Uygulamaları</w:t>
            </w:r>
          </w:p>
        </w:tc>
        <w:tc>
          <w:tcPr>
            <w:tcW w:w="708" w:type="dxa"/>
            <w:vAlign w:val="center"/>
          </w:tcPr>
          <w:p w:rsidR="00F3200F" w:rsidRPr="008C5E27" w:rsidRDefault="00F3200F" w:rsidP="00EE6BF6">
            <w:pPr>
              <w:jc w:val="center"/>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6</w:t>
            </w:r>
          </w:p>
        </w:tc>
      </w:tr>
      <w:tr w:rsidR="008C5E27" w:rsidRPr="008C5E27" w:rsidTr="00EE6BF6">
        <w:trPr>
          <w:trHeight w:val="50"/>
        </w:trPr>
        <w:tc>
          <w:tcPr>
            <w:tcW w:w="1206" w:type="dxa"/>
            <w:vMerge/>
            <w:vAlign w:val="center"/>
          </w:tcPr>
          <w:p w:rsidR="00F3200F" w:rsidRPr="008C5E27" w:rsidRDefault="00F3200F" w:rsidP="00EE6BF6">
            <w:pPr>
              <w:jc w:val="center"/>
              <w:rPr>
                <w:rFonts w:asciiTheme="majorBidi" w:hAnsiTheme="majorBidi" w:cstheme="majorBidi"/>
                <w:b/>
                <w:color w:val="000000" w:themeColor="text1"/>
                <w:sz w:val="18"/>
                <w:szCs w:val="18"/>
              </w:rPr>
            </w:pPr>
          </w:p>
        </w:tc>
        <w:tc>
          <w:tcPr>
            <w:tcW w:w="2196" w:type="dxa"/>
            <w:vMerge/>
            <w:vAlign w:val="center"/>
          </w:tcPr>
          <w:p w:rsidR="00F3200F" w:rsidRPr="008C5E27" w:rsidRDefault="00F3200F" w:rsidP="00EE6BF6">
            <w:pPr>
              <w:rPr>
                <w:rFonts w:asciiTheme="majorBidi" w:hAnsiTheme="majorBidi" w:cstheme="majorBidi"/>
                <w:color w:val="000000" w:themeColor="text1"/>
                <w:sz w:val="18"/>
                <w:szCs w:val="18"/>
              </w:rPr>
            </w:pPr>
          </w:p>
        </w:tc>
        <w:tc>
          <w:tcPr>
            <w:tcW w:w="4962" w:type="dxa"/>
            <w:tcBorders>
              <w:top w:val="single" w:sz="4" w:space="0" w:color="auto"/>
              <w:left w:val="nil"/>
              <w:right w:val="single" w:sz="8" w:space="0" w:color="auto"/>
            </w:tcBorders>
            <w:vAlign w:val="center"/>
          </w:tcPr>
          <w:p w:rsidR="00F3200F" w:rsidRPr="008C5E27" w:rsidRDefault="00F3200F" w:rsidP="00EE6BF6">
            <w:pPr>
              <w:spacing w:line="276" w:lineRule="auto"/>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INM510 İleri Yapı Dinamiği</w:t>
            </w:r>
          </w:p>
        </w:tc>
        <w:tc>
          <w:tcPr>
            <w:tcW w:w="708" w:type="dxa"/>
            <w:vAlign w:val="center"/>
          </w:tcPr>
          <w:p w:rsidR="00F3200F" w:rsidRPr="008C5E27" w:rsidRDefault="00F3200F" w:rsidP="00EE6BF6">
            <w:pPr>
              <w:jc w:val="center"/>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6</w:t>
            </w:r>
          </w:p>
        </w:tc>
      </w:tr>
    </w:tbl>
    <w:p w:rsidR="00F3200F" w:rsidRPr="008C5E27" w:rsidRDefault="00F3200F" w:rsidP="001A0CE9">
      <w:pPr>
        <w:shd w:val="clear" w:color="auto" w:fill="FFFFFF"/>
        <w:spacing w:after="0" w:line="240" w:lineRule="auto"/>
        <w:jc w:val="both"/>
        <w:rPr>
          <w:rFonts w:ascii="Times New Roman" w:eastAsia="Times New Roman" w:hAnsi="Times New Roman" w:cs="Times New Roman"/>
          <w:b/>
          <w:iCs/>
          <w:color w:val="000000" w:themeColor="text1"/>
          <w:sz w:val="24"/>
          <w:szCs w:val="24"/>
          <w:lang w:eastAsia="tr-TR"/>
        </w:rPr>
      </w:pPr>
    </w:p>
    <w:p w:rsidR="00DE58A7" w:rsidRPr="008C5E27" w:rsidRDefault="00DE58A7" w:rsidP="00DE58A7">
      <w:pPr>
        <w:shd w:val="clear" w:color="auto" w:fill="FFFFFF"/>
        <w:spacing w:after="60" w:line="240" w:lineRule="auto"/>
        <w:jc w:val="both"/>
        <w:rPr>
          <w:rFonts w:ascii="Times New Roman" w:hAnsi="Times New Roman" w:cs="Times New Roman"/>
          <w:color w:val="000000" w:themeColor="text1"/>
          <w:sz w:val="18"/>
          <w:szCs w:val="18"/>
        </w:rPr>
      </w:pPr>
      <w:r w:rsidRPr="008C5E27">
        <w:rPr>
          <w:rFonts w:ascii="Times New Roman" w:hAnsi="Times New Roman" w:cs="Times New Roman"/>
          <w:b/>
          <w:color w:val="000000" w:themeColor="text1"/>
          <w:sz w:val="18"/>
          <w:szCs w:val="18"/>
        </w:rPr>
        <w:t>11.</w:t>
      </w:r>
      <w:r w:rsidRPr="008C5E27">
        <w:rPr>
          <w:rFonts w:ascii="Times New Roman" w:hAnsi="Times New Roman" w:cs="Times New Roman"/>
          <w:color w:val="000000" w:themeColor="text1"/>
          <w:sz w:val="18"/>
          <w:szCs w:val="18"/>
        </w:rPr>
        <w:t xml:space="preserve"> Elektrik Elektronik Mühendisliği Anabilim Dalı Öğretim Üyesi </w:t>
      </w:r>
      <w:r w:rsidRPr="008C5E27">
        <w:rPr>
          <w:rFonts w:ascii="Times New Roman" w:hAnsi="Times New Roman" w:cs="Times New Roman"/>
          <w:b/>
          <w:color w:val="000000" w:themeColor="text1"/>
          <w:sz w:val="18"/>
          <w:szCs w:val="18"/>
        </w:rPr>
        <w:t xml:space="preserve">Doç. Dr. Faruk YALÇIN </w:t>
      </w:r>
      <w:r w:rsidRPr="008C5E27">
        <w:rPr>
          <w:rFonts w:ascii="Times New Roman" w:hAnsi="Times New Roman" w:cs="Times New Roman"/>
          <w:color w:val="000000" w:themeColor="text1"/>
          <w:sz w:val="18"/>
          <w:szCs w:val="18"/>
        </w:rPr>
        <w:t>’</w:t>
      </w:r>
      <w:proofErr w:type="spellStart"/>
      <w:r w:rsidRPr="008C5E27">
        <w:rPr>
          <w:rFonts w:ascii="Times New Roman" w:hAnsi="Times New Roman" w:cs="Times New Roman"/>
          <w:color w:val="000000" w:themeColor="text1"/>
          <w:sz w:val="18"/>
          <w:szCs w:val="18"/>
        </w:rPr>
        <w:t>ın</w:t>
      </w:r>
      <w:proofErr w:type="spellEnd"/>
      <w:r w:rsidRPr="008C5E27">
        <w:rPr>
          <w:rFonts w:ascii="Times New Roman" w:hAnsi="Times New Roman" w:cs="Times New Roman"/>
          <w:color w:val="000000" w:themeColor="text1"/>
          <w:sz w:val="18"/>
          <w:szCs w:val="18"/>
        </w:rPr>
        <w:t xml:space="preserve"> gerekçeli danışmanlık bırakma talebini içeren dilekçesi okundu.  </w:t>
      </w:r>
    </w:p>
    <w:p w:rsidR="00DE58A7" w:rsidRPr="008C5E27" w:rsidRDefault="00DE58A7" w:rsidP="00DE58A7">
      <w:pPr>
        <w:numPr>
          <w:ilvl w:val="0"/>
          <w:numId w:val="5"/>
        </w:numPr>
        <w:shd w:val="clear" w:color="auto" w:fill="FFFFFF"/>
        <w:spacing w:after="0" w:line="240" w:lineRule="auto"/>
        <w:contextualSpacing/>
        <w:jc w:val="both"/>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 xml:space="preserve">Yapılan inceleme ve görüşmeler neticesinde, öğretim üyesi </w:t>
      </w:r>
      <w:r w:rsidRPr="008C5E27">
        <w:rPr>
          <w:rFonts w:ascii="Times New Roman" w:hAnsi="Times New Roman" w:cs="Times New Roman"/>
          <w:b/>
          <w:color w:val="000000" w:themeColor="text1"/>
          <w:sz w:val="18"/>
          <w:szCs w:val="18"/>
        </w:rPr>
        <w:t>Doç. Dr. Faruk YALÇIN</w:t>
      </w:r>
      <w:r w:rsidRPr="008C5E27">
        <w:rPr>
          <w:rFonts w:ascii="Times New Roman" w:hAnsi="Times New Roman" w:cs="Times New Roman"/>
          <w:color w:val="000000" w:themeColor="text1"/>
          <w:sz w:val="18"/>
          <w:szCs w:val="18"/>
        </w:rPr>
        <w:t xml:space="preserve">’ </w:t>
      </w:r>
      <w:proofErr w:type="spellStart"/>
      <w:r w:rsidRPr="008C5E27">
        <w:rPr>
          <w:rFonts w:ascii="Times New Roman" w:hAnsi="Times New Roman" w:cs="Times New Roman"/>
          <w:color w:val="000000" w:themeColor="text1"/>
          <w:sz w:val="18"/>
          <w:szCs w:val="18"/>
        </w:rPr>
        <w:t>ın</w:t>
      </w:r>
      <w:proofErr w:type="spellEnd"/>
      <w:r w:rsidRPr="008C5E27">
        <w:rPr>
          <w:rFonts w:ascii="Times New Roman" w:hAnsi="Times New Roman" w:cs="Times New Roman"/>
          <w:color w:val="000000" w:themeColor="text1"/>
          <w:sz w:val="18"/>
          <w:szCs w:val="18"/>
        </w:rPr>
        <w:t xml:space="preserve"> talebi üzerine aşağıda isimleri ve kayıtlı oldukları programlar belirtilen öğrencilerin danışmanlıklarından düşürülmesinin uygun olduğuna, </w:t>
      </w:r>
    </w:p>
    <w:p w:rsidR="00DE58A7" w:rsidRPr="008C5E27" w:rsidRDefault="00DE58A7" w:rsidP="00DE58A7">
      <w:pPr>
        <w:numPr>
          <w:ilvl w:val="0"/>
          <w:numId w:val="5"/>
        </w:numPr>
        <w:shd w:val="clear" w:color="auto" w:fill="FFFFFF"/>
        <w:spacing w:after="60" w:line="240" w:lineRule="auto"/>
        <w:contextualSpacing/>
        <w:jc w:val="both"/>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Anabilim Dalı Başkanlığı tarafından danışman öğretim üyesi</w:t>
      </w:r>
      <w:r w:rsidR="005707C2" w:rsidRPr="008C5E27">
        <w:rPr>
          <w:rFonts w:ascii="Times New Roman" w:hAnsi="Times New Roman" w:cs="Times New Roman"/>
          <w:color w:val="000000" w:themeColor="text1"/>
          <w:sz w:val="18"/>
          <w:szCs w:val="18"/>
        </w:rPr>
        <w:t xml:space="preserve"> ve tez izleme komitesi</w:t>
      </w:r>
      <w:r w:rsidRPr="008C5E27">
        <w:rPr>
          <w:rFonts w:ascii="Times New Roman" w:hAnsi="Times New Roman" w:cs="Times New Roman"/>
          <w:color w:val="000000" w:themeColor="text1"/>
          <w:sz w:val="18"/>
          <w:szCs w:val="18"/>
        </w:rPr>
        <w:t xml:space="preserve"> önerilmesine oy birliği ile karar verildi. </w:t>
      </w:r>
    </w:p>
    <w:p w:rsidR="00DE58A7" w:rsidRPr="008C5E27" w:rsidRDefault="00DE58A7" w:rsidP="00DE58A7">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DE58A7" w:rsidRPr="008C5E27" w:rsidTr="00EE6BF6">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E58A7" w:rsidRPr="008C5E27" w:rsidRDefault="00DE58A7" w:rsidP="00EE6BF6">
            <w:pPr>
              <w:spacing w:after="0"/>
              <w:jc w:val="both"/>
              <w:rPr>
                <w:rFonts w:ascii="Times New Roman" w:hAnsi="Times New Roman" w:cs="Times New Roman"/>
                <w:b/>
                <w:color w:val="000000" w:themeColor="text1"/>
                <w:sz w:val="18"/>
                <w:szCs w:val="18"/>
              </w:rPr>
            </w:pPr>
            <w:r w:rsidRPr="008C5E27">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E58A7" w:rsidRPr="008C5E27" w:rsidRDefault="00DE58A7" w:rsidP="00EE6BF6">
            <w:pPr>
              <w:spacing w:after="0" w:line="256" w:lineRule="auto"/>
              <w:jc w:val="both"/>
              <w:rPr>
                <w:rFonts w:ascii="Times New Roman" w:hAnsi="Times New Roman" w:cs="Times New Roman"/>
                <w:b/>
                <w:color w:val="000000" w:themeColor="text1"/>
                <w:sz w:val="18"/>
                <w:szCs w:val="18"/>
              </w:rPr>
            </w:pPr>
            <w:r w:rsidRPr="008C5E27">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E58A7" w:rsidRPr="008C5E27" w:rsidRDefault="00DE58A7" w:rsidP="00EE6BF6">
            <w:pPr>
              <w:spacing w:after="0" w:line="256" w:lineRule="auto"/>
              <w:jc w:val="both"/>
              <w:rPr>
                <w:rFonts w:ascii="Times New Roman" w:hAnsi="Times New Roman" w:cs="Times New Roman"/>
                <w:b/>
                <w:color w:val="000000" w:themeColor="text1"/>
                <w:sz w:val="18"/>
                <w:szCs w:val="18"/>
              </w:rPr>
            </w:pPr>
            <w:r w:rsidRPr="008C5E27">
              <w:rPr>
                <w:rFonts w:ascii="Times New Roman" w:hAnsi="Times New Roman" w:cs="Times New Roman"/>
                <w:b/>
                <w:color w:val="000000" w:themeColor="text1"/>
                <w:sz w:val="18"/>
                <w:szCs w:val="18"/>
              </w:rPr>
              <w:t xml:space="preserve"> Program</w:t>
            </w:r>
          </w:p>
        </w:tc>
      </w:tr>
      <w:tr w:rsidR="00DE58A7" w:rsidRPr="008C5E27" w:rsidTr="00EE6BF6">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DE58A7" w:rsidRPr="008C5E27" w:rsidRDefault="00DE58A7" w:rsidP="00EE6BF6">
            <w:pPr>
              <w:spacing w:after="0" w:line="25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AHLAM H. M. ABUZAHEW</w:t>
            </w:r>
          </w:p>
        </w:tc>
        <w:tc>
          <w:tcPr>
            <w:tcW w:w="2444" w:type="dxa"/>
            <w:tcBorders>
              <w:top w:val="single" w:sz="4" w:space="0" w:color="auto"/>
              <w:left w:val="single" w:sz="4" w:space="0" w:color="auto"/>
              <w:bottom w:val="single" w:sz="4" w:space="0" w:color="auto"/>
              <w:right w:val="single" w:sz="4" w:space="0" w:color="auto"/>
            </w:tcBorders>
            <w:vAlign w:val="center"/>
          </w:tcPr>
          <w:p w:rsidR="00DE58A7" w:rsidRPr="008C5E27" w:rsidRDefault="00DE58A7" w:rsidP="00EE6BF6">
            <w:pPr>
              <w:spacing w:after="0" w:line="25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D190004010</w:t>
            </w:r>
          </w:p>
        </w:tc>
        <w:tc>
          <w:tcPr>
            <w:tcW w:w="3551" w:type="dxa"/>
            <w:tcBorders>
              <w:top w:val="single" w:sz="4" w:space="0" w:color="auto"/>
              <w:left w:val="single" w:sz="4" w:space="0" w:color="auto"/>
              <w:bottom w:val="single" w:sz="4" w:space="0" w:color="auto"/>
              <w:right w:val="single" w:sz="4" w:space="0" w:color="auto"/>
            </w:tcBorders>
            <w:vAlign w:val="center"/>
          </w:tcPr>
          <w:p w:rsidR="00DE58A7" w:rsidRPr="008C5E27" w:rsidRDefault="00DE58A7" w:rsidP="00EE6BF6">
            <w:pPr>
              <w:spacing w:after="0" w:line="25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Elektrik Elektronik Mühendisliği</w:t>
            </w:r>
          </w:p>
        </w:tc>
      </w:tr>
    </w:tbl>
    <w:p w:rsidR="00DE58A7" w:rsidRPr="008C5E27" w:rsidRDefault="00DE58A7" w:rsidP="001A0CE9">
      <w:pPr>
        <w:shd w:val="clear" w:color="auto" w:fill="FFFFFF"/>
        <w:spacing w:after="0" w:line="240" w:lineRule="auto"/>
        <w:jc w:val="both"/>
        <w:rPr>
          <w:rFonts w:ascii="Times New Roman" w:eastAsia="Times New Roman" w:hAnsi="Times New Roman" w:cs="Times New Roman"/>
          <w:b/>
          <w:iCs/>
          <w:color w:val="000000" w:themeColor="text1"/>
          <w:sz w:val="24"/>
          <w:szCs w:val="24"/>
          <w:lang w:eastAsia="tr-TR"/>
        </w:rPr>
      </w:pPr>
    </w:p>
    <w:p w:rsidR="00396143" w:rsidRPr="008C5E27" w:rsidRDefault="00396143" w:rsidP="00396143">
      <w:pPr>
        <w:shd w:val="clear" w:color="auto" w:fill="FFFFFF"/>
        <w:spacing w:after="60"/>
        <w:jc w:val="both"/>
        <w:rPr>
          <w:rFonts w:ascii="Times New Roman" w:hAnsi="Times New Roman" w:cs="Times New Roman"/>
          <w:color w:val="000000" w:themeColor="text1"/>
          <w:sz w:val="18"/>
          <w:szCs w:val="18"/>
        </w:rPr>
      </w:pPr>
      <w:r w:rsidRPr="008C5E27">
        <w:rPr>
          <w:rFonts w:ascii="Times New Roman" w:hAnsi="Times New Roman" w:cs="Times New Roman"/>
          <w:b/>
          <w:color w:val="000000" w:themeColor="text1"/>
          <w:sz w:val="18"/>
          <w:szCs w:val="18"/>
        </w:rPr>
        <w:t>12</w:t>
      </w:r>
      <w:r w:rsidRPr="008C5E27">
        <w:rPr>
          <w:rFonts w:ascii="Times New Roman" w:hAnsi="Times New Roman" w:cs="Times New Roman"/>
          <w:color w:val="000000" w:themeColor="text1"/>
          <w:sz w:val="18"/>
          <w:szCs w:val="18"/>
        </w:rPr>
        <w:t xml:space="preserve">. Uluslararası Ticaret ve Lojistik EABD Yüksek Lisans programı öğrencisi </w:t>
      </w:r>
      <w:r w:rsidRPr="008C5E27">
        <w:rPr>
          <w:rFonts w:ascii="Times New Roman" w:hAnsi="Times New Roman" w:cs="Times New Roman"/>
          <w:b/>
          <w:color w:val="000000" w:themeColor="text1"/>
          <w:sz w:val="18"/>
          <w:szCs w:val="18"/>
        </w:rPr>
        <w:t xml:space="preserve">Alper </w:t>
      </w:r>
      <w:proofErr w:type="spellStart"/>
      <w:r w:rsidRPr="008C5E27">
        <w:rPr>
          <w:rFonts w:ascii="Times New Roman" w:hAnsi="Times New Roman" w:cs="Times New Roman"/>
          <w:b/>
          <w:color w:val="000000" w:themeColor="text1"/>
          <w:sz w:val="18"/>
          <w:szCs w:val="18"/>
        </w:rPr>
        <w:t>KARATAŞ’</w:t>
      </w:r>
      <w:r w:rsidRPr="008C5E27">
        <w:rPr>
          <w:rFonts w:ascii="Times New Roman" w:hAnsi="Times New Roman" w:cs="Times New Roman"/>
          <w:color w:val="000000" w:themeColor="text1"/>
          <w:sz w:val="18"/>
          <w:szCs w:val="18"/>
        </w:rPr>
        <w:t>ın</w:t>
      </w:r>
      <w:proofErr w:type="spellEnd"/>
      <w:r w:rsidRPr="008C5E27">
        <w:rPr>
          <w:rFonts w:ascii="Times New Roman" w:hAnsi="Times New Roman" w:cs="Times New Roman"/>
          <w:color w:val="000000" w:themeColor="text1"/>
          <w:sz w:val="18"/>
          <w:szCs w:val="18"/>
        </w:rPr>
        <w:t>, 08/03/2022 tarihli gri pasaport talebini içeren dilekçesi ve eki incelendi.</w:t>
      </w:r>
    </w:p>
    <w:p w:rsidR="00396143" w:rsidRPr="008C5E27" w:rsidRDefault="00396143" w:rsidP="00396143">
      <w:pPr>
        <w:numPr>
          <w:ilvl w:val="0"/>
          <w:numId w:val="4"/>
        </w:numPr>
        <w:shd w:val="clear" w:color="auto" w:fill="FFFFFF"/>
        <w:spacing w:line="202" w:lineRule="atLeast"/>
        <w:contextualSpacing/>
        <w:jc w:val="both"/>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Yapılan inceleme ve görüşmeler neticesinde, adı geçen öğrencinin 2</w:t>
      </w:r>
      <w:r w:rsidR="005654C7" w:rsidRPr="008C5E27">
        <w:rPr>
          <w:rFonts w:ascii="Times New Roman" w:hAnsi="Times New Roman" w:cs="Times New Roman"/>
          <w:color w:val="000000" w:themeColor="text1"/>
          <w:sz w:val="18"/>
          <w:szCs w:val="18"/>
        </w:rPr>
        <w:t>8</w:t>
      </w:r>
      <w:r w:rsidRPr="008C5E27">
        <w:rPr>
          <w:rFonts w:ascii="Times New Roman" w:hAnsi="Times New Roman" w:cs="Times New Roman"/>
          <w:color w:val="000000" w:themeColor="text1"/>
          <w:sz w:val="18"/>
          <w:szCs w:val="18"/>
        </w:rPr>
        <w:t>.0</w:t>
      </w:r>
      <w:r w:rsidR="005654C7" w:rsidRPr="008C5E27">
        <w:rPr>
          <w:rFonts w:ascii="Times New Roman" w:hAnsi="Times New Roman" w:cs="Times New Roman"/>
          <w:color w:val="000000" w:themeColor="text1"/>
          <w:sz w:val="18"/>
          <w:szCs w:val="18"/>
        </w:rPr>
        <w:t>3</w:t>
      </w:r>
      <w:r w:rsidRPr="008C5E27">
        <w:rPr>
          <w:rFonts w:ascii="Times New Roman" w:hAnsi="Times New Roman" w:cs="Times New Roman"/>
          <w:color w:val="000000" w:themeColor="text1"/>
          <w:sz w:val="18"/>
          <w:szCs w:val="18"/>
        </w:rPr>
        <w:t>.202</w:t>
      </w:r>
      <w:r w:rsidR="005654C7" w:rsidRPr="008C5E27">
        <w:rPr>
          <w:rFonts w:ascii="Times New Roman" w:hAnsi="Times New Roman" w:cs="Times New Roman"/>
          <w:color w:val="000000" w:themeColor="text1"/>
          <w:sz w:val="18"/>
          <w:szCs w:val="18"/>
        </w:rPr>
        <w:t>2</w:t>
      </w:r>
      <w:r w:rsidRPr="008C5E27">
        <w:rPr>
          <w:rFonts w:ascii="Times New Roman" w:hAnsi="Times New Roman" w:cs="Times New Roman"/>
          <w:color w:val="000000" w:themeColor="text1"/>
          <w:sz w:val="18"/>
          <w:szCs w:val="18"/>
        </w:rPr>
        <w:t xml:space="preserve"> – </w:t>
      </w:r>
      <w:r w:rsidR="005654C7" w:rsidRPr="008C5E27">
        <w:rPr>
          <w:rFonts w:ascii="Times New Roman" w:hAnsi="Times New Roman" w:cs="Times New Roman"/>
          <w:color w:val="000000" w:themeColor="text1"/>
          <w:sz w:val="18"/>
          <w:szCs w:val="18"/>
        </w:rPr>
        <w:t>30</w:t>
      </w:r>
      <w:r w:rsidRPr="008C5E27">
        <w:rPr>
          <w:rFonts w:ascii="Times New Roman" w:hAnsi="Times New Roman" w:cs="Times New Roman"/>
          <w:color w:val="000000" w:themeColor="text1"/>
          <w:sz w:val="18"/>
          <w:szCs w:val="18"/>
        </w:rPr>
        <w:t>.0</w:t>
      </w:r>
      <w:r w:rsidR="005654C7" w:rsidRPr="008C5E27">
        <w:rPr>
          <w:rFonts w:ascii="Times New Roman" w:hAnsi="Times New Roman" w:cs="Times New Roman"/>
          <w:color w:val="000000" w:themeColor="text1"/>
          <w:sz w:val="18"/>
          <w:szCs w:val="18"/>
        </w:rPr>
        <w:t>3</w:t>
      </w:r>
      <w:r w:rsidRPr="008C5E27">
        <w:rPr>
          <w:rFonts w:ascii="Times New Roman" w:hAnsi="Times New Roman" w:cs="Times New Roman"/>
          <w:color w:val="000000" w:themeColor="text1"/>
          <w:sz w:val="18"/>
          <w:szCs w:val="18"/>
        </w:rPr>
        <w:t>.202</w:t>
      </w:r>
      <w:r w:rsidR="005654C7" w:rsidRPr="008C5E27">
        <w:rPr>
          <w:rFonts w:ascii="Times New Roman" w:hAnsi="Times New Roman" w:cs="Times New Roman"/>
          <w:color w:val="000000" w:themeColor="text1"/>
          <w:sz w:val="18"/>
          <w:szCs w:val="18"/>
        </w:rPr>
        <w:t>2</w:t>
      </w:r>
      <w:r w:rsidRPr="008C5E27">
        <w:rPr>
          <w:rFonts w:ascii="Times New Roman" w:hAnsi="Times New Roman" w:cs="Times New Roman"/>
          <w:color w:val="000000" w:themeColor="text1"/>
          <w:sz w:val="18"/>
          <w:szCs w:val="18"/>
        </w:rPr>
        <w:t xml:space="preserve"> tarihlerinde </w:t>
      </w:r>
      <w:r w:rsidR="005654C7" w:rsidRPr="008C5E27">
        <w:rPr>
          <w:rFonts w:ascii="Times New Roman" w:hAnsi="Times New Roman" w:cs="Times New Roman"/>
          <w:color w:val="000000" w:themeColor="text1"/>
          <w:sz w:val="18"/>
          <w:szCs w:val="18"/>
        </w:rPr>
        <w:t xml:space="preserve">Macaristan’da bulunan </w:t>
      </w:r>
      <w:proofErr w:type="spellStart"/>
      <w:r w:rsidR="005654C7" w:rsidRPr="008C5E27">
        <w:rPr>
          <w:rFonts w:ascii="Times New Roman" w:hAnsi="Times New Roman" w:cs="Times New Roman"/>
          <w:color w:val="000000" w:themeColor="text1"/>
          <w:sz w:val="18"/>
          <w:szCs w:val="18"/>
        </w:rPr>
        <w:t>Eötvös</w:t>
      </w:r>
      <w:proofErr w:type="spellEnd"/>
      <w:r w:rsidR="005654C7" w:rsidRPr="008C5E27">
        <w:rPr>
          <w:rFonts w:ascii="Times New Roman" w:hAnsi="Times New Roman" w:cs="Times New Roman"/>
          <w:color w:val="000000" w:themeColor="text1"/>
          <w:sz w:val="18"/>
          <w:szCs w:val="18"/>
        </w:rPr>
        <w:t xml:space="preserve"> </w:t>
      </w:r>
      <w:proofErr w:type="spellStart"/>
      <w:r w:rsidR="005654C7" w:rsidRPr="008C5E27">
        <w:rPr>
          <w:rFonts w:ascii="Times New Roman" w:hAnsi="Times New Roman" w:cs="Times New Roman"/>
          <w:color w:val="000000" w:themeColor="text1"/>
          <w:sz w:val="18"/>
          <w:szCs w:val="18"/>
        </w:rPr>
        <w:t>Lorand</w:t>
      </w:r>
      <w:proofErr w:type="spellEnd"/>
      <w:r w:rsidR="005654C7" w:rsidRPr="008C5E27">
        <w:rPr>
          <w:rFonts w:ascii="Times New Roman" w:hAnsi="Times New Roman" w:cs="Times New Roman"/>
          <w:color w:val="000000" w:themeColor="text1"/>
          <w:sz w:val="18"/>
          <w:szCs w:val="18"/>
        </w:rPr>
        <w:t xml:space="preserve"> Üniversitesinde</w:t>
      </w:r>
      <w:r w:rsidRPr="008C5E27">
        <w:rPr>
          <w:rFonts w:ascii="Times New Roman" w:hAnsi="Times New Roman" w:cs="Times New Roman"/>
          <w:color w:val="000000" w:themeColor="text1"/>
          <w:sz w:val="18"/>
          <w:szCs w:val="18"/>
        </w:rPr>
        <w:t xml:space="preserve"> yapılacak olan </w:t>
      </w:r>
      <w:proofErr w:type="spellStart"/>
      <w:r w:rsidR="005654C7" w:rsidRPr="008C5E27">
        <w:rPr>
          <w:rFonts w:ascii="Times New Roman" w:hAnsi="Times New Roman" w:cs="Times New Roman"/>
          <w:color w:val="000000" w:themeColor="text1"/>
          <w:sz w:val="18"/>
          <w:szCs w:val="18"/>
        </w:rPr>
        <w:t>Erasmus+App</w:t>
      </w:r>
      <w:proofErr w:type="spellEnd"/>
      <w:r w:rsidR="005654C7" w:rsidRPr="008C5E27">
        <w:rPr>
          <w:rFonts w:ascii="Times New Roman" w:hAnsi="Times New Roman" w:cs="Times New Roman"/>
          <w:color w:val="000000" w:themeColor="text1"/>
          <w:sz w:val="18"/>
          <w:szCs w:val="18"/>
        </w:rPr>
        <w:t xml:space="preserve"> konferansına</w:t>
      </w:r>
      <w:r w:rsidRPr="008C5E27">
        <w:rPr>
          <w:rFonts w:ascii="Times New Roman" w:hAnsi="Times New Roman" w:cs="Times New Roman"/>
          <w:color w:val="000000" w:themeColor="text1"/>
          <w:sz w:val="18"/>
          <w:szCs w:val="18"/>
        </w:rPr>
        <w:t xml:space="preserve"> katılmasının </w:t>
      </w:r>
      <w:r w:rsidRPr="008C5E27">
        <w:rPr>
          <w:rFonts w:ascii="Times New Roman" w:hAnsi="Times New Roman" w:cs="Times New Roman"/>
          <w:color w:val="000000" w:themeColor="text1"/>
          <w:sz w:val="18"/>
          <w:szCs w:val="18"/>
          <w:u w:val="single"/>
        </w:rPr>
        <w:t>uygun olduğuna</w:t>
      </w:r>
      <w:r w:rsidRPr="008C5E27">
        <w:rPr>
          <w:rFonts w:ascii="Times New Roman" w:hAnsi="Times New Roman" w:cs="Times New Roman"/>
          <w:color w:val="000000" w:themeColor="text1"/>
          <w:sz w:val="18"/>
          <w:szCs w:val="18"/>
        </w:rPr>
        <w:t xml:space="preserve">, </w:t>
      </w:r>
    </w:p>
    <w:p w:rsidR="00396143" w:rsidRPr="008C5E27" w:rsidRDefault="00396143" w:rsidP="00396143">
      <w:pPr>
        <w:numPr>
          <w:ilvl w:val="0"/>
          <w:numId w:val="4"/>
        </w:numPr>
        <w:shd w:val="clear" w:color="auto" w:fill="FFFFFF"/>
        <w:spacing w:line="202" w:lineRule="atLeast"/>
        <w:contextualSpacing/>
        <w:jc w:val="both"/>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Hizmet pasaportu alabilmesi hususunda gereği için Rektörlüğe arzına oy birliği ile karar verildi.</w:t>
      </w:r>
    </w:p>
    <w:p w:rsidR="00396143" w:rsidRPr="008C5E27" w:rsidRDefault="00396143" w:rsidP="001A0CE9">
      <w:pPr>
        <w:shd w:val="clear" w:color="auto" w:fill="FFFFFF"/>
        <w:spacing w:after="0" w:line="240" w:lineRule="auto"/>
        <w:jc w:val="both"/>
        <w:rPr>
          <w:rFonts w:ascii="Times New Roman" w:eastAsia="Times New Roman" w:hAnsi="Times New Roman" w:cs="Times New Roman"/>
          <w:b/>
          <w:iCs/>
          <w:color w:val="000000" w:themeColor="text1"/>
          <w:sz w:val="24"/>
          <w:szCs w:val="24"/>
          <w:lang w:eastAsia="tr-TR"/>
        </w:rPr>
      </w:pPr>
    </w:p>
    <w:p w:rsidR="00C2675F" w:rsidRPr="008C5E27" w:rsidRDefault="00C90DB9" w:rsidP="00C2675F">
      <w:pPr>
        <w:shd w:val="clear" w:color="auto" w:fill="FFFFFF"/>
        <w:spacing w:after="60" w:line="235" w:lineRule="atLeast"/>
        <w:jc w:val="both"/>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b/>
          <w:bCs/>
          <w:color w:val="000000" w:themeColor="text1"/>
          <w:sz w:val="18"/>
          <w:szCs w:val="18"/>
          <w:lang w:eastAsia="tr-TR"/>
        </w:rPr>
        <w:t>13</w:t>
      </w:r>
      <w:r w:rsidR="00C2675F" w:rsidRPr="008C5E27">
        <w:rPr>
          <w:rFonts w:ascii="Times New Roman" w:eastAsia="Times New Roman" w:hAnsi="Times New Roman" w:cs="Times New Roman"/>
          <w:b/>
          <w:bCs/>
          <w:color w:val="000000" w:themeColor="text1"/>
          <w:sz w:val="18"/>
          <w:szCs w:val="18"/>
          <w:lang w:eastAsia="tr-TR"/>
        </w:rPr>
        <w:t>.</w:t>
      </w:r>
      <w:r w:rsidR="00C2675F" w:rsidRPr="008C5E27">
        <w:rPr>
          <w:rFonts w:ascii="Times New Roman" w:eastAsia="Times New Roman" w:hAnsi="Times New Roman" w:cs="Times New Roman"/>
          <w:color w:val="000000" w:themeColor="text1"/>
          <w:sz w:val="18"/>
          <w:szCs w:val="18"/>
          <w:lang w:eastAsia="tr-TR"/>
        </w:rPr>
        <w:t> </w:t>
      </w:r>
      <w:r w:rsidR="00C2675F" w:rsidRPr="008C5E27">
        <w:rPr>
          <w:rFonts w:ascii="Times New Roman" w:hAnsi="Times New Roman" w:cs="Times New Roman"/>
          <w:color w:val="000000" w:themeColor="text1"/>
          <w:sz w:val="18"/>
          <w:szCs w:val="18"/>
        </w:rPr>
        <w:t xml:space="preserve"> </w:t>
      </w:r>
      <w:r w:rsidR="00C13C47" w:rsidRPr="008C5E27">
        <w:rPr>
          <w:rFonts w:ascii="Times New Roman" w:hAnsi="Times New Roman" w:cs="Times New Roman"/>
          <w:color w:val="000000" w:themeColor="text1"/>
          <w:sz w:val="18"/>
          <w:szCs w:val="18"/>
        </w:rPr>
        <w:t xml:space="preserve">Enstitümüzde danışmanlık görevi yürüten Emekli Öğretim Üyesi </w:t>
      </w:r>
      <w:r w:rsidR="00C13C47" w:rsidRPr="008C5E27">
        <w:rPr>
          <w:rFonts w:ascii="Times New Roman" w:hAnsi="Times New Roman" w:cs="Times New Roman"/>
          <w:b/>
          <w:color w:val="000000" w:themeColor="text1"/>
          <w:sz w:val="18"/>
          <w:szCs w:val="18"/>
        </w:rPr>
        <w:t xml:space="preserve">Dr. </w:t>
      </w:r>
      <w:proofErr w:type="spellStart"/>
      <w:r w:rsidR="00C13C47" w:rsidRPr="008C5E27">
        <w:rPr>
          <w:rFonts w:ascii="Times New Roman" w:hAnsi="Times New Roman" w:cs="Times New Roman"/>
          <w:b/>
          <w:color w:val="000000" w:themeColor="text1"/>
          <w:sz w:val="18"/>
          <w:szCs w:val="18"/>
        </w:rPr>
        <w:t>Öğr</w:t>
      </w:r>
      <w:proofErr w:type="spellEnd"/>
      <w:r w:rsidR="00C13C47" w:rsidRPr="008C5E27">
        <w:rPr>
          <w:rFonts w:ascii="Times New Roman" w:hAnsi="Times New Roman" w:cs="Times New Roman"/>
          <w:b/>
          <w:color w:val="000000" w:themeColor="text1"/>
          <w:sz w:val="18"/>
          <w:szCs w:val="18"/>
        </w:rPr>
        <w:t xml:space="preserve">. Üyesi </w:t>
      </w:r>
      <w:r w:rsidR="00061EFA" w:rsidRPr="008C5E27">
        <w:rPr>
          <w:rFonts w:ascii="Times New Roman" w:hAnsi="Times New Roman" w:cs="Times New Roman"/>
          <w:b/>
          <w:color w:val="000000" w:themeColor="text1"/>
          <w:sz w:val="18"/>
          <w:szCs w:val="18"/>
        </w:rPr>
        <w:t xml:space="preserve">Mustafa </w:t>
      </w:r>
      <w:proofErr w:type="spellStart"/>
      <w:r w:rsidR="00061EFA" w:rsidRPr="008C5E27">
        <w:rPr>
          <w:rFonts w:ascii="Times New Roman" w:hAnsi="Times New Roman" w:cs="Times New Roman"/>
          <w:b/>
          <w:color w:val="000000" w:themeColor="text1"/>
          <w:sz w:val="18"/>
          <w:szCs w:val="18"/>
        </w:rPr>
        <w:t>DENKTAŞ</w:t>
      </w:r>
      <w:r w:rsidR="00C13C47" w:rsidRPr="008C5E27">
        <w:rPr>
          <w:rFonts w:ascii="Times New Roman" w:hAnsi="Times New Roman" w:cs="Times New Roman"/>
          <w:color w:val="000000" w:themeColor="text1"/>
          <w:sz w:val="18"/>
          <w:szCs w:val="18"/>
        </w:rPr>
        <w:t>’ın</w:t>
      </w:r>
      <w:proofErr w:type="spellEnd"/>
      <w:r w:rsidR="00C13C47" w:rsidRPr="008C5E27">
        <w:rPr>
          <w:rFonts w:ascii="Times New Roman" w:hAnsi="Times New Roman" w:cs="Times New Roman"/>
          <w:color w:val="000000" w:themeColor="text1"/>
          <w:sz w:val="18"/>
          <w:szCs w:val="18"/>
        </w:rPr>
        <w:t xml:space="preserve"> </w:t>
      </w:r>
      <w:r w:rsidR="00C13C47" w:rsidRPr="008C5E27">
        <w:rPr>
          <w:rFonts w:ascii="Times New Roman" w:eastAsia="Times New Roman" w:hAnsi="Times New Roman" w:cs="Times New Roman"/>
          <w:color w:val="000000" w:themeColor="text1"/>
          <w:sz w:val="18"/>
          <w:szCs w:val="18"/>
          <w:lang w:eastAsia="tr-TR"/>
        </w:rPr>
        <w:t>Uzmanlık Alanı ders görevlendirilmesi hususu görüşmeye açıldı.</w:t>
      </w:r>
    </w:p>
    <w:p w:rsidR="00C2675F" w:rsidRPr="008C5E27" w:rsidRDefault="00C2675F" w:rsidP="00C2675F">
      <w:pPr>
        <w:numPr>
          <w:ilvl w:val="0"/>
          <w:numId w:val="22"/>
        </w:numPr>
        <w:spacing w:after="0" w:line="276" w:lineRule="auto"/>
        <w:contextualSpacing/>
        <w:jc w:val="both"/>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Yapılan inceleme ve görüşmeler neticesinde, Yüksek Öğretim Kurulu Başkanlığı’nın 25/12/2014 tarihli Genel Kurulunda alınan B maddesinin 5. bendi kararı uyarınca</w:t>
      </w:r>
      <w:r w:rsidR="008C061E" w:rsidRPr="008C5E27">
        <w:rPr>
          <w:rFonts w:ascii="Times New Roman" w:hAnsi="Times New Roman" w:cs="Times New Roman"/>
          <w:color w:val="000000" w:themeColor="text1"/>
          <w:sz w:val="18"/>
          <w:szCs w:val="18"/>
        </w:rPr>
        <w:t xml:space="preserve"> emekli öğretim üyesi </w:t>
      </w:r>
      <w:r w:rsidR="008C061E" w:rsidRPr="008C5E27">
        <w:rPr>
          <w:rFonts w:ascii="Times New Roman" w:hAnsi="Times New Roman" w:cs="Times New Roman"/>
          <w:b/>
          <w:color w:val="000000" w:themeColor="text1"/>
          <w:sz w:val="18"/>
          <w:szCs w:val="18"/>
        </w:rPr>
        <w:t xml:space="preserve">Dr. </w:t>
      </w:r>
      <w:proofErr w:type="spellStart"/>
      <w:r w:rsidR="008C061E" w:rsidRPr="008C5E27">
        <w:rPr>
          <w:rFonts w:ascii="Times New Roman" w:hAnsi="Times New Roman" w:cs="Times New Roman"/>
          <w:b/>
          <w:color w:val="000000" w:themeColor="text1"/>
          <w:sz w:val="18"/>
          <w:szCs w:val="18"/>
        </w:rPr>
        <w:t>Öğr</w:t>
      </w:r>
      <w:proofErr w:type="spellEnd"/>
      <w:r w:rsidR="008C061E" w:rsidRPr="008C5E27">
        <w:rPr>
          <w:rFonts w:ascii="Times New Roman" w:hAnsi="Times New Roman" w:cs="Times New Roman"/>
          <w:b/>
          <w:color w:val="000000" w:themeColor="text1"/>
          <w:sz w:val="18"/>
          <w:szCs w:val="18"/>
        </w:rPr>
        <w:t xml:space="preserve">. Üyesi Mustafa </w:t>
      </w:r>
      <w:proofErr w:type="spellStart"/>
      <w:r w:rsidR="008C061E" w:rsidRPr="008C5E27">
        <w:rPr>
          <w:rFonts w:ascii="Times New Roman" w:hAnsi="Times New Roman" w:cs="Times New Roman"/>
          <w:b/>
          <w:color w:val="000000" w:themeColor="text1"/>
          <w:sz w:val="18"/>
          <w:szCs w:val="18"/>
        </w:rPr>
        <w:t>DENKTAŞ</w:t>
      </w:r>
      <w:r w:rsidR="008C061E" w:rsidRPr="008C5E27">
        <w:rPr>
          <w:rFonts w:ascii="Times New Roman" w:hAnsi="Times New Roman" w:cs="Times New Roman"/>
          <w:color w:val="000000" w:themeColor="text1"/>
          <w:sz w:val="18"/>
          <w:szCs w:val="18"/>
        </w:rPr>
        <w:t>’ın</w:t>
      </w:r>
      <w:proofErr w:type="spellEnd"/>
      <w:r w:rsidRPr="008C5E27">
        <w:rPr>
          <w:rFonts w:ascii="Times New Roman" w:hAnsi="Times New Roman" w:cs="Times New Roman"/>
          <w:color w:val="000000" w:themeColor="text1"/>
          <w:sz w:val="18"/>
          <w:szCs w:val="18"/>
        </w:rPr>
        <w:t xml:space="preserve"> </w:t>
      </w:r>
      <w:r w:rsidRPr="008C5E27">
        <w:rPr>
          <w:rFonts w:ascii="Times New Roman" w:hAnsi="Times New Roman" w:cs="Times New Roman"/>
          <w:b/>
          <w:color w:val="000000" w:themeColor="text1"/>
          <w:sz w:val="18"/>
          <w:szCs w:val="18"/>
        </w:rPr>
        <w:t>lisansüstü program süreci tamamlanıncaya</w:t>
      </w:r>
      <w:r w:rsidRPr="008C5E27">
        <w:rPr>
          <w:rFonts w:ascii="Times New Roman" w:hAnsi="Times New Roman" w:cs="Times New Roman"/>
          <w:color w:val="000000" w:themeColor="text1"/>
          <w:sz w:val="18"/>
          <w:szCs w:val="18"/>
        </w:rPr>
        <w:t xml:space="preserve"> kadar </w:t>
      </w:r>
      <w:r w:rsidR="008C061E" w:rsidRPr="008C5E27">
        <w:rPr>
          <w:rFonts w:ascii="Times New Roman" w:hAnsi="Times New Roman" w:cs="Times New Roman"/>
          <w:color w:val="000000" w:themeColor="text1"/>
          <w:sz w:val="18"/>
          <w:szCs w:val="18"/>
        </w:rPr>
        <w:t>tez aşamasındaki öğrencilerinin</w:t>
      </w:r>
      <w:r w:rsidRPr="008C5E27">
        <w:rPr>
          <w:rFonts w:ascii="Times New Roman" w:hAnsi="Times New Roman" w:cs="Times New Roman"/>
          <w:color w:val="000000" w:themeColor="text1"/>
          <w:sz w:val="18"/>
          <w:szCs w:val="18"/>
        </w:rPr>
        <w:t xml:space="preserve"> </w:t>
      </w:r>
      <w:r w:rsidRPr="008C5E27">
        <w:rPr>
          <w:rFonts w:ascii="Times New Roman" w:hAnsi="Times New Roman" w:cs="Times New Roman"/>
          <w:b/>
          <w:color w:val="000000" w:themeColor="text1"/>
          <w:sz w:val="18"/>
          <w:szCs w:val="18"/>
        </w:rPr>
        <w:t>danışmanlığın</w:t>
      </w:r>
      <w:r w:rsidR="008C061E" w:rsidRPr="008C5E27">
        <w:rPr>
          <w:rFonts w:ascii="Times New Roman" w:hAnsi="Times New Roman" w:cs="Times New Roman"/>
          <w:b/>
          <w:color w:val="000000" w:themeColor="text1"/>
          <w:sz w:val="18"/>
          <w:szCs w:val="18"/>
        </w:rPr>
        <w:t>a</w:t>
      </w:r>
      <w:r w:rsidRPr="008C5E27">
        <w:rPr>
          <w:rFonts w:ascii="Times New Roman" w:hAnsi="Times New Roman" w:cs="Times New Roman"/>
          <w:b/>
          <w:color w:val="000000" w:themeColor="text1"/>
          <w:sz w:val="18"/>
          <w:szCs w:val="18"/>
        </w:rPr>
        <w:t xml:space="preserve"> </w:t>
      </w:r>
      <w:r w:rsidRPr="008C5E27">
        <w:rPr>
          <w:rFonts w:ascii="Times New Roman" w:hAnsi="Times New Roman" w:cs="Times New Roman"/>
          <w:color w:val="000000" w:themeColor="text1"/>
          <w:sz w:val="18"/>
          <w:szCs w:val="18"/>
        </w:rPr>
        <w:t>devam etmesin</w:t>
      </w:r>
      <w:r w:rsidR="008C061E" w:rsidRPr="008C5E27">
        <w:rPr>
          <w:rFonts w:ascii="Times New Roman" w:hAnsi="Times New Roman" w:cs="Times New Roman"/>
          <w:color w:val="000000" w:themeColor="text1"/>
          <w:sz w:val="18"/>
          <w:szCs w:val="18"/>
        </w:rPr>
        <w:t>e</w:t>
      </w:r>
      <w:r w:rsidRPr="008C5E27">
        <w:rPr>
          <w:rFonts w:ascii="Times New Roman" w:hAnsi="Times New Roman" w:cs="Times New Roman"/>
          <w:color w:val="000000" w:themeColor="text1"/>
          <w:sz w:val="18"/>
          <w:szCs w:val="18"/>
        </w:rPr>
        <w:t>,</w:t>
      </w:r>
    </w:p>
    <w:p w:rsidR="00C2675F" w:rsidRPr="008C5E27" w:rsidRDefault="00C2675F" w:rsidP="00C2675F">
      <w:pPr>
        <w:numPr>
          <w:ilvl w:val="0"/>
          <w:numId w:val="21"/>
        </w:numPr>
        <w:shd w:val="clear" w:color="auto" w:fill="FFFFFF"/>
        <w:tabs>
          <w:tab w:val="num" w:pos="709"/>
        </w:tabs>
        <w:spacing w:after="0" w:line="240" w:lineRule="auto"/>
        <w:ind w:left="709" w:hanging="283"/>
        <w:jc w:val="both"/>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 xml:space="preserve">İlgili öğretim üyesinin </w:t>
      </w:r>
      <w:r w:rsidRPr="008C5E27">
        <w:rPr>
          <w:rFonts w:ascii="Times New Roman" w:hAnsi="Times New Roman" w:cs="Times New Roman"/>
          <w:iCs/>
          <w:color w:val="000000" w:themeColor="text1"/>
          <w:sz w:val="18"/>
          <w:szCs w:val="18"/>
        </w:rPr>
        <w:t>2547 sayılı Yükseköğretim Kanunun 31. maddesine göre 20</w:t>
      </w:r>
      <w:r w:rsidR="00061EFA" w:rsidRPr="008C5E27">
        <w:rPr>
          <w:rFonts w:ascii="Times New Roman" w:hAnsi="Times New Roman" w:cs="Times New Roman"/>
          <w:iCs/>
          <w:color w:val="000000" w:themeColor="text1"/>
          <w:sz w:val="18"/>
          <w:szCs w:val="18"/>
        </w:rPr>
        <w:t>21</w:t>
      </w:r>
      <w:r w:rsidRPr="008C5E27">
        <w:rPr>
          <w:rFonts w:ascii="Times New Roman" w:hAnsi="Times New Roman" w:cs="Times New Roman"/>
          <w:iCs/>
          <w:color w:val="000000" w:themeColor="text1"/>
          <w:sz w:val="18"/>
          <w:szCs w:val="18"/>
        </w:rPr>
        <w:t xml:space="preserve"> - 202</w:t>
      </w:r>
      <w:r w:rsidR="00061EFA" w:rsidRPr="008C5E27">
        <w:rPr>
          <w:rFonts w:ascii="Times New Roman" w:hAnsi="Times New Roman" w:cs="Times New Roman"/>
          <w:iCs/>
          <w:color w:val="000000" w:themeColor="text1"/>
          <w:sz w:val="18"/>
          <w:szCs w:val="18"/>
        </w:rPr>
        <w:t>2</w:t>
      </w:r>
      <w:r w:rsidRPr="008C5E27">
        <w:rPr>
          <w:rFonts w:ascii="Times New Roman" w:hAnsi="Times New Roman" w:cs="Times New Roman"/>
          <w:iCs/>
          <w:color w:val="000000" w:themeColor="text1"/>
          <w:sz w:val="18"/>
          <w:szCs w:val="18"/>
        </w:rPr>
        <w:t xml:space="preserve"> Öğretim Yılı </w:t>
      </w:r>
      <w:r w:rsidR="00061EFA" w:rsidRPr="008C5E27">
        <w:rPr>
          <w:rFonts w:ascii="Times New Roman" w:hAnsi="Times New Roman" w:cs="Times New Roman"/>
          <w:iCs/>
          <w:color w:val="000000" w:themeColor="text1"/>
          <w:sz w:val="18"/>
          <w:szCs w:val="18"/>
        </w:rPr>
        <w:t>Bahar</w:t>
      </w:r>
      <w:r w:rsidRPr="008C5E27">
        <w:rPr>
          <w:rFonts w:ascii="Times New Roman" w:hAnsi="Times New Roman" w:cs="Times New Roman"/>
          <w:iCs/>
          <w:color w:val="000000" w:themeColor="text1"/>
          <w:sz w:val="18"/>
          <w:szCs w:val="18"/>
        </w:rPr>
        <w:t xml:space="preserve"> Yarıyılında </w:t>
      </w:r>
      <w:r w:rsidRPr="008C5E27">
        <w:rPr>
          <w:rFonts w:ascii="Times New Roman" w:hAnsi="Times New Roman" w:cs="Times New Roman"/>
          <w:b/>
          <w:iCs/>
          <w:color w:val="000000" w:themeColor="text1"/>
          <w:sz w:val="18"/>
          <w:szCs w:val="18"/>
        </w:rPr>
        <w:t xml:space="preserve">Uzmanlık Alan Dersini </w:t>
      </w:r>
      <w:r w:rsidRPr="008C5E27">
        <w:rPr>
          <w:rFonts w:ascii="Times New Roman" w:hAnsi="Times New Roman" w:cs="Times New Roman"/>
          <w:iCs/>
          <w:color w:val="000000" w:themeColor="text1"/>
          <w:sz w:val="18"/>
          <w:szCs w:val="18"/>
        </w:rPr>
        <w:t xml:space="preserve">vermek üzere </w:t>
      </w:r>
      <w:r w:rsidRPr="008C5E27">
        <w:rPr>
          <w:rFonts w:ascii="Times New Roman" w:hAnsi="Times New Roman" w:cs="Times New Roman"/>
          <w:color w:val="000000" w:themeColor="text1"/>
          <w:sz w:val="18"/>
          <w:szCs w:val="18"/>
        </w:rPr>
        <w:t xml:space="preserve">görevlendirilmesinin uygun olduğuna; </w:t>
      </w:r>
    </w:p>
    <w:p w:rsidR="00C2675F" w:rsidRPr="008C5E27" w:rsidRDefault="00C2675F" w:rsidP="00C2675F">
      <w:pPr>
        <w:pStyle w:val="ListeParagraf"/>
        <w:numPr>
          <w:ilvl w:val="0"/>
          <w:numId w:val="20"/>
        </w:numPr>
        <w:shd w:val="clear" w:color="auto" w:fill="FFFFFF"/>
        <w:spacing w:after="60" w:line="235" w:lineRule="atLeast"/>
        <w:jc w:val="both"/>
        <w:rPr>
          <w:rFonts w:ascii="Calibri" w:eastAsia="Times New Roman" w:hAnsi="Calibri" w:cs="Calibri"/>
          <w:color w:val="000000" w:themeColor="text1"/>
          <w:lang w:eastAsia="tr-TR"/>
        </w:rPr>
      </w:pPr>
      <w:r w:rsidRPr="008C5E27">
        <w:rPr>
          <w:rFonts w:ascii="Times New Roman" w:hAnsi="Times New Roman" w:cs="Times New Roman"/>
          <w:color w:val="000000" w:themeColor="text1"/>
          <w:sz w:val="18"/>
          <w:szCs w:val="18"/>
        </w:rPr>
        <w:t>Gereği için Rektörlüğe arzına oy birliği ile karar verildi.</w:t>
      </w:r>
      <w:r w:rsidRPr="008C5E27">
        <w:rPr>
          <w:rFonts w:ascii="Times New Roman" w:eastAsia="Times New Roman" w:hAnsi="Times New Roman" w:cs="Times New Roman"/>
          <w:color w:val="000000" w:themeColor="text1"/>
          <w:sz w:val="18"/>
          <w:szCs w:val="18"/>
          <w:lang w:eastAsia="tr-TR"/>
        </w:rPr>
        <w:t> </w:t>
      </w:r>
    </w:p>
    <w:tbl>
      <w:tblPr>
        <w:tblW w:w="9639" w:type="dxa"/>
        <w:tblInd w:w="-10" w:type="dxa"/>
        <w:shd w:val="clear" w:color="auto" w:fill="FFFFFF"/>
        <w:tblLayout w:type="fixed"/>
        <w:tblCellMar>
          <w:left w:w="0" w:type="dxa"/>
          <w:right w:w="0" w:type="dxa"/>
        </w:tblCellMar>
        <w:tblLook w:val="04A0" w:firstRow="1" w:lastRow="0" w:firstColumn="1" w:lastColumn="0" w:noHBand="0" w:noVBand="1"/>
      </w:tblPr>
      <w:tblGrid>
        <w:gridCol w:w="1360"/>
        <w:gridCol w:w="1468"/>
        <w:gridCol w:w="1000"/>
        <w:gridCol w:w="1701"/>
        <w:gridCol w:w="991"/>
        <w:gridCol w:w="993"/>
        <w:gridCol w:w="708"/>
        <w:gridCol w:w="1418"/>
      </w:tblGrid>
      <w:tr w:rsidR="00B3289B" w:rsidRPr="008C5E27" w:rsidTr="00EE6BF6">
        <w:tc>
          <w:tcPr>
            <w:tcW w:w="136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C2675F" w:rsidRPr="008C5E27" w:rsidRDefault="00C2675F" w:rsidP="00EE6BF6">
            <w:pPr>
              <w:spacing w:after="0" w:line="253" w:lineRule="atLeast"/>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b/>
                <w:bCs/>
                <w:color w:val="000000" w:themeColor="text1"/>
                <w:sz w:val="18"/>
                <w:szCs w:val="18"/>
                <w:lang w:eastAsia="tr-TR"/>
              </w:rPr>
              <w:t>Danışman Öğretim Üyesi</w:t>
            </w:r>
          </w:p>
        </w:tc>
        <w:tc>
          <w:tcPr>
            <w:tcW w:w="146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C2675F" w:rsidRPr="008C5E27" w:rsidRDefault="00C2675F" w:rsidP="00EE6BF6">
            <w:pPr>
              <w:spacing w:after="0" w:line="253" w:lineRule="atLeast"/>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b/>
                <w:bCs/>
                <w:color w:val="000000" w:themeColor="text1"/>
                <w:sz w:val="18"/>
                <w:szCs w:val="18"/>
                <w:lang w:eastAsia="tr-TR"/>
              </w:rPr>
              <w:t>Öğrenci Adı Soyadı</w:t>
            </w:r>
          </w:p>
        </w:tc>
        <w:tc>
          <w:tcPr>
            <w:tcW w:w="1000" w:type="dxa"/>
            <w:tcBorders>
              <w:top w:val="single" w:sz="8" w:space="0" w:color="auto"/>
              <w:left w:val="nil"/>
              <w:bottom w:val="single" w:sz="8" w:space="0" w:color="auto"/>
              <w:right w:val="single" w:sz="4" w:space="0" w:color="auto"/>
            </w:tcBorders>
            <w:shd w:val="clear" w:color="auto" w:fill="BDD6EE"/>
            <w:vAlign w:val="center"/>
          </w:tcPr>
          <w:p w:rsidR="00C2675F" w:rsidRPr="008C5E27" w:rsidRDefault="00C2675F" w:rsidP="00EE6BF6">
            <w:pPr>
              <w:spacing w:after="0" w:line="253" w:lineRule="atLeast"/>
              <w:rPr>
                <w:rFonts w:ascii="Times New Roman" w:eastAsia="Times New Roman" w:hAnsi="Times New Roman" w:cs="Times New Roman"/>
                <w:b/>
                <w:bCs/>
                <w:color w:val="000000" w:themeColor="text1"/>
                <w:sz w:val="18"/>
                <w:szCs w:val="18"/>
                <w:lang w:eastAsia="tr-TR"/>
              </w:rPr>
            </w:pPr>
            <w:r w:rsidRPr="008C5E27">
              <w:rPr>
                <w:rFonts w:ascii="Times New Roman" w:eastAsia="Times New Roman" w:hAnsi="Times New Roman" w:cs="Times New Roman"/>
                <w:b/>
                <w:bCs/>
                <w:color w:val="000000" w:themeColor="text1"/>
                <w:sz w:val="18"/>
                <w:szCs w:val="18"/>
                <w:lang w:eastAsia="tr-TR"/>
              </w:rPr>
              <w:t>Öğrenci No</w:t>
            </w:r>
          </w:p>
        </w:tc>
        <w:tc>
          <w:tcPr>
            <w:tcW w:w="1701" w:type="dxa"/>
            <w:tcBorders>
              <w:top w:val="single" w:sz="8" w:space="0" w:color="auto"/>
              <w:left w:val="single" w:sz="4"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C2675F" w:rsidRPr="008C5E27" w:rsidRDefault="00C2675F" w:rsidP="00EE6BF6">
            <w:pPr>
              <w:spacing w:after="0" w:line="253" w:lineRule="atLeast"/>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b/>
                <w:bCs/>
                <w:color w:val="000000" w:themeColor="text1"/>
                <w:sz w:val="18"/>
                <w:szCs w:val="18"/>
                <w:lang w:eastAsia="tr-TR"/>
              </w:rPr>
              <w:t>Anabilim Dalı</w:t>
            </w:r>
          </w:p>
        </w:tc>
        <w:tc>
          <w:tcPr>
            <w:tcW w:w="99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C2675F" w:rsidRPr="008C5E27" w:rsidRDefault="00C2675F" w:rsidP="00EE6BF6">
            <w:pPr>
              <w:spacing w:after="0" w:line="253" w:lineRule="atLeast"/>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b/>
                <w:bCs/>
                <w:color w:val="000000" w:themeColor="text1"/>
                <w:sz w:val="18"/>
                <w:szCs w:val="18"/>
                <w:lang w:eastAsia="tr-TR"/>
              </w:rPr>
              <w:t>Program</w:t>
            </w:r>
          </w:p>
        </w:tc>
        <w:tc>
          <w:tcPr>
            <w:tcW w:w="99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tcPr>
          <w:p w:rsidR="00C2675F" w:rsidRPr="008C5E27" w:rsidRDefault="00C2675F" w:rsidP="00EE6BF6">
            <w:pPr>
              <w:spacing w:after="0" w:line="253" w:lineRule="atLeast"/>
              <w:rPr>
                <w:rFonts w:ascii="Times New Roman" w:eastAsia="Times New Roman" w:hAnsi="Times New Roman" w:cs="Times New Roman"/>
                <w:b/>
                <w:color w:val="000000" w:themeColor="text1"/>
                <w:sz w:val="18"/>
                <w:szCs w:val="18"/>
                <w:lang w:eastAsia="tr-TR"/>
              </w:rPr>
            </w:pPr>
            <w:r w:rsidRPr="008C5E27">
              <w:rPr>
                <w:rFonts w:ascii="Times New Roman" w:eastAsia="Times New Roman" w:hAnsi="Times New Roman" w:cs="Times New Roman"/>
                <w:b/>
                <w:color w:val="000000" w:themeColor="text1"/>
                <w:sz w:val="18"/>
                <w:szCs w:val="18"/>
                <w:lang w:eastAsia="tr-TR"/>
              </w:rPr>
              <w:t>Dersin Adı</w:t>
            </w:r>
          </w:p>
        </w:tc>
        <w:tc>
          <w:tcPr>
            <w:tcW w:w="708" w:type="dxa"/>
            <w:tcBorders>
              <w:top w:val="single" w:sz="8" w:space="0" w:color="auto"/>
              <w:left w:val="nil"/>
              <w:bottom w:val="single" w:sz="8" w:space="0" w:color="auto"/>
              <w:right w:val="single" w:sz="4" w:space="0" w:color="auto"/>
            </w:tcBorders>
            <w:shd w:val="clear" w:color="auto" w:fill="BDD6EE"/>
            <w:vAlign w:val="center"/>
          </w:tcPr>
          <w:p w:rsidR="00C2675F" w:rsidRPr="008C5E27" w:rsidRDefault="00C2675F" w:rsidP="00EE6BF6">
            <w:pPr>
              <w:spacing w:after="0" w:line="253" w:lineRule="atLeast"/>
              <w:rPr>
                <w:rFonts w:ascii="Times New Roman" w:eastAsia="Times New Roman" w:hAnsi="Times New Roman" w:cs="Times New Roman"/>
                <w:b/>
                <w:bCs/>
                <w:color w:val="000000" w:themeColor="text1"/>
                <w:sz w:val="18"/>
                <w:szCs w:val="18"/>
                <w:lang w:eastAsia="tr-TR"/>
              </w:rPr>
            </w:pPr>
            <w:r w:rsidRPr="008C5E27">
              <w:rPr>
                <w:rFonts w:ascii="Times New Roman" w:eastAsia="Times New Roman" w:hAnsi="Times New Roman" w:cs="Times New Roman"/>
                <w:b/>
                <w:bCs/>
                <w:color w:val="000000" w:themeColor="text1"/>
                <w:sz w:val="18"/>
                <w:szCs w:val="18"/>
                <w:lang w:eastAsia="tr-TR"/>
              </w:rPr>
              <w:t>SAAT</w:t>
            </w:r>
          </w:p>
          <w:p w:rsidR="00C2675F" w:rsidRPr="008C5E27" w:rsidRDefault="00C2675F" w:rsidP="00EE6BF6">
            <w:pPr>
              <w:spacing w:after="0" w:line="253" w:lineRule="atLeast"/>
              <w:rPr>
                <w:rFonts w:ascii="Times New Roman" w:eastAsia="Times New Roman" w:hAnsi="Times New Roman" w:cs="Times New Roman"/>
                <w:b/>
                <w:bCs/>
                <w:color w:val="000000" w:themeColor="text1"/>
                <w:sz w:val="18"/>
                <w:szCs w:val="18"/>
                <w:lang w:eastAsia="tr-TR"/>
              </w:rPr>
            </w:pPr>
            <w:r w:rsidRPr="008C5E27">
              <w:rPr>
                <w:rFonts w:ascii="Times New Roman" w:eastAsia="Times New Roman" w:hAnsi="Times New Roman" w:cs="Times New Roman"/>
                <w:b/>
                <w:bCs/>
                <w:color w:val="000000" w:themeColor="text1"/>
                <w:sz w:val="18"/>
                <w:szCs w:val="18"/>
                <w:lang w:eastAsia="tr-TR"/>
              </w:rPr>
              <w:t>T+U+L</w:t>
            </w:r>
          </w:p>
        </w:tc>
        <w:tc>
          <w:tcPr>
            <w:tcW w:w="1418" w:type="dxa"/>
            <w:tcBorders>
              <w:top w:val="single" w:sz="8" w:space="0" w:color="auto"/>
              <w:left w:val="single" w:sz="4" w:space="0" w:color="auto"/>
              <w:bottom w:val="single" w:sz="8" w:space="0" w:color="auto"/>
              <w:right w:val="single" w:sz="8" w:space="0" w:color="auto"/>
            </w:tcBorders>
            <w:shd w:val="clear" w:color="auto" w:fill="BDD6EE"/>
            <w:vAlign w:val="center"/>
          </w:tcPr>
          <w:p w:rsidR="00C2675F" w:rsidRPr="008C5E27" w:rsidRDefault="00C2675F" w:rsidP="00EE6BF6">
            <w:pPr>
              <w:spacing w:after="0" w:line="253" w:lineRule="atLeast"/>
              <w:rPr>
                <w:rFonts w:ascii="Times New Roman" w:eastAsia="Times New Roman" w:hAnsi="Times New Roman" w:cs="Times New Roman"/>
                <w:b/>
                <w:bCs/>
                <w:color w:val="000000" w:themeColor="text1"/>
                <w:sz w:val="18"/>
                <w:szCs w:val="18"/>
                <w:lang w:eastAsia="tr-TR"/>
              </w:rPr>
            </w:pPr>
            <w:r w:rsidRPr="008C5E27">
              <w:rPr>
                <w:rFonts w:ascii="Times New Roman" w:eastAsia="Times New Roman" w:hAnsi="Times New Roman" w:cs="Times New Roman"/>
                <w:b/>
                <w:bCs/>
                <w:color w:val="000000" w:themeColor="text1"/>
                <w:sz w:val="18"/>
                <w:szCs w:val="18"/>
                <w:lang w:eastAsia="tr-TR"/>
              </w:rPr>
              <w:t>ÜNİVERSİTE</w:t>
            </w:r>
          </w:p>
          <w:p w:rsidR="00C2675F" w:rsidRPr="008C5E27" w:rsidRDefault="00C2675F" w:rsidP="00EE6BF6">
            <w:pPr>
              <w:spacing w:after="0" w:line="253" w:lineRule="atLeast"/>
              <w:rPr>
                <w:rFonts w:ascii="Times New Roman" w:eastAsia="Times New Roman" w:hAnsi="Times New Roman" w:cs="Times New Roman"/>
                <w:b/>
                <w:bCs/>
                <w:color w:val="000000" w:themeColor="text1"/>
                <w:sz w:val="18"/>
                <w:szCs w:val="18"/>
                <w:lang w:eastAsia="tr-TR"/>
              </w:rPr>
            </w:pPr>
            <w:r w:rsidRPr="008C5E27">
              <w:rPr>
                <w:rFonts w:ascii="Times New Roman" w:eastAsia="Times New Roman" w:hAnsi="Times New Roman" w:cs="Times New Roman"/>
                <w:b/>
                <w:bCs/>
                <w:color w:val="000000" w:themeColor="text1"/>
                <w:sz w:val="18"/>
                <w:szCs w:val="18"/>
                <w:lang w:eastAsia="tr-TR"/>
              </w:rPr>
              <w:t>/ FAKÜLTE</w:t>
            </w:r>
          </w:p>
        </w:tc>
      </w:tr>
      <w:tr w:rsidR="00B3289B" w:rsidRPr="008C5E27" w:rsidTr="00B816B4">
        <w:tc>
          <w:tcPr>
            <w:tcW w:w="1360" w:type="dxa"/>
            <w:vMerge w:val="restart"/>
            <w:tcBorders>
              <w:top w:val="single" w:sz="4" w:space="0" w:color="auto"/>
              <w:left w:val="single" w:sz="8" w:space="0" w:color="auto"/>
              <w:right w:val="single" w:sz="8" w:space="0" w:color="auto"/>
            </w:tcBorders>
            <w:shd w:val="clear" w:color="auto" w:fill="FFFFFF"/>
            <w:vAlign w:val="center"/>
            <w:hideMark/>
          </w:tcPr>
          <w:p w:rsidR="00B3289B" w:rsidRPr="008C5E27" w:rsidRDefault="00B3289B" w:rsidP="00EE6BF6">
            <w:pPr>
              <w:spacing w:after="0" w:line="240" w:lineRule="auto"/>
              <w:rPr>
                <w:rFonts w:ascii="Times New Roman" w:eastAsia="Times New Roman" w:hAnsi="Times New Roman" w:cs="Times New Roman"/>
                <w:b/>
                <w:color w:val="000000" w:themeColor="text1"/>
                <w:sz w:val="18"/>
                <w:szCs w:val="18"/>
                <w:lang w:eastAsia="tr-TR"/>
              </w:rPr>
            </w:pPr>
            <w:r w:rsidRPr="008C5E27">
              <w:rPr>
                <w:rFonts w:ascii="Times New Roman" w:eastAsia="Times New Roman" w:hAnsi="Times New Roman" w:cs="Times New Roman"/>
                <w:b/>
                <w:color w:val="000000" w:themeColor="text1"/>
                <w:sz w:val="18"/>
                <w:szCs w:val="18"/>
                <w:lang w:eastAsia="tr-TR"/>
              </w:rPr>
              <w:t xml:space="preserve">Dr. </w:t>
            </w:r>
            <w:proofErr w:type="spellStart"/>
            <w:r w:rsidRPr="008C5E27">
              <w:rPr>
                <w:rFonts w:ascii="Times New Roman" w:eastAsia="Times New Roman" w:hAnsi="Times New Roman" w:cs="Times New Roman"/>
                <w:b/>
                <w:color w:val="000000" w:themeColor="text1"/>
                <w:sz w:val="18"/>
                <w:szCs w:val="18"/>
                <w:lang w:eastAsia="tr-TR"/>
              </w:rPr>
              <w:t>Öğr</w:t>
            </w:r>
            <w:proofErr w:type="spellEnd"/>
            <w:r w:rsidRPr="008C5E27">
              <w:rPr>
                <w:rFonts w:ascii="Times New Roman" w:eastAsia="Times New Roman" w:hAnsi="Times New Roman" w:cs="Times New Roman"/>
                <w:b/>
                <w:color w:val="000000" w:themeColor="text1"/>
                <w:sz w:val="18"/>
                <w:szCs w:val="18"/>
                <w:lang w:eastAsia="tr-TR"/>
              </w:rPr>
              <w:t>. Üyesi Mustafa DENKTAŞ</w:t>
            </w:r>
          </w:p>
        </w:tc>
        <w:tc>
          <w:tcPr>
            <w:tcW w:w="146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3289B" w:rsidRPr="008C5E27" w:rsidRDefault="00B3289B" w:rsidP="00EE6BF6">
            <w:pPr>
              <w:spacing w:after="0" w:line="240" w:lineRule="auto"/>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Atakan ÖZTÜRK</w:t>
            </w:r>
          </w:p>
        </w:tc>
        <w:tc>
          <w:tcPr>
            <w:tcW w:w="1000" w:type="dxa"/>
            <w:tcBorders>
              <w:top w:val="single" w:sz="4" w:space="0" w:color="auto"/>
              <w:left w:val="nil"/>
              <w:bottom w:val="single" w:sz="8" w:space="0" w:color="auto"/>
              <w:right w:val="nil"/>
            </w:tcBorders>
            <w:shd w:val="clear" w:color="auto" w:fill="FFFFFF"/>
            <w:vAlign w:val="center"/>
          </w:tcPr>
          <w:p w:rsidR="00B3289B" w:rsidRPr="008C5E27" w:rsidRDefault="00B3289B" w:rsidP="00EE6BF6">
            <w:pPr>
              <w:spacing w:after="0" w:line="240" w:lineRule="auto"/>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Y205006016</w:t>
            </w:r>
          </w:p>
        </w:tc>
        <w:tc>
          <w:tcPr>
            <w:tcW w:w="1701"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3289B" w:rsidRPr="008C5E27" w:rsidRDefault="00B3289B" w:rsidP="00EE6BF6">
            <w:pPr>
              <w:spacing w:before="60" w:after="60" w:line="240" w:lineRule="auto"/>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İmalat Mühendisliği</w:t>
            </w:r>
          </w:p>
        </w:tc>
        <w:tc>
          <w:tcPr>
            <w:tcW w:w="9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3289B" w:rsidRPr="008C5E27" w:rsidRDefault="00B3289B" w:rsidP="00EE6BF6">
            <w:pPr>
              <w:spacing w:before="60" w:after="60" w:line="240" w:lineRule="auto"/>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Yüksek Lisans</w:t>
            </w:r>
          </w:p>
        </w:tc>
        <w:tc>
          <w:tcPr>
            <w:tcW w:w="9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3289B" w:rsidRPr="008C5E27" w:rsidRDefault="00B3289B" w:rsidP="00EE6BF6">
            <w:pPr>
              <w:spacing w:after="0" w:line="240" w:lineRule="auto"/>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Uzmanlık Alanı</w:t>
            </w:r>
          </w:p>
        </w:tc>
        <w:tc>
          <w:tcPr>
            <w:tcW w:w="708" w:type="dxa"/>
            <w:tcBorders>
              <w:top w:val="single" w:sz="4" w:space="0" w:color="auto"/>
              <w:left w:val="nil"/>
              <w:bottom w:val="single" w:sz="8" w:space="0" w:color="auto"/>
              <w:right w:val="single" w:sz="4" w:space="0" w:color="auto"/>
            </w:tcBorders>
            <w:shd w:val="clear" w:color="auto" w:fill="FFFFFF"/>
            <w:vAlign w:val="center"/>
          </w:tcPr>
          <w:p w:rsidR="00B3289B" w:rsidRPr="008C5E27" w:rsidRDefault="00B3289B" w:rsidP="00EE6BF6">
            <w:pPr>
              <w:rPr>
                <w:color w:val="000000" w:themeColor="text1"/>
              </w:rPr>
            </w:pPr>
            <w:r w:rsidRPr="008C5E27">
              <w:rPr>
                <w:rFonts w:ascii="Times New Roman" w:eastAsia="Times New Roman" w:hAnsi="Times New Roman" w:cs="Times New Roman"/>
                <w:color w:val="000000" w:themeColor="text1"/>
                <w:sz w:val="18"/>
                <w:szCs w:val="18"/>
                <w:lang w:eastAsia="tr-TR"/>
              </w:rPr>
              <w:t>4+0</w:t>
            </w:r>
          </w:p>
        </w:tc>
        <w:tc>
          <w:tcPr>
            <w:tcW w:w="1418" w:type="dxa"/>
            <w:tcBorders>
              <w:top w:val="single" w:sz="4" w:space="0" w:color="auto"/>
              <w:left w:val="single" w:sz="4" w:space="0" w:color="auto"/>
              <w:bottom w:val="single" w:sz="8" w:space="0" w:color="auto"/>
              <w:right w:val="single" w:sz="8" w:space="0" w:color="auto"/>
            </w:tcBorders>
            <w:shd w:val="clear" w:color="auto" w:fill="FFFFFF"/>
            <w:vAlign w:val="center"/>
          </w:tcPr>
          <w:p w:rsidR="00B3289B" w:rsidRPr="008C5E27" w:rsidRDefault="00B3289B" w:rsidP="00EE6BF6">
            <w:pPr>
              <w:spacing w:after="0" w:line="240" w:lineRule="auto"/>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SUBU/Lisansüstü</w:t>
            </w:r>
          </w:p>
          <w:p w:rsidR="00B3289B" w:rsidRPr="008C5E27" w:rsidRDefault="00B3289B" w:rsidP="00EE6BF6">
            <w:pPr>
              <w:spacing w:after="0" w:line="240" w:lineRule="auto"/>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Eğitim Enstitüsü</w:t>
            </w:r>
          </w:p>
        </w:tc>
      </w:tr>
      <w:tr w:rsidR="00B3289B" w:rsidRPr="008C5E27" w:rsidTr="00EE6BF6">
        <w:tc>
          <w:tcPr>
            <w:tcW w:w="1360" w:type="dxa"/>
            <w:vMerge/>
            <w:tcBorders>
              <w:left w:val="single" w:sz="8" w:space="0" w:color="auto"/>
              <w:right w:val="single" w:sz="8" w:space="0" w:color="auto"/>
            </w:tcBorders>
            <w:shd w:val="clear" w:color="auto" w:fill="FFFFFF"/>
            <w:vAlign w:val="center"/>
            <w:hideMark/>
          </w:tcPr>
          <w:p w:rsidR="00B3289B" w:rsidRPr="008C5E27" w:rsidRDefault="00B3289B" w:rsidP="00EE6BF6">
            <w:pPr>
              <w:spacing w:after="0" w:line="240" w:lineRule="auto"/>
              <w:rPr>
                <w:rFonts w:ascii="Times New Roman" w:eastAsia="Times New Roman" w:hAnsi="Times New Roman" w:cs="Times New Roman"/>
                <w:color w:val="000000" w:themeColor="text1"/>
                <w:sz w:val="18"/>
                <w:szCs w:val="18"/>
                <w:lang w:eastAsia="tr-TR"/>
              </w:rPr>
            </w:pPr>
          </w:p>
        </w:tc>
        <w:tc>
          <w:tcPr>
            <w:tcW w:w="146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3289B" w:rsidRPr="008C5E27" w:rsidRDefault="00B3289B" w:rsidP="00EE6BF6">
            <w:pPr>
              <w:spacing w:after="0" w:line="240" w:lineRule="auto"/>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Murat ECE</w:t>
            </w:r>
          </w:p>
        </w:tc>
        <w:tc>
          <w:tcPr>
            <w:tcW w:w="1000" w:type="dxa"/>
            <w:tcBorders>
              <w:top w:val="nil"/>
              <w:left w:val="nil"/>
              <w:bottom w:val="single" w:sz="4" w:space="0" w:color="auto"/>
              <w:right w:val="nil"/>
            </w:tcBorders>
            <w:shd w:val="clear" w:color="auto" w:fill="FFFFFF"/>
            <w:vAlign w:val="center"/>
          </w:tcPr>
          <w:p w:rsidR="00B3289B" w:rsidRPr="008C5E27" w:rsidRDefault="00B3289B" w:rsidP="00EE6BF6">
            <w:pPr>
              <w:spacing w:after="0" w:line="240" w:lineRule="auto"/>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Y205006020</w:t>
            </w:r>
          </w:p>
        </w:tc>
        <w:tc>
          <w:tcPr>
            <w:tcW w:w="1701"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B3289B" w:rsidRPr="008C5E27" w:rsidRDefault="00B3289B" w:rsidP="00EE6BF6">
            <w:pPr>
              <w:spacing w:before="60" w:after="60" w:line="240" w:lineRule="auto"/>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İmalat Mühendisliği</w:t>
            </w:r>
          </w:p>
        </w:tc>
        <w:tc>
          <w:tcPr>
            <w:tcW w:w="9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3289B" w:rsidRPr="008C5E27" w:rsidRDefault="00B3289B" w:rsidP="00EE6BF6">
            <w:pPr>
              <w:spacing w:before="60" w:after="60" w:line="240" w:lineRule="auto"/>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Yüksek Lisans</w:t>
            </w:r>
          </w:p>
        </w:tc>
        <w:tc>
          <w:tcPr>
            <w:tcW w:w="9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3289B" w:rsidRPr="008C5E27" w:rsidRDefault="00B3289B" w:rsidP="00EE6BF6">
            <w:pPr>
              <w:spacing w:after="0" w:line="240" w:lineRule="auto"/>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Uzmanlık Alanı</w:t>
            </w:r>
          </w:p>
        </w:tc>
        <w:tc>
          <w:tcPr>
            <w:tcW w:w="708" w:type="dxa"/>
            <w:tcBorders>
              <w:top w:val="nil"/>
              <w:left w:val="nil"/>
              <w:bottom w:val="single" w:sz="4" w:space="0" w:color="auto"/>
              <w:right w:val="single" w:sz="4" w:space="0" w:color="auto"/>
            </w:tcBorders>
            <w:shd w:val="clear" w:color="auto" w:fill="FFFFFF"/>
            <w:vAlign w:val="center"/>
          </w:tcPr>
          <w:p w:rsidR="00B3289B" w:rsidRPr="008C5E27" w:rsidRDefault="00B3289B" w:rsidP="00EE6BF6">
            <w:pPr>
              <w:rPr>
                <w:color w:val="000000" w:themeColor="text1"/>
              </w:rPr>
            </w:pPr>
            <w:r w:rsidRPr="008C5E27">
              <w:rPr>
                <w:rFonts w:ascii="Times New Roman" w:eastAsia="Times New Roman" w:hAnsi="Times New Roman" w:cs="Times New Roman"/>
                <w:color w:val="000000" w:themeColor="text1"/>
                <w:sz w:val="18"/>
                <w:szCs w:val="18"/>
                <w:lang w:eastAsia="tr-TR"/>
              </w:rPr>
              <w:t>4+0</w:t>
            </w:r>
          </w:p>
        </w:tc>
        <w:tc>
          <w:tcPr>
            <w:tcW w:w="1418" w:type="dxa"/>
            <w:tcBorders>
              <w:top w:val="nil"/>
              <w:left w:val="single" w:sz="4" w:space="0" w:color="auto"/>
              <w:bottom w:val="single" w:sz="4" w:space="0" w:color="auto"/>
              <w:right w:val="single" w:sz="8" w:space="0" w:color="auto"/>
            </w:tcBorders>
            <w:shd w:val="clear" w:color="auto" w:fill="FFFFFF"/>
            <w:vAlign w:val="center"/>
          </w:tcPr>
          <w:p w:rsidR="00B3289B" w:rsidRPr="008C5E27" w:rsidRDefault="00B3289B" w:rsidP="00EE6BF6">
            <w:pPr>
              <w:spacing w:after="0" w:line="240" w:lineRule="auto"/>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SUBU/Lisansüstü</w:t>
            </w:r>
          </w:p>
          <w:p w:rsidR="00B3289B" w:rsidRPr="008C5E27" w:rsidRDefault="00B3289B" w:rsidP="00EE6BF6">
            <w:pPr>
              <w:spacing w:after="0" w:line="240" w:lineRule="auto"/>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Eğitim Enstitüsü</w:t>
            </w:r>
          </w:p>
        </w:tc>
      </w:tr>
      <w:tr w:rsidR="00B3289B" w:rsidRPr="008C5E27" w:rsidTr="00061EFA">
        <w:tc>
          <w:tcPr>
            <w:tcW w:w="1360" w:type="dxa"/>
            <w:vMerge/>
            <w:tcBorders>
              <w:left w:val="single" w:sz="8" w:space="0" w:color="auto"/>
              <w:bottom w:val="single" w:sz="4" w:space="0" w:color="auto"/>
              <w:right w:val="single" w:sz="8" w:space="0" w:color="auto"/>
            </w:tcBorders>
            <w:shd w:val="clear" w:color="auto" w:fill="FFFFFF"/>
            <w:vAlign w:val="center"/>
          </w:tcPr>
          <w:p w:rsidR="00B3289B" w:rsidRPr="008C5E27" w:rsidRDefault="00B3289B" w:rsidP="00B3289B">
            <w:pPr>
              <w:spacing w:after="0" w:line="240" w:lineRule="auto"/>
              <w:rPr>
                <w:rFonts w:ascii="Times New Roman" w:eastAsia="Times New Roman" w:hAnsi="Times New Roman" w:cs="Times New Roman"/>
                <w:color w:val="000000" w:themeColor="text1"/>
                <w:sz w:val="18"/>
                <w:szCs w:val="18"/>
                <w:lang w:eastAsia="tr-TR"/>
              </w:rPr>
            </w:pPr>
          </w:p>
        </w:tc>
        <w:tc>
          <w:tcPr>
            <w:tcW w:w="14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3289B" w:rsidRPr="008C5E27" w:rsidRDefault="00B3289B" w:rsidP="00B3289B">
            <w:pPr>
              <w:spacing w:after="0" w:line="240" w:lineRule="auto"/>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Ertuğrul KOÇAK</w:t>
            </w:r>
          </w:p>
        </w:tc>
        <w:tc>
          <w:tcPr>
            <w:tcW w:w="1000" w:type="dxa"/>
            <w:tcBorders>
              <w:top w:val="single" w:sz="4" w:space="0" w:color="auto"/>
              <w:left w:val="nil"/>
              <w:bottom w:val="single" w:sz="4" w:space="0" w:color="auto"/>
              <w:right w:val="nil"/>
            </w:tcBorders>
            <w:shd w:val="clear" w:color="auto" w:fill="FFFFFF"/>
            <w:vAlign w:val="center"/>
          </w:tcPr>
          <w:p w:rsidR="00B3289B" w:rsidRPr="008C5E27" w:rsidRDefault="00B3289B" w:rsidP="00B3289B">
            <w:pPr>
              <w:spacing w:after="0" w:line="240" w:lineRule="auto"/>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Y205006038</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B3289B" w:rsidRPr="008C5E27" w:rsidRDefault="00B3289B" w:rsidP="00B3289B">
            <w:pPr>
              <w:spacing w:before="60" w:after="60" w:line="240" w:lineRule="auto"/>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İmalat Mühendisliği</w:t>
            </w:r>
          </w:p>
        </w:tc>
        <w:tc>
          <w:tcPr>
            <w:tcW w:w="9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3289B" w:rsidRPr="008C5E27" w:rsidRDefault="00B3289B" w:rsidP="00B3289B">
            <w:pPr>
              <w:spacing w:before="60" w:after="60" w:line="240" w:lineRule="auto"/>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Yüksek Lisans</w:t>
            </w:r>
          </w:p>
        </w:tc>
        <w:tc>
          <w:tcPr>
            <w:tcW w:w="9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3289B" w:rsidRPr="008C5E27" w:rsidRDefault="00B3289B" w:rsidP="00B3289B">
            <w:pPr>
              <w:spacing w:after="0" w:line="240" w:lineRule="auto"/>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Uzmanlık Alanı</w:t>
            </w:r>
          </w:p>
        </w:tc>
        <w:tc>
          <w:tcPr>
            <w:tcW w:w="708" w:type="dxa"/>
            <w:tcBorders>
              <w:top w:val="single" w:sz="4" w:space="0" w:color="auto"/>
              <w:left w:val="nil"/>
              <w:bottom w:val="single" w:sz="4" w:space="0" w:color="auto"/>
              <w:right w:val="single" w:sz="4" w:space="0" w:color="auto"/>
            </w:tcBorders>
            <w:shd w:val="clear" w:color="auto" w:fill="FFFFFF"/>
            <w:vAlign w:val="center"/>
          </w:tcPr>
          <w:p w:rsidR="00B3289B" w:rsidRPr="008C5E27" w:rsidRDefault="00B3289B" w:rsidP="00B3289B">
            <w:pPr>
              <w:rPr>
                <w:color w:val="000000" w:themeColor="text1"/>
              </w:rPr>
            </w:pPr>
            <w:r w:rsidRPr="008C5E27">
              <w:rPr>
                <w:rFonts w:ascii="Times New Roman" w:eastAsia="Times New Roman" w:hAnsi="Times New Roman" w:cs="Times New Roman"/>
                <w:color w:val="000000" w:themeColor="text1"/>
                <w:sz w:val="18"/>
                <w:szCs w:val="18"/>
                <w:lang w:eastAsia="tr-TR"/>
              </w:rPr>
              <w:t>4+0</w:t>
            </w:r>
          </w:p>
        </w:tc>
        <w:tc>
          <w:tcPr>
            <w:tcW w:w="1418" w:type="dxa"/>
            <w:tcBorders>
              <w:top w:val="single" w:sz="4" w:space="0" w:color="auto"/>
              <w:left w:val="single" w:sz="4" w:space="0" w:color="auto"/>
              <w:bottom w:val="single" w:sz="4" w:space="0" w:color="auto"/>
              <w:right w:val="single" w:sz="8" w:space="0" w:color="auto"/>
            </w:tcBorders>
            <w:shd w:val="clear" w:color="auto" w:fill="FFFFFF"/>
            <w:vAlign w:val="center"/>
          </w:tcPr>
          <w:p w:rsidR="00B3289B" w:rsidRPr="008C5E27" w:rsidRDefault="00B3289B" w:rsidP="00B3289B">
            <w:pPr>
              <w:spacing w:after="0" w:line="240" w:lineRule="auto"/>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SUBU/Lisansüstü</w:t>
            </w:r>
          </w:p>
          <w:p w:rsidR="00B3289B" w:rsidRPr="008C5E27" w:rsidRDefault="00B3289B" w:rsidP="00B3289B">
            <w:pPr>
              <w:spacing w:after="0" w:line="240" w:lineRule="auto"/>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Eğitim Enstitüsü</w:t>
            </w:r>
          </w:p>
        </w:tc>
      </w:tr>
    </w:tbl>
    <w:p w:rsidR="00C2675F" w:rsidRPr="008C5E27" w:rsidRDefault="00C2675F" w:rsidP="001A0CE9">
      <w:pPr>
        <w:shd w:val="clear" w:color="auto" w:fill="FFFFFF"/>
        <w:spacing w:after="0" w:line="240" w:lineRule="auto"/>
        <w:jc w:val="both"/>
        <w:rPr>
          <w:rFonts w:ascii="Times New Roman" w:eastAsia="Times New Roman" w:hAnsi="Times New Roman" w:cs="Times New Roman"/>
          <w:b/>
          <w:iCs/>
          <w:color w:val="000000" w:themeColor="text1"/>
          <w:sz w:val="24"/>
          <w:szCs w:val="24"/>
          <w:lang w:eastAsia="tr-TR"/>
        </w:rPr>
      </w:pPr>
    </w:p>
    <w:p w:rsidR="00C2675F" w:rsidRPr="008C5E27" w:rsidRDefault="00C90DB9" w:rsidP="00C90DB9">
      <w:pPr>
        <w:tabs>
          <w:tab w:val="left" w:pos="709"/>
        </w:tabs>
        <w:spacing w:after="60"/>
        <w:jc w:val="both"/>
        <w:rPr>
          <w:rFonts w:ascii="Times New Roman" w:hAnsi="Times New Roman" w:cs="Times New Roman"/>
          <w:color w:val="000000" w:themeColor="text1"/>
          <w:sz w:val="18"/>
          <w:szCs w:val="18"/>
        </w:rPr>
      </w:pPr>
      <w:r w:rsidRPr="008C5E27">
        <w:rPr>
          <w:rFonts w:ascii="Times New Roman" w:hAnsi="Times New Roman" w:cs="Times New Roman"/>
          <w:b/>
          <w:color w:val="000000" w:themeColor="text1"/>
          <w:sz w:val="18"/>
          <w:szCs w:val="18"/>
        </w:rPr>
        <w:t>14</w:t>
      </w:r>
      <w:r w:rsidR="00C2675F" w:rsidRPr="008C5E27">
        <w:rPr>
          <w:rFonts w:ascii="Times New Roman" w:hAnsi="Times New Roman" w:cs="Times New Roman"/>
          <w:b/>
          <w:color w:val="000000" w:themeColor="text1"/>
          <w:sz w:val="18"/>
          <w:szCs w:val="18"/>
        </w:rPr>
        <w:t>.</w:t>
      </w:r>
      <w:r w:rsidR="00C2675F" w:rsidRPr="008C5E27">
        <w:rPr>
          <w:rFonts w:ascii="Times New Roman" w:hAnsi="Times New Roman" w:cs="Times New Roman"/>
          <w:color w:val="000000" w:themeColor="text1"/>
          <w:sz w:val="18"/>
          <w:szCs w:val="18"/>
        </w:rPr>
        <w:t xml:space="preserve">  </w:t>
      </w:r>
      <w:r w:rsidR="00C13C47" w:rsidRPr="008C5E27">
        <w:rPr>
          <w:rFonts w:ascii="Times New Roman" w:hAnsi="Times New Roman" w:cs="Times New Roman"/>
          <w:color w:val="000000" w:themeColor="text1"/>
          <w:sz w:val="18"/>
          <w:szCs w:val="18"/>
        </w:rPr>
        <w:t xml:space="preserve">Enstitümüzde danışmanlık görevi yürüten Emekli Öğretim Üyesi </w:t>
      </w:r>
      <w:r w:rsidR="00C13C47" w:rsidRPr="008C5E27">
        <w:rPr>
          <w:rFonts w:ascii="Times New Roman" w:hAnsi="Times New Roman" w:cs="Times New Roman"/>
          <w:b/>
          <w:color w:val="000000" w:themeColor="text1"/>
          <w:sz w:val="18"/>
          <w:szCs w:val="18"/>
        </w:rPr>
        <w:t xml:space="preserve">Dr. </w:t>
      </w:r>
      <w:proofErr w:type="spellStart"/>
      <w:r w:rsidR="00C13C47" w:rsidRPr="008C5E27">
        <w:rPr>
          <w:rFonts w:ascii="Times New Roman" w:hAnsi="Times New Roman" w:cs="Times New Roman"/>
          <w:b/>
          <w:color w:val="000000" w:themeColor="text1"/>
          <w:sz w:val="18"/>
          <w:szCs w:val="18"/>
        </w:rPr>
        <w:t>Öğr</w:t>
      </w:r>
      <w:proofErr w:type="spellEnd"/>
      <w:r w:rsidR="00C13C47" w:rsidRPr="008C5E27">
        <w:rPr>
          <w:rFonts w:ascii="Times New Roman" w:hAnsi="Times New Roman" w:cs="Times New Roman"/>
          <w:b/>
          <w:color w:val="000000" w:themeColor="text1"/>
          <w:sz w:val="18"/>
          <w:szCs w:val="18"/>
        </w:rPr>
        <w:t xml:space="preserve">. Üyesi </w:t>
      </w:r>
      <w:r w:rsidR="00A455FB" w:rsidRPr="008C5E27">
        <w:rPr>
          <w:rFonts w:ascii="Times New Roman" w:hAnsi="Times New Roman" w:cs="Times New Roman"/>
          <w:b/>
          <w:color w:val="000000" w:themeColor="text1"/>
          <w:sz w:val="18"/>
          <w:szCs w:val="18"/>
        </w:rPr>
        <w:t xml:space="preserve">Mustafa DENKTAŞ </w:t>
      </w:r>
      <w:r w:rsidRPr="008C5E27">
        <w:rPr>
          <w:rFonts w:ascii="Times New Roman" w:hAnsi="Times New Roman" w:cs="Times New Roman"/>
          <w:color w:val="000000" w:themeColor="text1"/>
          <w:sz w:val="18"/>
          <w:szCs w:val="18"/>
        </w:rPr>
        <w:t>’</w:t>
      </w:r>
      <w:proofErr w:type="spellStart"/>
      <w:r w:rsidRPr="008C5E27">
        <w:rPr>
          <w:rFonts w:ascii="Times New Roman" w:hAnsi="Times New Roman" w:cs="Times New Roman"/>
          <w:color w:val="000000" w:themeColor="text1"/>
          <w:sz w:val="18"/>
          <w:szCs w:val="18"/>
        </w:rPr>
        <w:t>ın</w:t>
      </w:r>
      <w:proofErr w:type="spellEnd"/>
      <w:r w:rsidR="00C13C47" w:rsidRPr="008C5E27">
        <w:rPr>
          <w:rFonts w:ascii="Times New Roman" w:eastAsia="Times New Roman" w:hAnsi="Times New Roman" w:cs="Times New Roman"/>
          <w:color w:val="000000" w:themeColor="text1"/>
          <w:sz w:val="18"/>
          <w:szCs w:val="18"/>
          <w:lang w:eastAsia="tr-TR"/>
        </w:rPr>
        <w:t xml:space="preserve"> ders görevlendirme </w:t>
      </w:r>
      <w:r w:rsidRPr="008C5E27">
        <w:rPr>
          <w:rFonts w:ascii="Times New Roman" w:eastAsia="Times New Roman" w:hAnsi="Times New Roman" w:cs="Times New Roman"/>
          <w:color w:val="000000" w:themeColor="text1"/>
          <w:sz w:val="18"/>
          <w:szCs w:val="18"/>
          <w:lang w:eastAsia="tr-TR"/>
        </w:rPr>
        <w:t>talebi</w:t>
      </w:r>
      <w:r w:rsidR="00C13C47" w:rsidRPr="008C5E27">
        <w:rPr>
          <w:rFonts w:ascii="Times New Roman" w:eastAsia="Times New Roman" w:hAnsi="Times New Roman" w:cs="Times New Roman"/>
          <w:color w:val="000000" w:themeColor="text1"/>
          <w:sz w:val="18"/>
          <w:szCs w:val="18"/>
          <w:lang w:eastAsia="tr-TR"/>
        </w:rPr>
        <w:t xml:space="preserve"> görüşmeye açıldı.</w:t>
      </w:r>
    </w:p>
    <w:p w:rsidR="00C2675F" w:rsidRPr="008C5E27" w:rsidRDefault="00C2675F" w:rsidP="00C2675F">
      <w:pPr>
        <w:numPr>
          <w:ilvl w:val="0"/>
          <w:numId w:val="21"/>
        </w:numPr>
        <w:shd w:val="clear" w:color="auto" w:fill="FFFFFF"/>
        <w:tabs>
          <w:tab w:val="num" w:pos="709"/>
        </w:tabs>
        <w:spacing w:after="0" w:line="240" w:lineRule="auto"/>
        <w:ind w:left="709" w:hanging="283"/>
        <w:jc w:val="both"/>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 xml:space="preserve">Yapılan görüşmeler </w:t>
      </w:r>
      <w:r w:rsidR="00C90DB9" w:rsidRPr="008C5E27">
        <w:rPr>
          <w:rFonts w:ascii="Times New Roman" w:hAnsi="Times New Roman" w:cs="Times New Roman"/>
          <w:color w:val="000000" w:themeColor="text1"/>
          <w:sz w:val="18"/>
          <w:szCs w:val="18"/>
        </w:rPr>
        <w:t>neticesinde,</w:t>
      </w:r>
      <w:r w:rsidRPr="008C5E27">
        <w:rPr>
          <w:rFonts w:ascii="Times New Roman" w:hAnsi="Times New Roman" w:cs="Times New Roman"/>
          <w:color w:val="000000" w:themeColor="text1"/>
          <w:sz w:val="18"/>
          <w:szCs w:val="18"/>
        </w:rPr>
        <w:t xml:space="preserve"> </w:t>
      </w:r>
      <w:r w:rsidR="00C90DB9" w:rsidRPr="008C5E27">
        <w:rPr>
          <w:rFonts w:ascii="Times New Roman" w:hAnsi="Times New Roman" w:cs="Times New Roman"/>
          <w:color w:val="000000" w:themeColor="text1"/>
          <w:sz w:val="18"/>
          <w:szCs w:val="18"/>
        </w:rPr>
        <w:t>i</w:t>
      </w:r>
      <w:r w:rsidRPr="008C5E27">
        <w:rPr>
          <w:rFonts w:ascii="Times New Roman" w:hAnsi="Times New Roman" w:cs="Times New Roman"/>
          <w:color w:val="000000" w:themeColor="text1"/>
          <w:sz w:val="18"/>
          <w:szCs w:val="18"/>
        </w:rPr>
        <w:t xml:space="preserve">lgili öğretim üyesinin </w:t>
      </w:r>
      <w:r w:rsidRPr="008C5E27">
        <w:rPr>
          <w:rFonts w:ascii="Times New Roman" w:hAnsi="Times New Roman" w:cs="Times New Roman"/>
          <w:iCs/>
          <w:color w:val="000000" w:themeColor="text1"/>
          <w:sz w:val="18"/>
          <w:szCs w:val="18"/>
        </w:rPr>
        <w:t>2547 sayılı Yükseköğretim Kanunun 31. maddesine göre 20</w:t>
      </w:r>
      <w:r w:rsidR="00A455FB" w:rsidRPr="008C5E27">
        <w:rPr>
          <w:rFonts w:ascii="Times New Roman" w:hAnsi="Times New Roman" w:cs="Times New Roman"/>
          <w:iCs/>
          <w:color w:val="000000" w:themeColor="text1"/>
          <w:sz w:val="18"/>
          <w:szCs w:val="18"/>
        </w:rPr>
        <w:t>21</w:t>
      </w:r>
      <w:r w:rsidRPr="008C5E27">
        <w:rPr>
          <w:rFonts w:ascii="Times New Roman" w:hAnsi="Times New Roman" w:cs="Times New Roman"/>
          <w:iCs/>
          <w:color w:val="000000" w:themeColor="text1"/>
          <w:sz w:val="18"/>
          <w:szCs w:val="18"/>
        </w:rPr>
        <w:t xml:space="preserve"> - 202</w:t>
      </w:r>
      <w:r w:rsidR="00A455FB" w:rsidRPr="008C5E27">
        <w:rPr>
          <w:rFonts w:ascii="Times New Roman" w:hAnsi="Times New Roman" w:cs="Times New Roman"/>
          <w:iCs/>
          <w:color w:val="000000" w:themeColor="text1"/>
          <w:sz w:val="18"/>
          <w:szCs w:val="18"/>
        </w:rPr>
        <w:t>2</w:t>
      </w:r>
      <w:r w:rsidRPr="008C5E27">
        <w:rPr>
          <w:rFonts w:ascii="Times New Roman" w:hAnsi="Times New Roman" w:cs="Times New Roman"/>
          <w:iCs/>
          <w:color w:val="000000" w:themeColor="text1"/>
          <w:sz w:val="18"/>
          <w:szCs w:val="18"/>
        </w:rPr>
        <w:t xml:space="preserve"> Öğretim Yılı </w:t>
      </w:r>
      <w:r w:rsidR="00A455FB" w:rsidRPr="008C5E27">
        <w:rPr>
          <w:rFonts w:ascii="Times New Roman" w:hAnsi="Times New Roman" w:cs="Times New Roman"/>
          <w:iCs/>
          <w:color w:val="000000" w:themeColor="text1"/>
          <w:sz w:val="18"/>
          <w:szCs w:val="18"/>
        </w:rPr>
        <w:t>Bahar</w:t>
      </w:r>
      <w:r w:rsidRPr="008C5E27">
        <w:rPr>
          <w:rFonts w:ascii="Times New Roman" w:hAnsi="Times New Roman" w:cs="Times New Roman"/>
          <w:iCs/>
          <w:color w:val="000000" w:themeColor="text1"/>
          <w:sz w:val="18"/>
          <w:szCs w:val="18"/>
        </w:rPr>
        <w:t xml:space="preserve"> Yarıyılında İmalat Mühendisliği Yüksek Lisans programında </w:t>
      </w:r>
      <w:r w:rsidR="00A455FB" w:rsidRPr="008C5E27">
        <w:rPr>
          <w:rFonts w:ascii="Times New Roman" w:hAnsi="Times New Roman" w:cs="Times New Roman"/>
          <w:iCs/>
          <w:color w:val="000000" w:themeColor="text1"/>
          <w:sz w:val="18"/>
          <w:szCs w:val="18"/>
        </w:rPr>
        <w:t>‘‘</w:t>
      </w:r>
      <w:r w:rsidRPr="008C5E27">
        <w:rPr>
          <w:rFonts w:ascii="Times New Roman" w:hAnsi="Times New Roman" w:cs="Times New Roman"/>
          <w:b/>
          <w:iCs/>
          <w:color w:val="000000" w:themeColor="text1"/>
          <w:sz w:val="18"/>
          <w:szCs w:val="18"/>
        </w:rPr>
        <w:t>IMM</w:t>
      </w:r>
      <w:r w:rsidR="000163CE" w:rsidRPr="008C5E27">
        <w:rPr>
          <w:rFonts w:ascii="Times New Roman" w:hAnsi="Times New Roman" w:cs="Times New Roman"/>
          <w:b/>
          <w:iCs/>
          <w:color w:val="000000" w:themeColor="text1"/>
          <w:sz w:val="18"/>
          <w:szCs w:val="18"/>
        </w:rPr>
        <w:t xml:space="preserve"> </w:t>
      </w:r>
      <w:r w:rsidRPr="008C5E27">
        <w:rPr>
          <w:rFonts w:ascii="Times New Roman" w:hAnsi="Times New Roman" w:cs="Times New Roman"/>
          <w:b/>
          <w:iCs/>
          <w:color w:val="000000" w:themeColor="text1"/>
          <w:sz w:val="18"/>
          <w:szCs w:val="18"/>
        </w:rPr>
        <w:t xml:space="preserve">546 kodlu Endüstriyel Kalıplarda </w:t>
      </w:r>
      <w:proofErr w:type="spellStart"/>
      <w:r w:rsidRPr="008C5E27">
        <w:rPr>
          <w:rFonts w:ascii="Times New Roman" w:hAnsi="Times New Roman" w:cs="Times New Roman"/>
          <w:b/>
          <w:iCs/>
          <w:color w:val="000000" w:themeColor="text1"/>
          <w:sz w:val="18"/>
          <w:szCs w:val="18"/>
        </w:rPr>
        <w:t>Termomekanik</w:t>
      </w:r>
      <w:proofErr w:type="spellEnd"/>
      <w:r w:rsidRPr="008C5E27">
        <w:rPr>
          <w:rFonts w:ascii="Times New Roman" w:hAnsi="Times New Roman" w:cs="Times New Roman"/>
          <w:b/>
          <w:iCs/>
          <w:color w:val="000000" w:themeColor="text1"/>
          <w:sz w:val="18"/>
          <w:szCs w:val="18"/>
        </w:rPr>
        <w:t xml:space="preserve"> Analiz</w:t>
      </w:r>
      <w:r w:rsidR="00A455FB" w:rsidRPr="008C5E27">
        <w:rPr>
          <w:rFonts w:ascii="Times New Roman" w:hAnsi="Times New Roman" w:cs="Times New Roman"/>
          <w:iCs/>
          <w:color w:val="000000" w:themeColor="text1"/>
          <w:sz w:val="18"/>
          <w:szCs w:val="18"/>
        </w:rPr>
        <w:t>’’</w:t>
      </w:r>
      <w:r w:rsidRPr="008C5E27">
        <w:rPr>
          <w:rFonts w:ascii="Times New Roman" w:hAnsi="Times New Roman" w:cs="Times New Roman"/>
          <w:iCs/>
          <w:color w:val="000000" w:themeColor="text1"/>
          <w:sz w:val="18"/>
          <w:szCs w:val="18"/>
        </w:rPr>
        <w:t xml:space="preserve"> dersini vermek üzere </w:t>
      </w:r>
      <w:r w:rsidRPr="008C5E27">
        <w:rPr>
          <w:rFonts w:ascii="Times New Roman" w:hAnsi="Times New Roman" w:cs="Times New Roman"/>
          <w:color w:val="000000" w:themeColor="text1"/>
          <w:sz w:val="18"/>
          <w:szCs w:val="18"/>
        </w:rPr>
        <w:t xml:space="preserve">görevlendirilmesinin uygun olduğuna; </w:t>
      </w:r>
    </w:p>
    <w:p w:rsidR="00C2675F" w:rsidRPr="008C5E27" w:rsidRDefault="00C2675F" w:rsidP="00C2675F">
      <w:pPr>
        <w:pStyle w:val="ListeParagraf"/>
        <w:numPr>
          <w:ilvl w:val="0"/>
          <w:numId w:val="10"/>
        </w:numPr>
        <w:tabs>
          <w:tab w:val="left" w:pos="709"/>
        </w:tabs>
        <w:spacing w:after="60" w:line="254" w:lineRule="auto"/>
        <w:jc w:val="both"/>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 xml:space="preserve">Gereği için Rektörlüğe arzına oy birliği ile karar verildi. </w:t>
      </w:r>
    </w:p>
    <w:p w:rsidR="00C2675F" w:rsidRPr="008C5E27" w:rsidRDefault="00C2675F" w:rsidP="00C2675F">
      <w:pPr>
        <w:tabs>
          <w:tab w:val="left" w:pos="709"/>
        </w:tabs>
        <w:spacing w:after="60"/>
        <w:ind w:left="360"/>
        <w:jc w:val="center"/>
        <w:rPr>
          <w:rFonts w:ascii="Times New Roman" w:hAnsi="Times New Roman" w:cs="Times New Roman"/>
          <w:b/>
          <w:color w:val="000000" w:themeColor="text1"/>
          <w:sz w:val="18"/>
          <w:szCs w:val="18"/>
        </w:rPr>
      </w:pPr>
      <w:r w:rsidRPr="008C5E27">
        <w:rPr>
          <w:rFonts w:ascii="Times New Roman" w:hAnsi="Times New Roman" w:cs="Times New Roman"/>
          <w:b/>
          <w:color w:val="000000" w:themeColor="text1"/>
          <w:sz w:val="18"/>
          <w:szCs w:val="18"/>
        </w:rPr>
        <w:t>2547 SAYILI KANUN’UN 31. MADDESİ İLE DERS GÖREVLENDİRME TABLOSU</w:t>
      </w:r>
    </w:p>
    <w:tbl>
      <w:tblPr>
        <w:tblStyle w:val="TabloKlavuzu"/>
        <w:tblW w:w="9639" w:type="dxa"/>
        <w:tblInd w:w="-5" w:type="dxa"/>
        <w:tblLayout w:type="fixed"/>
        <w:tblLook w:val="04A0" w:firstRow="1" w:lastRow="0" w:firstColumn="1" w:lastColumn="0" w:noHBand="0" w:noVBand="1"/>
      </w:tblPr>
      <w:tblGrid>
        <w:gridCol w:w="1843"/>
        <w:gridCol w:w="1276"/>
        <w:gridCol w:w="2693"/>
        <w:gridCol w:w="709"/>
        <w:gridCol w:w="425"/>
        <w:gridCol w:w="992"/>
        <w:gridCol w:w="1701"/>
      </w:tblGrid>
      <w:tr w:rsidR="00C13C47" w:rsidRPr="008C5E27" w:rsidTr="00C13C47">
        <w:tc>
          <w:tcPr>
            <w:tcW w:w="1843" w:type="dxa"/>
            <w:vMerge w:val="restart"/>
            <w:shd w:val="clear" w:color="auto" w:fill="9CC2E5" w:themeFill="accent1" w:themeFillTint="99"/>
            <w:vAlign w:val="center"/>
          </w:tcPr>
          <w:p w:rsidR="00C2675F" w:rsidRPr="008C5E27" w:rsidRDefault="00C2675F" w:rsidP="00EE6BF6">
            <w:pPr>
              <w:tabs>
                <w:tab w:val="left" w:pos="709"/>
              </w:tabs>
              <w:jc w:val="center"/>
              <w:rPr>
                <w:rFonts w:ascii="Times New Roman" w:hAnsi="Times New Roman"/>
                <w:b/>
                <w:color w:val="000000" w:themeColor="text1"/>
                <w:sz w:val="18"/>
                <w:szCs w:val="18"/>
              </w:rPr>
            </w:pPr>
            <w:r w:rsidRPr="008C5E27">
              <w:rPr>
                <w:rFonts w:ascii="Times New Roman" w:hAnsi="Times New Roman"/>
                <w:b/>
                <w:color w:val="000000" w:themeColor="text1"/>
                <w:sz w:val="18"/>
                <w:szCs w:val="18"/>
              </w:rPr>
              <w:t>ADI SOYADI</w:t>
            </w:r>
          </w:p>
        </w:tc>
        <w:tc>
          <w:tcPr>
            <w:tcW w:w="7796" w:type="dxa"/>
            <w:gridSpan w:val="6"/>
            <w:shd w:val="clear" w:color="auto" w:fill="9CC2E5" w:themeFill="accent1" w:themeFillTint="99"/>
            <w:vAlign w:val="center"/>
          </w:tcPr>
          <w:p w:rsidR="00C2675F" w:rsidRPr="008C5E27" w:rsidRDefault="00C2675F" w:rsidP="00EE6BF6">
            <w:pPr>
              <w:tabs>
                <w:tab w:val="left" w:pos="709"/>
              </w:tabs>
              <w:jc w:val="center"/>
              <w:rPr>
                <w:rFonts w:ascii="Times New Roman" w:hAnsi="Times New Roman"/>
                <w:b/>
                <w:color w:val="000000" w:themeColor="text1"/>
                <w:sz w:val="18"/>
                <w:szCs w:val="18"/>
              </w:rPr>
            </w:pPr>
            <w:r w:rsidRPr="008C5E27">
              <w:rPr>
                <w:rFonts w:ascii="Times New Roman" w:hAnsi="Times New Roman"/>
                <w:b/>
                <w:color w:val="000000" w:themeColor="text1"/>
                <w:sz w:val="18"/>
                <w:szCs w:val="18"/>
              </w:rPr>
              <w:t>GÖREVLENDİRİLDİĞİ</w:t>
            </w:r>
          </w:p>
        </w:tc>
      </w:tr>
      <w:tr w:rsidR="00C13C47" w:rsidRPr="008C5E27" w:rsidTr="00C306CC">
        <w:tc>
          <w:tcPr>
            <w:tcW w:w="1843" w:type="dxa"/>
            <w:vMerge/>
            <w:shd w:val="clear" w:color="auto" w:fill="9CC2E5" w:themeFill="accent1" w:themeFillTint="99"/>
            <w:vAlign w:val="center"/>
          </w:tcPr>
          <w:p w:rsidR="00C2675F" w:rsidRPr="008C5E27" w:rsidRDefault="00C2675F" w:rsidP="00EE6BF6">
            <w:pPr>
              <w:tabs>
                <w:tab w:val="left" w:pos="709"/>
              </w:tabs>
              <w:jc w:val="center"/>
              <w:rPr>
                <w:rFonts w:ascii="Times New Roman" w:hAnsi="Times New Roman"/>
                <w:b/>
                <w:color w:val="000000" w:themeColor="text1"/>
                <w:sz w:val="18"/>
                <w:szCs w:val="18"/>
              </w:rPr>
            </w:pPr>
          </w:p>
        </w:tc>
        <w:tc>
          <w:tcPr>
            <w:tcW w:w="1276" w:type="dxa"/>
            <w:shd w:val="clear" w:color="auto" w:fill="9CC2E5" w:themeFill="accent1" w:themeFillTint="99"/>
            <w:vAlign w:val="center"/>
          </w:tcPr>
          <w:p w:rsidR="00C2675F" w:rsidRPr="008C5E27" w:rsidRDefault="00C2675F" w:rsidP="00EE6BF6">
            <w:pPr>
              <w:tabs>
                <w:tab w:val="left" w:pos="709"/>
              </w:tabs>
              <w:jc w:val="center"/>
              <w:rPr>
                <w:rFonts w:ascii="Times New Roman" w:hAnsi="Times New Roman"/>
                <w:b/>
                <w:color w:val="000000" w:themeColor="text1"/>
                <w:sz w:val="18"/>
                <w:szCs w:val="18"/>
              </w:rPr>
            </w:pPr>
            <w:r w:rsidRPr="008C5E27">
              <w:rPr>
                <w:rFonts w:ascii="Times New Roman" w:hAnsi="Times New Roman"/>
                <w:b/>
                <w:color w:val="000000" w:themeColor="text1"/>
                <w:sz w:val="18"/>
                <w:szCs w:val="18"/>
              </w:rPr>
              <w:t>BÖLÜM</w:t>
            </w:r>
          </w:p>
        </w:tc>
        <w:tc>
          <w:tcPr>
            <w:tcW w:w="2693" w:type="dxa"/>
            <w:shd w:val="clear" w:color="auto" w:fill="9CC2E5" w:themeFill="accent1" w:themeFillTint="99"/>
            <w:vAlign w:val="center"/>
          </w:tcPr>
          <w:p w:rsidR="00C2675F" w:rsidRPr="008C5E27" w:rsidRDefault="00C2675F" w:rsidP="00EE6BF6">
            <w:pPr>
              <w:tabs>
                <w:tab w:val="left" w:pos="709"/>
              </w:tabs>
              <w:jc w:val="center"/>
              <w:rPr>
                <w:rFonts w:ascii="Times New Roman" w:hAnsi="Times New Roman"/>
                <w:b/>
                <w:color w:val="000000" w:themeColor="text1"/>
                <w:sz w:val="18"/>
                <w:szCs w:val="18"/>
              </w:rPr>
            </w:pPr>
            <w:r w:rsidRPr="008C5E27">
              <w:rPr>
                <w:rFonts w:ascii="Times New Roman" w:hAnsi="Times New Roman"/>
                <w:b/>
                <w:color w:val="000000" w:themeColor="text1"/>
                <w:sz w:val="18"/>
                <w:szCs w:val="18"/>
              </w:rPr>
              <w:t>DERSİN ADI</w:t>
            </w:r>
          </w:p>
        </w:tc>
        <w:tc>
          <w:tcPr>
            <w:tcW w:w="709" w:type="dxa"/>
            <w:shd w:val="clear" w:color="auto" w:fill="9CC2E5" w:themeFill="accent1" w:themeFillTint="99"/>
            <w:vAlign w:val="center"/>
          </w:tcPr>
          <w:p w:rsidR="00C2675F" w:rsidRPr="008C5E27" w:rsidRDefault="00C2675F" w:rsidP="00EE6BF6">
            <w:pPr>
              <w:tabs>
                <w:tab w:val="left" w:pos="709"/>
              </w:tabs>
              <w:jc w:val="center"/>
              <w:rPr>
                <w:rFonts w:ascii="Times New Roman" w:hAnsi="Times New Roman"/>
                <w:b/>
                <w:color w:val="000000" w:themeColor="text1"/>
                <w:sz w:val="18"/>
                <w:szCs w:val="18"/>
              </w:rPr>
            </w:pPr>
            <w:r w:rsidRPr="008C5E27">
              <w:rPr>
                <w:rFonts w:ascii="Times New Roman" w:hAnsi="Times New Roman"/>
                <w:b/>
                <w:color w:val="000000" w:themeColor="text1"/>
                <w:sz w:val="18"/>
                <w:szCs w:val="18"/>
              </w:rPr>
              <w:t>SAAT</w:t>
            </w:r>
          </w:p>
          <w:p w:rsidR="00C2675F" w:rsidRPr="008C5E27" w:rsidRDefault="00C2675F" w:rsidP="00EE6BF6">
            <w:pPr>
              <w:tabs>
                <w:tab w:val="left" w:pos="709"/>
              </w:tabs>
              <w:jc w:val="center"/>
              <w:rPr>
                <w:rFonts w:ascii="Times New Roman" w:hAnsi="Times New Roman"/>
                <w:b/>
                <w:color w:val="000000" w:themeColor="text1"/>
                <w:sz w:val="18"/>
                <w:szCs w:val="18"/>
              </w:rPr>
            </w:pPr>
            <w:r w:rsidRPr="008C5E27">
              <w:rPr>
                <w:rFonts w:ascii="Times New Roman" w:hAnsi="Times New Roman"/>
                <w:b/>
                <w:color w:val="000000" w:themeColor="text1"/>
                <w:sz w:val="18"/>
                <w:szCs w:val="18"/>
              </w:rPr>
              <w:t>T+U+L</w:t>
            </w:r>
          </w:p>
        </w:tc>
        <w:tc>
          <w:tcPr>
            <w:tcW w:w="425" w:type="dxa"/>
            <w:shd w:val="clear" w:color="auto" w:fill="9CC2E5" w:themeFill="accent1" w:themeFillTint="99"/>
            <w:vAlign w:val="center"/>
          </w:tcPr>
          <w:p w:rsidR="00C2675F" w:rsidRPr="008C5E27" w:rsidRDefault="00C2675F" w:rsidP="00EE6BF6">
            <w:pPr>
              <w:tabs>
                <w:tab w:val="left" w:pos="709"/>
              </w:tabs>
              <w:jc w:val="center"/>
              <w:rPr>
                <w:rFonts w:ascii="Times New Roman" w:hAnsi="Times New Roman"/>
                <w:b/>
                <w:color w:val="000000" w:themeColor="text1"/>
                <w:sz w:val="18"/>
                <w:szCs w:val="18"/>
              </w:rPr>
            </w:pPr>
            <w:r w:rsidRPr="008C5E27">
              <w:rPr>
                <w:rFonts w:ascii="Times New Roman" w:hAnsi="Times New Roman"/>
                <w:b/>
                <w:color w:val="000000" w:themeColor="text1"/>
                <w:sz w:val="18"/>
                <w:szCs w:val="18"/>
              </w:rPr>
              <w:t>Y.Y.</w:t>
            </w:r>
          </w:p>
        </w:tc>
        <w:tc>
          <w:tcPr>
            <w:tcW w:w="992" w:type="dxa"/>
            <w:shd w:val="clear" w:color="auto" w:fill="9CC2E5" w:themeFill="accent1" w:themeFillTint="99"/>
            <w:vAlign w:val="center"/>
          </w:tcPr>
          <w:p w:rsidR="00C2675F" w:rsidRPr="008C5E27" w:rsidRDefault="00C2675F" w:rsidP="00EE6BF6">
            <w:pPr>
              <w:tabs>
                <w:tab w:val="left" w:pos="709"/>
              </w:tabs>
              <w:jc w:val="center"/>
              <w:rPr>
                <w:rFonts w:ascii="Times New Roman" w:hAnsi="Times New Roman"/>
                <w:b/>
                <w:color w:val="000000" w:themeColor="text1"/>
                <w:sz w:val="18"/>
                <w:szCs w:val="18"/>
              </w:rPr>
            </w:pPr>
            <w:r w:rsidRPr="008C5E27">
              <w:rPr>
                <w:rFonts w:ascii="Times New Roman" w:hAnsi="Times New Roman"/>
                <w:b/>
                <w:color w:val="000000" w:themeColor="text1"/>
                <w:sz w:val="18"/>
                <w:szCs w:val="18"/>
              </w:rPr>
              <w:t>ÖĞR.</w:t>
            </w:r>
          </w:p>
          <w:p w:rsidR="00C2675F" w:rsidRPr="008C5E27" w:rsidRDefault="00C2675F" w:rsidP="00EE6BF6">
            <w:pPr>
              <w:tabs>
                <w:tab w:val="left" w:pos="709"/>
              </w:tabs>
              <w:jc w:val="center"/>
              <w:rPr>
                <w:rFonts w:ascii="Times New Roman" w:hAnsi="Times New Roman"/>
                <w:b/>
                <w:color w:val="000000" w:themeColor="text1"/>
                <w:sz w:val="18"/>
                <w:szCs w:val="18"/>
              </w:rPr>
            </w:pPr>
            <w:r w:rsidRPr="008C5E27">
              <w:rPr>
                <w:rFonts w:ascii="Times New Roman" w:hAnsi="Times New Roman"/>
                <w:b/>
                <w:color w:val="000000" w:themeColor="text1"/>
                <w:sz w:val="18"/>
                <w:szCs w:val="18"/>
              </w:rPr>
              <w:t>TÜRÜ</w:t>
            </w:r>
          </w:p>
        </w:tc>
        <w:tc>
          <w:tcPr>
            <w:tcW w:w="1701" w:type="dxa"/>
            <w:shd w:val="clear" w:color="auto" w:fill="9CC2E5" w:themeFill="accent1" w:themeFillTint="99"/>
            <w:vAlign w:val="center"/>
          </w:tcPr>
          <w:p w:rsidR="00C2675F" w:rsidRPr="008C5E27" w:rsidRDefault="00C2675F" w:rsidP="00EE6BF6">
            <w:pPr>
              <w:tabs>
                <w:tab w:val="left" w:pos="709"/>
              </w:tabs>
              <w:jc w:val="center"/>
              <w:rPr>
                <w:rFonts w:ascii="Times New Roman" w:hAnsi="Times New Roman"/>
                <w:b/>
                <w:color w:val="000000" w:themeColor="text1"/>
                <w:sz w:val="18"/>
                <w:szCs w:val="18"/>
              </w:rPr>
            </w:pPr>
            <w:r w:rsidRPr="008C5E27">
              <w:rPr>
                <w:rFonts w:ascii="Times New Roman" w:hAnsi="Times New Roman"/>
                <w:b/>
                <w:color w:val="000000" w:themeColor="text1"/>
                <w:sz w:val="18"/>
                <w:szCs w:val="18"/>
              </w:rPr>
              <w:t>ÜNİVERSİTE</w:t>
            </w:r>
          </w:p>
          <w:p w:rsidR="00C2675F" w:rsidRPr="008C5E27" w:rsidRDefault="00C2675F" w:rsidP="00EE6BF6">
            <w:pPr>
              <w:tabs>
                <w:tab w:val="left" w:pos="709"/>
              </w:tabs>
              <w:jc w:val="center"/>
              <w:rPr>
                <w:rFonts w:ascii="Times New Roman" w:hAnsi="Times New Roman"/>
                <w:b/>
                <w:color w:val="000000" w:themeColor="text1"/>
                <w:sz w:val="18"/>
                <w:szCs w:val="18"/>
              </w:rPr>
            </w:pPr>
            <w:r w:rsidRPr="008C5E27">
              <w:rPr>
                <w:rFonts w:ascii="Times New Roman" w:hAnsi="Times New Roman"/>
                <w:b/>
                <w:color w:val="000000" w:themeColor="text1"/>
                <w:sz w:val="18"/>
                <w:szCs w:val="18"/>
              </w:rPr>
              <w:t>/ FAKÜLTE</w:t>
            </w:r>
          </w:p>
        </w:tc>
      </w:tr>
      <w:tr w:rsidR="00C13C47" w:rsidRPr="008C5E27" w:rsidTr="00C306CC">
        <w:tc>
          <w:tcPr>
            <w:tcW w:w="1843" w:type="dxa"/>
            <w:vAlign w:val="center"/>
          </w:tcPr>
          <w:p w:rsidR="00C2675F" w:rsidRPr="008C5E27" w:rsidRDefault="00C306CC" w:rsidP="00EE6BF6">
            <w:pPr>
              <w:tabs>
                <w:tab w:val="left" w:pos="709"/>
              </w:tabs>
              <w:rPr>
                <w:rFonts w:ascii="Times New Roman" w:hAnsi="Times New Roman"/>
                <w:b/>
                <w:color w:val="000000" w:themeColor="text1"/>
                <w:sz w:val="18"/>
                <w:szCs w:val="18"/>
              </w:rPr>
            </w:pPr>
            <w:r w:rsidRPr="008C5E27">
              <w:rPr>
                <w:rFonts w:ascii="Times New Roman" w:hAnsi="Times New Roman"/>
                <w:b/>
                <w:color w:val="000000" w:themeColor="text1"/>
                <w:sz w:val="18"/>
                <w:szCs w:val="18"/>
              </w:rPr>
              <w:t xml:space="preserve">Dr. </w:t>
            </w:r>
            <w:proofErr w:type="spellStart"/>
            <w:r w:rsidRPr="008C5E27">
              <w:rPr>
                <w:rFonts w:ascii="Times New Roman" w:hAnsi="Times New Roman"/>
                <w:b/>
                <w:color w:val="000000" w:themeColor="text1"/>
                <w:sz w:val="18"/>
                <w:szCs w:val="18"/>
              </w:rPr>
              <w:t>Öğr</w:t>
            </w:r>
            <w:proofErr w:type="spellEnd"/>
            <w:r w:rsidRPr="008C5E27">
              <w:rPr>
                <w:rFonts w:ascii="Times New Roman" w:hAnsi="Times New Roman"/>
                <w:b/>
                <w:color w:val="000000" w:themeColor="text1"/>
                <w:sz w:val="18"/>
                <w:szCs w:val="18"/>
              </w:rPr>
              <w:t>. Üyesi Mustafa DENKTAŞ</w:t>
            </w:r>
          </w:p>
        </w:tc>
        <w:tc>
          <w:tcPr>
            <w:tcW w:w="1276" w:type="dxa"/>
            <w:vAlign w:val="center"/>
          </w:tcPr>
          <w:p w:rsidR="00C2675F" w:rsidRPr="008C5E27" w:rsidRDefault="00C306CC" w:rsidP="00EE6BF6">
            <w:pPr>
              <w:tabs>
                <w:tab w:val="left" w:pos="709"/>
              </w:tabs>
              <w:rPr>
                <w:rFonts w:ascii="Times New Roman" w:hAnsi="Times New Roman"/>
                <w:color w:val="000000" w:themeColor="text1"/>
                <w:sz w:val="18"/>
                <w:szCs w:val="18"/>
              </w:rPr>
            </w:pPr>
            <w:r w:rsidRPr="008C5E27">
              <w:rPr>
                <w:rFonts w:ascii="Times New Roman" w:hAnsi="Times New Roman"/>
                <w:color w:val="000000" w:themeColor="text1"/>
                <w:sz w:val="18"/>
                <w:szCs w:val="18"/>
              </w:rPr>
              <w:t>İmalat Mühendisliği</w:t>
            </w:r>
          </w:p>
        </w:tc>
        <w:tc>
          <w:tcPr>
            <w:tcW w:w="2693" w:type="dxa"/>
            <w:vAlign w:val="center"/>
          </w:tcPr>
          <w:p w:rsidR="00C2675F" w:rsidRPr="008C5E27" w:rsidRDefault="00C306CC" w:rsidP="00A92F73">
            <w:pPr>
              <w:tabs>
                <w:tab w:val="left" w:pos="709"/>
              </w:tabs>
              <w:rPr>
                <w:rFonts w:ascii="Times New Roman" w:hAnsi="Times New Roman"/>
                <w:color w:val="000000" w:themeColor="text1"/>
                <w:sz w:val="18"/>
                <w:szCs w:val="18"/>
              </w:rPr>
            </w:pPr>
            <w:r w:rsidRPr="008C5E27">
              <w:rPr>
                <w:rFonts w:ascii="Times New Roman" w:hAnsi="Times New Roman"/>
                <w:iCs/>
                <w:color w:val="000000" w:themeColor="text1"/>
                <w:sz w:val="18"/>
                <w:szCs w:val="18"/>
              </w:rPr>
              <w:t>IMM</w:t>
            </w:r>
            <w:r w:rsidR="000163CE" w:rsidRPr="008C5E27">
              <w:rPr>
                <w:rFonts w:ascii="Times New Roman" w:hAnsi="Times New Roman"/>
                <w:iCs/>
                <w:color w:val="000000" w:themeColor="text1"/>
                <w:sz w:val="18"/>
                <w:szCs w:val="18"/>
              </w:rPr>
              <w:t xml:space="preserve"> </w:t>
            </w:r>
            <w:r w:rsidRPr="008C5E27">
              <w:rPr>
                <w:rFonts w:ascii="Times New Roman" w:hAnsi="Times New Roman"/>
                <w:iCs/>
                <w:color w:val="000000" w:themeColor="text1"/>
                <w:sz w:val="18"/>
                <w:szCs w:val="18"/>
              </w:rPr>
              <w:t xml:space="preserve">546 Endüstriyel Kalıplarda </w:t>
            </w:r>
            <w:proofErr w:type="spellStart"/>
            <w:r w:rsidRPr="008C5E27">
              <w:rPr>
                <w:rFonts w:ascii="Times New Roman" w:hAnsi="Times New Roman"/>
                <w:iCs/>
                <w:color w:val="000000" w:themeColor="text1"/>
                <w:sz w:val="18"/>
                <w:szCs w:val="18"/>
              </w:rPr>
              <w:t>Termomekanik</w:t>
            </w:r>
            <w:proofErr w:type="spellEnd"/>
            <w:r w:rsidRPr="008C5E27">
              <w:rPr>
                <w:rFonts w:ascii="Times New Roman" w:hAnsi="Times New Roman"/>
                <w:iCs/>
                <w:color w:val="000000" w:themeColor="text1"/>
                <w:sz w:val="18"/>
                <w:szCs w:val="18"/>
              </w:rPr>
              <w:t xml:space="preserve"> Analiz</w:t>
            </w:r>
          </w:p>
        </w:tc>
        <w:tc>
          <w:tcPr>
            <w:tcW w:w="709" w:type="dxa"/>
            <w:vAlign w:val="center"/>
          </w:tcPr>
          <w:p w:rsidR="00C2675F" w:rsidRPr="008C5E27" w:rsidRDefault="00C2675F" w:rsidP="00EE6BF6">
            <w:pPr>
              <w:tabs>
                <w:tab w:val="left" w:pos="709"/>
              </w:tabs>
              <w:rPr>
                <w:rFonts w:ascii="Times New Roman" w:hAnsi="Times New Roman"/>
                <w:color w:val="000000" w:themeColor="text1"/>
                <w:sz w:val="18"/>
                <w:szCs w:val="18"/>
              </w:rPr>
            </w:pPr>
            <w:r w:rsidRPr="008C5E27">
              <w:rPr>
                <w:rFonts w:ascii="Times New Roman" w:hAnsi="Times New Roman"/>
                <w:color w:val="000000" w:themeColor="text1"/>
                <w:sz w:val="18"/>
                <w:szCs w:val="18"/>
              </w:rPr>
              <w:t>3+0</w:t>
            </w:r>
          </w:p>
        </w:tc>
        <w:tc>
          <w:tcPr>
            <w:tcW w:w="425" w:type="dxa"/>
            <w:vAlign w:val="center"/>
          </w:tcPr>
          <w:p w:rsidR="00C2675F" w:rsidRPr="008C5E27" w:rsidRDefault="00C2675F" w:rsidP="00EE6BF6">
            <w:pPr>
              <w:tabs>
                <w:tab w:val="left" w:pos="709"/>
              </w:tabs>
              <w:jc w:val="center"/>
              <w:rPr>
                <w:rFonts w:ascii="Times New Roman" w:hAnsi="Times New Roman"/>
                <w:color w:val="000000" w:themeColor="text1"/>
                <w:sz w:val="18"/>
                <w:szCs w:val="18"/>
              </w:rPr>
            </w:pPr>
            <w:r w:rsidRPr="008C5E27">
              <w:rPr>
                <w:rFonts w:ascii="Times New Roman" w:hAnsi="Times New Roman"/>
                <w:color w:val="000000" w:themeColor="text1"/>
                <w:sz w:val="18"/>
                <w:szCs w:val="18"/>
              </w:rPr>
              <w:t>I</w:t>
            </w:r>
          </w:p>
        </w:tc>
        <w:tc>
          <w:tcPr>
            <w:tcW w:w="992" w:type="dxa"/>
            <w:vAlign w:val="center"/>
          </w:tcPr>
          <w:p w:rsidR="00C2675F" w:rsidRPr="008C5E27" w:rsidRDefault="00C2675F" w:rsidP="00EE6BF6">
            <w:pPr>
              <w:tabs>
                <w:tab w:val="left" w:pos="709"/>
              </w:tabs>
              <w:rPr>
                <w:rFonts w:ascii="Times New Roman" w:hAnsi="Times New Roman"/>
                <w:color w:val="000000" w:themeColor="text1"/>
                <w:sz w:val="18"/>
                <w:szCs w:val="18"/>
              </w:rPr>
            </w:pPr>
            <w:r w:rsidRPr="008C5E27">
              <w:rPr>
                <w:rFonts w:ascii="Times New Roman" w:hAnsi="Times New Roman"/>
                <w:color w:val="000000" w:themeColor="text1"/>
                <w:sz w:val="18"/>
                <w:szCs w:val="18"/>
              </w:rPr>
              <w:t>Örgün I.</w:t>
            </w:r>
          </w:p>
          <w:p w:rsidR="00C2675F" w:rsidRPr="008C5E27" w:rsidRDefault="00C2675F" w:rsidP="00EE6BF6">
            <w:pPr>
              <w:tabs>
                <w:tab w:val="left" w:pos="709"/>
              </w:tabs>
              <w:rPr>
                <w:rFonts w:ascii="Times New Roman" w:hAnsi="Times New Roman"/>
                <w:color w:val="000000" w:themeColor="text1"/>
                <w:sz w:val="18"/>
                <w:szCs w:val="18"/>
              </w:rPr>
            </w:pPr>
            <w:r w:rsidRPr="008C5E27">
              <w:rPr>
                <w:rFonts w:ascii="Times New Roman" w:hAnsi="Times New Roman"/>
                <w:color w:val="000000" w:themeColor="text1"/>
                <w:sz w:val="18"/>
                <w:szCs w:val="18"/>
              </w:rPr>
              <w:t>Öğretim</w:t>
            </w:r>
          </w:p>
        </w:tc>
        <w:tc>
          <w:tcPr>
            <w:tcW w:w="1701" w:type="dxa"/>
            <w:vAlign w:val="center"/>
          </w:tcPr>
          <w:p w:rsidR="00C306CC" w:rsidRPr="008C5E27" w:rsidRDefault="00C306CC" w:rsidP="00C306CC">
            <w:pPr>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SUBU/Lisansüstü</w:t>
            </w:r>
          </w:p>
          <w:p w:rsidR="00C2675F" w:rsidRPr="008C5E27" w:rsidRDefault="00C306CC" w:rsidP="00C306CC">
            <w:pPr>
              <w:tabs>
                <w:tab w:val="left" w:pos="709"/>
              </w:tabs>
              <w:rPr>
                <w:rFonts w:ascii="Times New Roman" w:hAnsi="Times New Roman"/>
                <w:color w:val="000000" w:themeColor="text1"/>
                <w:sz w:val="18"/>
                <w:szCs w:val="18"/>
              </w:rPr>
            </w:pPr>
            <w:r w:rsidRPr="008C5E27">
              <w:rPr>
                <w:rFonts w:ascii="Times New Roman" w:eastAsia="Times New Roman" w:hAnsi="Times New Roman"/>
                <w:color w:val="000000" w:themeColor="text1"/>
                <w:sz w:val="18"/>
                <w:szCs w:val="18"/>
              </w:rPr>
              <w:t>Eğitim Enstitüsü</w:t>
            </w:r>
          </w:p>
        </w:tc>
      </w:tr>
    </w:tbl>
    <w:p w:rsidR="00A17A4B" w:rsidRPr="008C5E27" w:rsidRDefault="00A17A4B" w:rsidP="001A0CE9">
      <w:pPr>
        <w:shd w:val="clear" w:color="auto" w:fill="FFFFFF"/>
        <w:spacing w:after="0" w:line="240" w:lineRule="auto"/>
        <w:jc w:val="both"/>
        <w:rPr>
          <w:rFonts w:ascii="Times New Roman" w:eastAsia="Times New Roman" w:hAnsi="Times New Roman" w:cs="Times New Roman"/>
          <w:b/>
          <w:iCs/>
          <w:color w:val="000000" w:themeColor="text1"/>
          <w:sz w:val="24"/>
          <w:szCs w:val="24"/>
          <w:lang w:eastAsia="tr-TR"/>
        </w:rPr>
      </w:pPr>
    </w:p>
    <w:p w:rsidR="00EE6BF6" w:rsidRPr="008C5E27" w:rsidRDefault="00EE6BF6" w:rsidP="00EE6BF6">
      <w:pPr>
        <w:tabs>
          <w:tab w:val="left" w:pos="709"/>
        </w:tabs>
        <w:spacing w:after="60"/>
        <w:jc w:val="both"/>
        <w:rPr>
          <w:rFonts w:ascii="Times New Roman" w:hAnsi="Times New Roman" w:cs="Times New Roman"/>
          <w:color w:val="000000" w:themeColor="text1"/>
          <w:sz w:val="18"/>
          <w:szCs w:val="18"/>
        </w:rPr>
      </w:pPr>
      <w:r w:rsidRPr="008C5E27">
        <w:rPr>
          <w:rFonts w:ascii="Times New Roman" w:hAnsi="Times New Roman" w:cs="Times New Roman"/>
          <w:b/>
          <w:color w:val="000000" w:themeColor="text1"/>
          <w:sz w:val="18"/>
          <w:szCs w:val="18"/>
        </w:rPr>
        <w:t>15.</w:t>
      </w:r>
      <w:r w:rsidRPr="008C5E27">
        <w:rPr>
          <w:rFonts w:ascii="Times New Roman" w:hAnsi="Times New Roman" w:cs="Times New Roman"/>
          <w:color w:val="000000" w:themeColor="text1"/>
          <w:sz w:val="18"/>
          <w:szCs w:val="18"/>
        </w:rPr>
        <w:t xml:space="preserve">  Enstitümüzde danışmanlık görevi yürüten Emekli Öğretim Üyesi </w:t>
      </w:r>
      <w:r w:rsidRPr="008C5E27">
        <w:rPr>
          <w:rFonts w:ascii="Times New Roman" w:hAnsi="Times New Roman" w:cs="Times New Roman"/>
          <w:b/>
          <w:color w:val="000000" w:themeColor="text1"/>
          <w:sz w:val="18"/>
          <w:szCs w:val="18"/>
        </w:rPr>
        <w:t xml:space="preserve">Dr. </w:t>
      </w:r>
      <w:proofErr w:type="spellStart"/>
      <w:r w:rsidRPr="008C5E27">
        <w:rPr>
          <w:rFonts w:ascii="Times New Roman" w:hAnsi="Times New Roman" w:cs="Times New Roman"/>
          <w:b/>
          <w:color w:val="000000" w:themeColor="text1"/>
          <w:sz w:val="18"/>
          <w:szCs w:val="18"/>
        </w:rPr>
        <w:t>Öğr</w:t>
      </w:r>
      <w:proofErr w:type="spellEnd"/>
      <w:r w:rsidRPr="008C5E27">
        <w:rPr>
          <w:rFonts w:ascii="Times New Roman" w:hAnsi="Times New Roman" w:cs="Times New Roman"/>
          <w:b/>
          <w:color w:val="000000" w:themeColor="text1"/>
          <w:sz w:val="18"/>
          <w:szCs w:val="18"/>
        </w:rPr>
        <w:t xml:space="preserve">. Üyesi Mustafa DENKTAŞ </w:t>
      </w:r>
      <w:r w:rsidRPr="008C5E27">
        <w:rPr>
          <w:rFonts w:ascii="Times New Roman" w:hAnsi="Times New Roman" w:cs="Times New Roman"/>
          <w:color w:val="000000" w:themeColor="text1"/>
          <w:sz w:val="18"/>
          <w:szCs w:val="18"/>
        </w:rPr>
        <w:t>’</w:t>
      </w:r>
      <w:proofErr w:type="spellStart"/>
      <w:r w:rsidRPr="008C5E27">
        <w:rPr>
          <w:rFonts w:ascii="Times New Roman" w:hAnsi="Times New Roman" w:cs="Times New Roman"/>
          <w:color w:val="000000" w:themeColor="text1"/>
          <w:sz w:val="18"/>
          <w:szCs w:val="18"/>
        </w:rPr>
        <w:t>ın</w:t>
      </w:r>
      <w:proofErr w:type="spellEnd"/>
      <w:r w:rsidRPr="008C5E27">
        <w:rPr>
          <w:rFonts w:ascii="Times New Roman" w:eastAsia="Times New Roman" w:hAnsi="Times New Roman" w:cs="Times New Roman"/>
          <w:color w:val="000000" w:themeColor="text1"/>
          <w:sz w:val="18"/>
          <w:szCs w:val="18"/>
          <w:lang w:eastAsia="tr-TR"/>
        </w:rPr>
        <w:t xml:space="preserve"> danışmanlıkları ile ilgili durumu görüşmeye açıldı.</w:t>
      </w:r>
    </w:p>
    <w:p w:rsidR="00EE6BF6" w:rsidRPr="008C5E27" w:rsidRDefault="00EE6BF6" w:rsidP="00EE6BF6">
      <w:pPr>
        <w:pStyle w:val="ListeParagraf"/>
        <w:numPr>
          <w:ilvl w:val="0"/>
          <w:numId w:val="24"/>
        </w:numPr>
        <w:shd w:val="clear" w:color="auto" w:fill="FFFFFF"/>
        <w:spacing w:after="0" w:line="240" w:lineRule="auto"/>
        <w:jc w:val="both"/>
        <w:rPr>
          <w:rFonts w:ascii="Times New Roman" w:eastAsia="Times New Roman" w:hAnsi="Times New Roman" w:cs="Times New Roman"/>
          <w:b/>
          <w:iCs/>
          <w:color w:val="000000" w:themeColor="text1"/>
          <w:sz w:val="24"/>
          <w:szCs w:val="24"/>
          <w:lang w:eastAsia="tr-TR"/>
        </w:rPr>
      </w:pPr>
      <w:r w:rsidRPr="008C5E27">
        <w:rPr>
          <w:rFonts w:ascii="Times New Roman" w:hAnsi="Times New Roman" w:cs="Times New Roman"/>
          <w:color w:val="000000" w:themeColor="text1"/>
          <w:sz w:val="18"/>
          <w:szCs w:val="18"/>
        </w:rPr>
        <w:t>Yapılan görüşmeler neticesinde, ilgili öğretim üyesi emekli olduğundan tez dönemindeki öğrencilerinin danışmanlıklarını devam ettirmesinin uygun olduğuna,</w:t>
      </w:r>
    </w:p>
    <w:p w:rsidR="00EE6BF6" w:rsidRPr="008C5E27" w:rsidRDefault="00EE6BF6" w:rsidP="00EE6BF6">
      <w:pPr>
        <w:numPr>
          <w:ilvl w:val="0"/>
          <w:numId w:val="5"/>
        </w:numPr>
        <w:shd w:val="clear" w:color="auto" w:fill="FFFFFF"/>
        <w:spacing w:after="60" w:line="240" w:lineRule="auto"/>
        <w:contextualSpacing/>
        <w:jc w:val="both"/>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 xml:space="preserve">İlgili öğretim üyesinin ders döneminde olan öğrencilerine Anabilim Dalı Başkanlıkları tarafından danışman öğretim üyesi önerilmesine oy birliği ile karar verildi. </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EE6BF6" w:rsidRPr="008C5E27" w:rsidTr="00EE6BF6">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EE6BF6" w:rsidRPr="008C5E27" w:rsidRDefault="00EE6BF6" w:rsidP="00EE6BF6">
            <w:pPr>
              <w:spacing w:after="0"/>
              <w:jc w:val="both"/>
              <w:rPr>
                <w:rFonts w:ascii="Times New Roman" w:hAnsi="Times New Roman" w:cs="Times New Roman"/>
                <w:b/>
                <w:color w:val="000000" w:themeColor="text1"/>
                <w:sz w:val="18"/>
                <w:szCs w:val="18"/>
              </w:rPr>
            </w:pPr>
            <w:r w:rsidRPr="008C5E27">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EE6BF6" w:rsidRPr="008C5E27" w:rsidRDefault="00EE6BF6" w:rsidP="00EE6BF6">
            <w:pPr>
              <w:spacing w:after="0" w:line="256" w:lineRule="auto"/>
              <w:jc w:val="both"/>
              <w:rPr>
                <w:rFonts w:ascii="Times New Roman" w:hAnsi="Times New Roman" w:cs="Times New Roman"/>
                <w:b/>
                <w:color w:val="000000" w:themeColor="text1"/>
                <w:sz w:val="18"/>
                <w:szCs w:val="18"/>
              </w:rPr>
            </w:pPr>
            <w:r w:rsidRPr="008C5E27">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EE6BF6" w:rsidRPr="008C5E27" w:rsidRDefault="00EE6BF6" w:rsidP="00EE6BF6">
            <w:pPr>
              <w:spacing w:after="0" w:line="256" w:lineRule="auto"/>
              <w:jc w:val="both"/>
              <w:rPr>
                <w:rFonts w:ascii="Times New Roman" w:hAnsi="Times New Roman" w:cs="Times New Roman"/>
                <w:b/>
                <w:color w:val="000000" w:themeColor="text1"/>
                <w:sz w:val="18"/>
                <w:szCs w:val="18"/>
              </w:rPr>
            </w:pPr>
            <w:r w:rsidRPr="008C5E27">
              <w:rPr>
                <w:rFonts w:ascii="Times New Roman" w:hAnsi="Times New Roman" w:cs="Times New Roman"/>
                <w:b/>
                <w:color w:val="000000" w:themeColor="text1"/>
                <w:sz w:val="18"/>
                <w:szCs w:val="18"/>
              </w:rPr>
              <w:t xml:space="preserve"> Program</w:t>
            </w:r>
          </w:p>
        </w:tc>
      </w:tr>
      <w:tr w:rsidR="00EE6BF6" w:rsidRPr="008C5E27" w:rsidTr="00EE6BF6">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EE6BF6" w:rsidRPr="008C5E27" w:rsidRDefault="00EE6BF6" w:rsidP="00EE6BF6">
            <w:pPr>
              <w:spacing w:after="0" w:line="25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Muhammet Enes GEÇER</w:t>
            </w:r>
          </w:p>
        </w:tc>
        <w:tc>
          <w:tcPr>
            <w:tcW w:w="2444" w:type="dxa"/>
            <w:tcBorders>
              <w:top w:val="single" w:sz="4" w:space="0" w:color="auto"/>
              <w:left w:val="single" w:sz="4" w:space="0" w:color="auto"/>
              <w:bottom w:val="single" w:sz="4" w:space="0" w:color="auto"/>
              <w:right w:val="single" w:sz="4" w:space="0" w:color="auto"/>
            </w:tcBorders>
            <w:vAlign w:val="center"/>
          </w:tcPr>
          <w:p w:rsidR="00EE6BF6" w:rsidRPr="008C5E27" w:rsidRDefault="00EE6BF6" w:rsidP="00EE6BF6">
            <w:pPr>
              <w:spacing w:after="0" w:line="25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Y205006029</w:t>
            </w:r>
          </w:p>
        </w:tc>
        <w:tc>
          <w:tcPr>
            <w:tcW w:w="3551" w:type="dxa"/>
            <w:tcBorders>
              <w:top w:val="single" w:sz="4" w:space="0" w:color="auto"/>
              <w:left w:val="single" w:sz="4" w:space="0" w:color="auto"/>
              <w:bottom w:val="single" w:sz="4" w:space="0" w:color="auto"/>
              <w:right w:val="single" w:sz="4" w:space="0" w:color="auto"/>
            </w:tcBorders>
            <w:vAlign w:val="center"/>
          </w:tcPr>
          <w:p w:rsidR="00EE6BF6" w:rsidRPr="008C5E27" w:rsidRDefault="00EE6BF6" w:rsidP="00EE6BF6">
            <w:pPr>
              <w:spacing w:after="0" w:line="25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İmalat Mühendisliği</w:t>
            </w:r>
          </w:p>
        </w:tc>
      </w:tr>
      <w:tr w:rsidR="00EE6BF6" w:rsidRPr="008C5E27" w:rsidTr="00EE6BF6">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EE6BF6" w:rsidRPr="008C5E27" w:rsidRDefault="00EE6BF6" w:rsidP="00EE6BF6">
            <w:pPr>
              <w:spacing w:after="0" w:line="25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Fatih KAYA</w:t>
            </w:r>
          </w:p>
        </w:tc>
        <w:tc>
          <w:tcPr>
            <w:tcW w:w="2444" w:type="dxa"/>
            <w:tcBorders>
              <w:top w:val="single" w:sz="4" w:space="0" w:color="auto"/>
              <w:left w:val="single" w:sz="4" w:space="0" w:color="auto"/>
              <w:bottom w:val="single" w:sz="4" w:space="0" w:color="auto"/>
              <w:right w:val="single" w:sz="4" w:space="0" w:color="auto"/>
            </w:tcBorders>
            <w:vAlign w:val="center"/>
          </w:tcPr>
          <w:p w:rsidR="00EE6BF6" w:rsidRPr="008C5E27" w:rsidRDefault="00EE6BF6" w:rsidP="00EE6BF6">
            <w:pPr>
              <w:spacing w:after="0" w:line="25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Y215006017</w:t>
            </w:r>
          </w:p>
        </w:tc>
        <w:tc>
          <w:tcPr>
            <w:tcW w:w="3551" w:type="dxa"/>
            <w:tcBorders>
              <w:top w:val="single" w:sz="4" w:space="0" w:color="auto"/>
              <w:left w:val="single" w:sz="4" w:space="0" w:color="auto"/>
              <w:bottom w:val="single" w:sz="4" w:space="0" w:color="auto"/>
              <w:right w:val="single" w:sz="4" w:space="0" w:color="auto"/>
            </w:tcBorders>
            <w:vAlign w:val="center"/>
          </w:tcPr>
          <w:p w:rsidR="00EE6BF6" w:rsidRPr="008C5E27" w:rsidRDefault="00EE6BF6" w:rsidP="00EE6BF6">
            <w:pPr>
              <w:spacing w:after="0" w:line="25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İmalat Mühendisliği</w:t>
            </w:r>
          </w:p>
        </w:tc>
      </w:tr>
      <w:tr w:rsidR="00EE6BF6" w:rsidRPr="008C5E27" w:rsidTr="00EE6BF6">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EE6BF6" w:rsidRPr="008C5E27" w:rsidRDefault="00EE6BF6" w:rsidP="00EE6BF6">
            <w:pPr>
              <w:spacing w:after="0" w:line="25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Emirhan AKARÇEŞME</w:t>
            </w:r>
          </w:p>
        </w:tc>
        <w:tc>
          <w:tcPr>
            <w:tcW w:w="2444" w:type="dxa"/>
            <w:tcBorders>
              <w:top w:val="single" w:sz="4" w:space="0" w:color="auto"/>
              <w:left w:val="single" w:sz="4" w:space="0" w:color="auto"/>
              <w:bottom w:val="single" w:sz="4" w:space="0" w:color="auto"/>
              <w:right w:val="single" w:sz="4" w:space="0" w:color="auto"/>
            </w:tcBorders>
            <w:vAlign w:val="center"/>
          </w:tcPr>
          <w:p w:rsidR="00EE6BF6" w:rsidRPr="008C5E27" w:rsidRDefault="00EE6BF6" w:rsidP="00EE6BF6">
            <w:pPr>
              <w:spacing w:after="0" w:line="25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Y205009019</w:t>
            </w:r>
          </w:p>
        </w:tc>
        <w:tc>
          <w:tcPr>
            <w:tcW w:w="3551" w:type="dxa"/>
            <w:tcBorders>
              <w:top w:val="single" w:sz="4" w:space="0" w:color="auto"/>
              <w:left w:val="single" w:sz="4" w:space="0" w:color="auto"/>
              <w:bottom w:val="single" w:sz="4" w:space="0" w:color="auto"/>
              <w:right w:val="single" w:sz="4" w:space="0" w:color="auto"/>
            </w:tcBorders>
            <w:vAlign w:val="center"/>
          </w:tcPr>
          <w:p w:rsidR="00EE6BF6" w:rsidRPr="008C5E27" w:rsidRDefault="00EE6BF6" w:rsidP="00EE6BF6">
            <w:pPr>
              <w:spacing w:after="0" w:line="25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Makine Mühendisliği</w:t>
            </w:r>
          </w:p>
        </w:tc>
      </w:tr>
      <w:tr w:rsidR="00EE6BF6" w:rsidRPr="008C5E27" w:rsidTr="00EE6BF6">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EE6BF6" w:rsidRPr="008C5E27" w:rsidRDefault="00EE6BF6" w:rsidP="00EE6BF6">
            <w:pPr>
              <w:spacing w:after="0" w:line="25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 xml:space="preserve">Buse </w:t>
            </w:r>
            <w:proofErr w:type="gramStart"/>
            <w:r w:rsidRPr="008C5E27">
              <w:rPr>
                <w:rFonts w:ascii="Times New Roman" w:hAnsi="Times New Roman" w:cs="Times New Roman"/>
                <w:color w:val="000000" w:themeColor="text1"/>
                <w:sz w:val="18"/>
                <w:szCs w:val="18"/>
              </w:rPr>
              <w:t>ÇAÇAN</w:t>
            </w:r>
            <w:proofErr w:type="gramEnd"/>
          </w:p>
        </w:tc>
        <w:tc>
          <w:tcPr>
            <w:tcW w:w="2444" w:type="dxa"/>
            <w:tcBorders>
              <w:top w:val="single" w:sz="4" w:space="0" w:color="auto"/>
              <w:left w:val="single" w:sz="4" w:space="0" w:color="auto"/>
              <w:bottom w:val="single" w:sz="4" w:space="0" w:color="auto"/>
              <w:right w:val="single" w:sz="4" w:space="0" w:color="auto"/>
            </w:tcBorders>
            <w:vAlign w:val="center"/>
          </w:tcPr>
          <w:p w:rsidR="00EE6BF6" w:rsidRPr="008C5E27" w:rsidRDefault="00EE6BF6" w:rsidP="00EE6BF6">
            <w:pPr>
              <w:spacing w:after="0" w:line="25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Y205009020</w:t>
            </w:r>
          </w:p>
        </w:tc>
        <w:tc>
          <w:tcPr>
            <w:tcW w:w="3551" w:type="dxa"/>
            <w:tcBorders>
              <w:top w:val="single" w:sz="4" w:space="0" w:color="auto"/>
              <w:left w:val="single" w:sz="4" w:space="0" w:color="auto"/>
              <w:bottom w:val="single" w:sz="4" w:space="0" w:color="auto"/>
              <w:right w:val="single" w:sz="4" w:space="0" w:color="auto"/>
            </w:tcBorders>
            <w:vAlign w:val="center"/>
          </w:tcPr>
          <w:p w:rsidR="00EE6BF6" w:rsidRPr="008C5E27" w:rsidRDefault="00EE6BF6" w:rsidP="00EE6BF6">
            <w:pPr>
              <w:spacing w:after="0" w:line="25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Makine Mühendisliği</w:t>
            </w:r>
          </w:p>
        </w:tc>
      </w:tr>
      <w:tr w:rsidR="00EE6BF6" w:rsidRPr="008C5E27" w:rsidTr="00EE6BF6">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EE6BF6" w:rsidRPr="008C5E27" w:rsidRDefault="00EE6BF6" w:rsidP="00EE6BF6">
            <w:pPr>
              <w:spacing w:after="0" w:line="25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Doğan KUŞTEKİN</w:t>
            </w:r>
          </w:p>
        </w:tc>
        <w:tc>
          <w:tcPr>
            <w:tcW w:w="2444" w:type="dxa"/>
            <w:tcBorders>
              <w:top w:val="single" w:sz="4" w:space="0" w:color="auto"/>
              <w:left w:val="single" w:sz="4" w:space="0" w:color="auto"/>
              <w:bottom w:val="single" w:sz="4" w:space="0" w:color="auto"/>
              <w:right w:val="single" w:sz="4" w:space="0" w:color="auto"/>
            </w:tcBorders>
            <w:vAlign w:val="center"/>
          </w:tcPr>
          <w:p w:rsidR="00EE6BF6" w:rsidRPr="008C5E27" w:rsidRDefault="00EE6BF6" w:rsidP="00EE6BF6">
            <w:pPr>
              <w:spacing w:after="0" w:line="25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Y205009108</w:t>
            </w:r>
          </w:p>
        </w:tc>
        <w:tc>
          <w:tcPr>
            <w:tcW w:w="3551" w:type="dxa"/>
            <w:tcBorders>
              <w:top w:val="single" w:sz="4" w:space="0" w:color="auto"/>
              <w:left w:val="single" w:sz="4" w:space="0" w:color="auto"/>
              <w:bottom w:val="single" w:sz="4" w:space="0" w:color="auto"/>
              <w:right w:val="single" w:sz="4" w:space="0" w:color="auto"/>
            </w:tcBorders>
            <w:vAlign w:val="center"/>
          </w:tcPr>
          <w:p w:rsidR="00EE6BF6" w:rsidRPr="008C5E27" w:rsidRDefault="00EE6BF6" w:rsidP="00EE6BF6">
            <w:pPr>
              <w:spacing w:after="0" w:line="25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Makine Mühendisliği</w:t>
            </w:r>
          </w:p>
        </w:tc>
      </w:tr>
      <w:tr w:rsidR="00EE6BF6" w:rsidRPr="008C5E27" w:rsidTr="00EE6BF6">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EE6BF6" w:rsidRPr="008C5E27" w:rsidRDefault="00EE6BF6" w:rsidP="00EE6BF6">
            <w:pPr>
              <w:spacing w:after="0" w:line="25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Emre DEMİR</w:t>
            </w:r>
          </w:p>
        </w:tc>
        <w:tc>
          <w:tcPr>
            <w:tcW w:w="2444" w:type="dxa"/>
            <w:tcBorders>
              <w:top w:val="single" w:sz="4" w:space="0" w:color="auto"/>
              <w:left w:val="single" w:sz="4" w:space="0" w:color="auto"/>
              <w:bottom w:val="single" w:sz="4" w:space="0" w:color="auto"/>
              <w:right w:val="single" w:sz="4" w:space="0" w:color="auto"/>
            </w:tcBorders>
            <w:vAlign w:val="center"/>
          </w:tcPr>
          <w:p w:rsidR="00EE6BF6" w:rsidRPr="008C5E27" w:rsidRDefault="00EE6BF6" w:rsidP="00EE6BF6">
            <w:pPr>
              <w:spacing w:after="0" w:line="25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Y215009011</w:t>
            </w:r>
          </w:p>
        </w:tc>
        <w:tc>
          <w:tcPr>
            <w:tcW w:w="3551" w:type="dxa"/>
            <w:tcBorders>
              <w:top w:val="single" w:sz="4" w:space="0" w:color="auto"/>
              <w:left w:val="single" w:sz="4" w:space="0" w:color="auto"/>
              <w:bottom w:val="single" w:sz="4" w:space="0" w:color="auto"/>
              <w:right w:val="single" w:sz="4" w:space="0" w:color="auto"/>
            </w:tcBorders>
            <w:vAlign w:val="center"/>
          </w:tcPr>
          <w:p w:rsidR="00EE6BF6" w:rsidRPr="008C5E27" w:rsidRDefault="00EE6BF6" w:rsidP="00EE6BF6">
            <w:pPr>
              <w:spacing w:after="0" w:line="256" w:lineRule="auto"/>
              <w:rPr>
                <w:rFonts w:ascii="Times New Roman" w:hAnsi="Times New Roman" w:cs="Times New Roman"/>
                <w:color w:val="000000" w:themeColor="text1"/>
                <w:sz w:val="18"/>
                <w:szCs w:val="18"/>
              </w:rPr>
            </w:pPr>
            <w:r w:rsidRPr="008C5E27">
              <w:rPr>
                <w:rFonts w:ascii="Times New Roman" w:hAnsi="Times New Roman" w:cs="Times New Roman"/>
                <w:color w:val="000000" w:themeColor="text1"/>
                <w:sz w:val="18"/>
                <w:szCs w:val="18"/>
              </w:rPr>
              <w:t>Makine Mühendisliği</w:t>
            </w:r>
          </w:p>
        </w:tc>
      </w:tr>
    </w:tbl>
    <w:p w:rsidR="00EE6BF6" w:rsidRPr="008C5E27" w:rsidRDefault="00EE6BF6" w:rsidP="00EE6BF6">
      <w:pPr>
        <w:shd w:val="clear" w:color="auto" w:fill="FFFFFF"/>
        <w:spacing w:after="0"/>
        <w:jc w:val="both"/>
        <w:rPr>
          <w:rFonts w:ascii="Times New Roman" w:eastAsia="Times New Roman" w:hAnsi="Times New Roman" w:cs="Times New Roman"/>
          <w:b/>
          <w:color w:val="000000" w:themeColor="text1"/>
          <w:sz w:val="18"/>
          <w:szCs w:val="18"/>
          <w:lang w:eastAsia="tr-TR"/>
        </w:rPr>
      </w:pPr>
    </w:p>
    <w:p w:rsidR="00A17A4B" w:rsidRPr="008C5E27" w:rsidRDefault="00A17A4B" w:rsidP="00A17A4B">
      <w:pPr>
        <w:shd w:val="clear" w:color="auto" w:fill="FFFFFF"/>
        <w:spacing w:after="60"/>
        <w:jc w:val="both"/>
        <w:rPr>
          <w:rFonts w:ascii="Times New Roman" w:eastAsia="Times New Roman" w:hAnsi="Times New Roman" w:cs="Times New Roman"/>
          <w:color w:val="000000" w:themeColor="text1"/>
          <w:sz w:val="24"/>
          <w:szCs w:val="24"/>
          <w:lang w:eastAsia="tr-TR"/>
        </w:rPr>
      </w:pPr>
      <w:r w:rsidRPr="008C5E27">
        <w:rPr>
          <w:rFonts w:ascii="Times New Roman" w:eastAsia="Times New Roman" w:hAnsi="Times New Roman" w:cs="Times New Roman"/>
          <w:b/>
          <w:color w:val="000000" w:themeColor="text1"/>
          <w:sz w:val="18"/>
          <w:szCs w:val="18"/>
          <w:lang w:eastAsia="tr-TR"/>
        </w:rPr>
        <w:t>1</w:t>
      </w:r>
      <w:r w:rsidR="00EE6BF6" w:rsidRPr="008C5E27">
        <w:rPr>
          <w:rFonts w:ascii="Times New Roman" w:eastAsia="Times New Roman" w:hAnsi="Times New Roman" w:cs="Times New Roman"/>
          <w:b/>
          <w:color w:val="000000" w:themeColor="text1"/>
          <w:sz w:val="18"/>
          <w:szCs w:val="18"/>
          <w:lang w:eastAsia="tr-TR"/>
        </w:rPr>
        <w:t>6</w:t>
      </w:r>
      <w:r w:rsidRPr="008C5E27">
        <w:rPr>
          <w:rFonts w:ascii="Times New Roman" w:eastAsia="Times New Roman" w:hAnsi="Times New Roman" w:cs="Times New Roman"/>
          <w:b/>
          <w:color w:val="000000" w:themeColor="text1"/>
          <w:sz w:val="18"/>
          <w:szCs w:val="18"/>
          <w:lang w:eastAsia="tr-TR"/>
        </w:rPr>
        <w:t xml:space="preserve">. </w:t>
      </w:r>
      <w:proofErr w:type="spellStart"/>
      <w:r w:rsidRPr="008C5E27">
        <w:rPr>
          <w:rFonts w:ascii="Times New Roman" w:eastAsia="Times New Roman" w:hAnsi="Times New Roman" w:cs="Times New Roman"/>
          <w:color w:val="000000" w:themeColor="text1"/>
          <w:sz w:val="18"/>
          <w:szCs w:val="18"/>
          <w:lang w:eastAsia="tr-TR"/>
        </w:rPr>
        <w:t>Mekatronik</w:t>
      </w:r>
      <w:proofErr w:type="spellEnd"/>
      <w:r w:rsidRPr="008C5E27">
        <w:rPr>
          <w:rFonts w:ascii="Times New Roman" w:eastAsia="Times New Roman" w:hAnsi="Times New Roman" w:cs="Times New Roman"/>
          <w:color w:val="000000" w:themeColor="text1"/>
          <w:sz w:val="18"/>
          <w:szCs w:val="18"/>
          <w:lang w:eastAsia="tr-TR"/>
        </w:rPr>
        <w:t xml:space="preserve"> Mühendisliği EABD Doktora öğrencisi </w:t>
      </w:r>
      <w:proofErr w:type="spellStart"/>
      <w:r w:rsidRPr="008C5E27">
        <w:rPr>
          <w:rFonts w:ascii="Times New Roman" w:eastAsia="Times New Roman" w:hAnsi="Times New Roman" w:cs="Times New Roman"/>
          <w:b/>
          <w:bCs/>
          <w:color w:val="000000" w:themeColor="text1"/>
          <w:sz w:val="18"/>
          <w:szCs w:val="18"/>
          <w:lang w:eastAsia="tr-TR"/>
        </w:rPr>
        <w:t>Gülyeter</w:t>
      </w:r>
      <w:proofErr w:type="spellEnd"/>
      <w:r w:rsidRPr="008C5E27">
        <w:rPr>
          <w:rFonts w:ascii="Times New Roman" w:eastAsia="Times New Roman" w:hAnsi="Times New Roman" w:cs="Times New Roman"/>
          <w:b/>
          <w:bCs/>
          <w:color w:val="000000" w:themeColor="text1"/>
          <w:sz w:val="18"/>
          <w:szCs w:val="18"/>
          <w:lang w:eastAsia="tr-TR"/>
        </w:rPr>
        <w:t xml:space="preserve"> </w:t>
      </w:r>
      <w:proofErr w:type="spellStart"/>
      <w:r w:rsidRPr="008C5E27">
        <w:rPr>
          <w:rFonts w:ascii="Times New Roman" w:eastAsia="Times New Roman" w:hAnsi="Times New Roman" w:cs="Times New Roman"/>
          <w:b/>
          <w:bCs/>
          <w:color w:val="000000" w:themeColor="text1"/>
          <w:sz w:val="18"/>
          <w:szCs w:val="18"/>
          <w:lang w:eastAsia="tr-TR"/>
        </w:rPr>
        <w:t>ÖZTÜRK</w:t>
      </w:r>
      <w:r w:rsidRPr="008C5E27">
        <w:rPr>
          <w:rFonts w:ascii="Times New Roman" w:eastAsia="Times New Roman" w:hAnsi="Times New Roman" w:cs="Times New Roman"/>
          <w:color w:val="000000" w:themeColor="text1"/>
          <w:sz w:val="18"/>
          <w:szCs w:val="18"/>
          <w:lang w:eastAsia="tr-TR"/>
        </w:rPr>
        <w:t>’ün</w:t>
      </w:r>
      <w:proofErr w:type="spellEnd"/>
      <w:r w:rsidRPr="008C5E27">
        <w:rPr>
          <w:rFonts w:ascii="Times New Roman" w:eastAsia="Times New Roman" w:hAnsi="Times New Roman" w:cs="Times New Roman"/>
          <w:color w:val="000000" w:themeColor="text1"/>
          <w:sz w:val="18"/>
          <w:szCs w:val="18"/>
          <w:lang w:eastAsia="tr-TR"/>
        </w:rPr>
        <w:t xml:space="preserve"> Tez İzleme Komitesi tarafından yapılan Tez Öneri Değerlendirme Sınavı formu okundu.</w:t>
      </w:r>
    </w:p>
    <w:p w:rsidR="00A17A4B" w:rsidRPr="008C5E27" w:rsidRDefault="00A17A4B" w:rsidP="00A17A4B">
      <w:pPr>
        <w:pStyle w:val="ListeParagraf"/>
        <w:numPr>
          <w:ilvl w:val="0"/>
          <w:numId w:val="23"/>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8C5E27">
        <w:rPr>
          <w:rFonts w:ascii="Times New Roman" w:eastAsia="Times New Roman" w:hAnsi="Times New Roman" w:cs="Times New Roman"/>
          <w:b/>
          <w:bCs/>
          <w:color w:val="000000" w:themeColor="text1"/>
          <w:sz w:val="18"/>
          <w:szCs w:val="18"/>
          <w:lang w:eastAsia="tr-TR"/>
        </w:rPr>
        <w:t xml:space="preserve">”Kaos Tabanlı </w:t>
      </w:r>
      <w:proofErr w:type="spellStart"/>
      <w:r w:rsidRPr="008C5E27">
        <w:rPr>
          <w:rFonts w:ascii="Times New Roman" w:eastAsia="Times New Roman" w:hAnsi="Times New Roman" w:cs="Times New Roman"/>
          <w:b/>
          <w:bCs/>
          <w:color w:val="000000" w:themeColor="text1"/>
          <w:sz w:val="18"/>
          <w:szCs w:val="18"/>
          <w:lang w:eastAsia="tr-TR"/>
        </w:rPr>
        <w:t>Hibrit</w:t>
      </w:r>
      <w:proofErr w:type="spellEnd"/>
      <w:r w:rsidRPr="008C5E27">
        <w:rPr>
          <w:rFonts w:ascii="Times New Roman" w:eastAsia="Times New Roman" w:hAnsi="Times New Roman" w:cs="Times New Roman"/>
          <w:b/>
          <w:bCs/>
          <w:color w:val="000000" w:themeColor="text1"/>
          <w:sz w:val="18"/>
          <w:szCs w:val="18"/>
          <w:lang w:eastAsia="tr-TR"/>
        </w:rPr>
        <w:t xml:space="preserve"> Bir Hafif Sıklet Algoritma Tasarımı”</w:t>
      </w:r>
      <w:r w:rsidRPr="008C5E27">
        <w:rPr>
          <w:rFonts w:ascii="Times New Roman" w:eastAsia="Times New Roman" w:hAnsi="Times New Roman" w:cs="Times New Roman"/>
          <w:color w:val="000000" w:themeColor="text1"/>
          <w:sz w:val="18"/>
          <w:szCs w:val="18"/>
          <w:lang w:eastAsia="tr-TR"/>
        </w:rPr>
        <w:t> olmasının uygun olduğuna oy birliği ile karar verildi.</w:t>
      </w:r>
    </w:p>
    <w:p w:rsidR="00CC684F" w:rsidRPr="008C5E27" w:rsidRDefault="00CC684F" w:rsidP="001A0CE9">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p>
    <w:p w:rsidR="00CC684F" w:rsidRPr="008C5E27" w:rsidRDefault="00CC684F" w:rsidP="00CC684F">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C5E27">
        <w:rPr>
          <w:rFonts w:ascii="Times New Roman" w:eastAsia="Times New Roman" w:hAnsi="Times New Roman" w:cs="Times New Roman"/>
          <w:b/>
          <w:bCs/>
          <w:color w:val="000000" w:themeColor="text1"/>
          <w:sz w:val="18"/>
          <w:szCs w:val="18"/>
          <w:lang w:eastAsia="tr-TR"/>
        </w:rPr>
        <w:t>1</w:t>
      </w:r>
      <w:r w:rsidR="00EE6BF6" w:rsidRPr="008C5E27">
        <w:rPr>
          <w:rFonts w:ascii="Times New Roman" w:eastAsia="Times New Roman" w:hAnsi="Times New Roman" w:cs="Times New Roman"/>
          <w:b/>
          <w:bCs/>
          <w:color w:val="000000" w:themeColor="text1"/>
          <w:sz w:val="18"/>
          <w:szCs w:val="18"/>
          <w:lang w:eastAsia="tr-TR"/>
        </w:rPr>
        <w:t>7</w:t>
      </w:r>
      <w:r w:rsidRPr="008C5E27">
        <w:rPr>
          <w:rFonts w:ascii="Times New Roman" w:eastAsia="Times New Roman" w:hAnsi="Times New Roman" w:cs="Times New Roman"/>
          <w:b/>
          <w:bCs/>
          <w:color w:val="000000" w:themeColor="text1"/>
          <w:sz w:val="18"/>
          <w:szCs w:val="18"/>
          <w:lang w:eastAsia="tr-TR"/>
        </w:rPr>
        <w:t xml:space="preserve">. </w:t>
      </w:r>
      <w:r w:rsidRPr="008C5E27">
        <w:rPr>
          <w:rFonts w:ascii="Times New Roman" w:eastAsia="Times New Roman" w:hAnsi="Times New Roman" w:cs="Times New Roman"/>
          <w:bCs/>
          <w:color w:val="000000" w:themeColor="text1"/>
          <w:sz w:val="18"/>
          <w:szCs w:val="18"/>
          <w:lang w:eastAsia="tr-TR"/>
        </w:rPr>
        <w:t>Elektrik Elektronik Mühendisliği</w:t>
      </w:r>
      <w:r w:rsidRPr="008C5E27">
        <w:rPr>
          <w:rFonts w:ascii="Times New Roman" w:eastAsia="Times New Roman" w:hAnsi="Times New Roman" w:cs="Times New Roman"/>
          <w:color w:val="000000" w:themeColor="text1"/>
          <w:sz w:val="18"/>
          <w:szCs w:val="18"/>
          <w:lang w:eastAsia="tr-TR"/>
        </w:rPr>
        <w:t xml:space="preserve"> EABD Doktora Yeterlik Komitesi'nin 09/03/2022 tarihli tutanağı okundu. </w:t>
      </w:r>
    </w:p>
    <w:p w:rsidR="00CC684F" w:rsidRPr="008C5E27" w:rsidRDefault="00CC684F" w:rsidP="00CC684F">
      <w:pPr>
        <w:pStyle w:val="ListeParagraf"/>
        <w:numPr>
          <w:ilvl w:val="0"/>
          <w:numId w:val="18"/>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C5E27">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8C5E27">
        <w:rPr>
          <w:rFonts w:ascii="Times New Roman" w:eastAsia="Times New Roman" w:hAnsi="Times New Roman" w:cs="Times New Roman"/>
          <w:bCs/>
          <w:color w:val="000000" w:themeColor="text1"/>
          <w:sz w:val="18"/>
          <w:szCs w:val="18"/>
          <w:lang w:eastAsia="tr-TR"/>
        </w:rPr>
        <w:t>Elektrik Elektronik Mühendisliği</w:t>
      </w:r>
      <w:r w:rsidRPr="008C5E27">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8C5E27">
        <w:rPr>
          <w:rFonts w:ascii="Times New Roman" w:eastAsia="Times New Roman" w:hAnsi="Times New Roman" w:cs="Times New Roman"/>
          <w:b/>
          <w:bCs/>
          <w:color w:val="000000" w:themeColor="text1"/>
          <w:sz w:val="18"/>
          <w:szCs w:val="18"/>
          <w:lang w:eastAsia="tr-TR"/>
        </w:rPr>
        <w:t xml:space="preserve">SOUAD CHEURFI </w:t>
      </w:r>
      <w:r w:rsidRPr="008C5E27">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8C5E27">
        <w:rPr>
          <w:rFonts w:ascii="Times New Roman" w:eastAsia="Times New Roman" w:hAnsi="Times New Roman" w:cs="Times New Roman"/>
          <w:b/>
          <w:bCs/>
          <w:color w:val="000000" w:themeColor="text1"/>
          <w:sz w:val="18"/>
          <w:szCs w:val="18"/>
          <w:lang w:eastAsia="tr-TR"/>
        </w:rPr>
        <w:t>kabulüne</w:t>
      </w:r>
      <w:r w:rsidRPr="008C5E27">
        <w:rPr>
          <w:rFonts w:ascii="Times New Roman" w:eastAsia="Times New Roman" w:hAnsi="Times New Roman" w:cs="Times New Roman"/>
          <w:color w:val="000000" w:themeColor="text1"/>
          <w:sz w:val="18"/>
          <w:szCs w:val="18"/>
          <w:lang w:eastAsia="tr-TR"/>
        </w:rPr>
        <w:t>,</w:t>
      </w:r>
    </w:p>
    <w:p w:rsidR="00CC684F" w:rsidRPr="008C5E27" w:rsidRDefault="00CC684F" w:rsidP="00CC684F">
      <w:pPr>
        <w:numPr>
          <w:ilvl w:val="0"/>
          <w:numId w:val="18"/>
        </w:numPr>
        <w:spacing w:after="60" w:line="240" w:lineRule="auto"/>
        <w:contextualSpacing/>
        <w:jc w:val="both"/>
        <w:rPr>
          <w:rFonts w:ascii="Times New Roman" w:eastAsia="Calibri" w:hAnsi="Times New Roman" w:cs="Times New Roman"/>
          <w:color w:val="000000" w:themeColor="text1"/>
          <w:sz w:val="18"/>
          <w:szCs w:val="18"/>
          <w:lang w:eastAsia="tr-TR"/>
        </w:rPr>
      </w:pPr>
      <w:r w:rsidRPr="008C5E27">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CC684F" w:rsidRPr="008C5E27" w:rsidRDefault="00CC684F" w:rsidP="00CC684F">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8C5E27">
        <w:rPr>
          <w:rFonts w:ascii="Times New Roman" w:eastAsia="Times New Roman" w:hAnsi="Times New Roman" w:cs="Times New Roman"/>
          <w:b/>
          <w:bCs/>
          <w:color w:val="000000" w:themeColor="text1"/>
          <w:sz w:val="18"/>
          <w:szCs w:val="18"/>
          <w:lang w:eastAsia="tr-TR"/>
        </w:rPr>
        <w:t>Doç. Dr. Sezgin KAÇAR</w:t>
      </w:r>
      <w:r w:rsidRPr="008C5E27">
        <w:rPr>
          <w:rFonts w:ascii="Times New Roman" w:eastAsia="Times New Roman" w:hAnsi="Times New Roman" w:cs="Times New Roman"/>
          <w:b/>
          <w:bCs/>
          <w:color w:val="000000" w:themeColor="text1"/>
          <w:sz w:val="18"/>
          <w:szCs w:val="18"/>
          <w:lang w:eastAsia="tr-TR"/>
        </w:rPr>
        <w:tab/>
      </w:r>
      <w:r w:rsidRPr="008C5E27">
        <w:rPr>
          <w:rFonts w:ascii="Times New Roman" w:eastAsia="Times New Roman" w:hAnsi="Times New Roman" w:cs="Times New Roman"/>
          <w:b/>
          <w:bCs/>
          <w:color w:val="000000" w:themeColor="text1"/>
          <w:sz w:val="18"/>
          <w:szCs w:val="18"/>
          <w:lang w:eastAsia="tr-TR"/>
        </w:rPr>
        <w:tab/>
      </w:r>
      <w:r w:rsidRPr="008C5E27">
        <w:rPr>
          <w:rFonts w:ascii="Times New Roman" w:eastAsia="Times New Roman" w:hAnsi="Times New Roman" w:cs="Times New Roman"/>
          <w:b/>
          <w:bCs/>
          <w:color w:val="000000" w:themeColor="text1"/>
          <w:sz w:val="18"/>
          <w:szCs w:val="18"/>
          <w:lang w:eastAsia="tr-TR"/>
        </w:rPr>
        <w:tab/>
      </w:r>
      <w:r w:rsidRPr="008C5E27">
        <w:rPr>
          <w:rFonts w:ascii="Times New Roman" w:eastAsia="Times New Roman" w:hAnsi="Times New Roman" w:cs="Times New Roman"/>
          <w:b/>
          <w:bCs/>
          <w:color w:val="000000" w:themeColor="text1"/>
          <w:sz w:val="18"/>
          <w:szCs w:val="18"/>
          <w:lang w:eastAsia="tr-TR"/>
        </w:rPr>
        <w:tab/>
      </w:r>
      <w:r w:rsidRPr="008C5E27">
        <w:rPr>
          <w:rFonts w:ascii="Times New Roman" w:eastAsia="Times New Roman" w:hAnsi="Times New Roman" w:cs="Times New Roman"/>
          <w:b/>
          <w:bCs/>
          <w:color w:val="000000" w:themeColor="text1"/>
          <w:sz w:val="18"/>
          <w:szCs w:val="18"/>
          <w:lang w:eastAsia="tr-TR"/>
        </w:rPr>
        <w:tab/>
      </w:r>
      <w:r w:rsidRPr="008C5E27">
        <w:rPr>
          <w:rFonts w:ascii="Times New Roman" w:eastAsia="Times New Roman" w:hAnsi="Times New Roman" w:cs="Times New Roman"/>
          <w:b/>
          <w:bCs/>
          <w:color w:val="000000" w:themeColor="text1"/>
          <w:sz w:val="18"/>
          <w:szCs w:val="18"/>
          <w:lang w:eastAsia="tr-TR"/>
        </w:rPr>
        <w:tab/>
        <w:t>Danışman</w:t>
      </w:r>
    </w:p>
    <w:p w:rsidR="00CC684F" w:rsidRPr="008C5E27" w:rsidRDefault="00CC684F" w:rsidP="00CC684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C5E27">
        <w:rPr>
          <w:rFonts w:ascii="Times New Roman" w:eastAsia="Times New Roman" w:hAnsi="Times New Roman" w:cs="Times New Roman"/>
          <w:bCs/>
          <w:color w:val="000000" w:themeColor="text1"/>
          <w:sz w:val="18"/>
          <w:szCs w:val="18"/>
          <w:lang w:eastAsia="tr-TR"/>
        </w:rPr>
        <w:t xml:space="preserve">Dr. </w:t>
      </w:r>
      <w:proofErr w:type="spellStart"/>
      <w:r w:rsidRPr="008C5E27">
        <w:rPr>
          <w:rFonts w:ascii="Times New Roman" w:eastAsia="Times New Roman" w:hAnsi="Times New Roman" w:cs="Times New Roman"/>
          <w:bCs/>
          <w:color w:val="000000" w:themeColor="text1"/>
          <w:sz w:val="18"/>
          <w:szCs w:val="18"/>
          <w:lang w:eastAsia="tr-TR"/>
        </w:rPr>
        <w:t>Öğr</w:t>
      </w:r>
      <w:proofErr w:type="spellEnd"/>
      <w:r w:rsidRPr="008C5E27">
        <w:rPr>
          <w:rFonts w:ascii="Times New Roman" w:eastAsia="Times New Roman" w:hAnsi="Times New Roman" w:cs="Times New Roman"/>
          <w:bCs/>
          <w:color w:val="000000" w:themeColor="text1"/>
          <w:sz w:val="18"/>
          <w:szCs w:val="18"/>
          <w:lang w:eastAsia="tr-TR"/>
        </w:rPr>
        <w:t>. Üyesi Ali Furkan KAMANLI</w:t>
      </w:r>
      <w:r w:rsidRPr="008C5E27">
        <w:rPr>
          <w:rFonts w:ascii="Times New Roman" w:eastAsia="Times New Roman" w:hAnsi="Times New Roman" w:cs="Times New Roman"/>
          <w:bCs/>
          <w:color w:val="000000" w:themeColor="text1"/>
          <w:sz w:val="18"/>
          <w:szCs w:val="18"/>
          <w:lang w:eastAsia="tr-TR"/>
        </w:rPr>
        <w:tab/>
      </w:r>
      <w:r w:rsidRPr="008C5E27">
        <w:rPr>
          <w:rFonts w:ascii="Times New Roman" w:eastAsia="Times New Roman" w:hAnsi="Times New Roman" w:cs="Times New Roman"/>
          <w:bCs/>
          <w:color w:val="000000" w:themeColor="text1"/>
          <w:sz w:val="18"/>
          <w:szCs w:val="18"/>
          <w:lang w:eastAsia="tr-TR"/>
        </w:rPr>
        <w:tab/>
      </w:r>
      <w:r w:rsidRPr="008C5E27">
        <w:rPr>
          <w:rFonts w:ascii="Times New Roman" w:eastAsia="Times New Roman" w:hAnsi="Times New Roman" w:cs="Times New Roman"/>
          <w:bCs/>
          <w:color w:val="000000" w:themeColor="text1"/>
          <w:sz w:val="18"/>
          <w:szCs w:val="18"/>
          <w:lang w:eastAsia="tr-TR"/>
        </w:rPr>
        <w:tab/>
      </w:r>
      <w:r w:rsidRPr="008C5E27">
        <w:rPr>
          <w:rFonts w:ascii="Times New Roman" w:eastAsia="Times New Roman" w:hAnsi="Times New Roman" w:cs="Times New Roman"/>
          <w:bCs/>
          <w:color w:val="000000" w:themeColor="text1"/>
          <w:sz w:val="18"/>
          <w:szCs w:val="18"/>
          <w:lang w:eastAsia="tr-TR"/>
        </w:rPr>
        <w:tab/>
      </w:r>
      <w:r w:rsidRPr="008C5E27">
        <w:rPr>
          <w:rFonts w:ascii="Times New Roman" w:eastAsia="Times New Roman" w:hAnsi="Times New Roman" w:cs="Times New Roman"/>
          <w:bCs/>
          <w:color w:val="000000" w:themeColor="text1"/>
          <w:sz w:val="18"/>
          <w:szCs w:val="18"/>
          <w:lang w:eastAsia="tr-TR"/>
        </w:rPr>
        <w:tab/>
        <w:t>Üye</w:t>
      </w:r>
    </w:p>
    <w:p w:rsidR="00CC684F" w:rsidRPr="008C5E27" w:rsidRDefault="00CC684F" w:rsidP="00CC684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C5E27">
        <w:rPr>
          <w:rFonts w:ascii="Times New Roman" w:eastAsia="Times New Roman" w:hAnsi="Times New Roman" w:cs="Times New Roman"/>
          <w:color w:val="000000" w:themeColor="text1"/>
          <w:sz w:val="18"/>
          <w:szCs w:val="18"/>
          <w:lang w:eastAsia="tr-TR"/>
        </w:rPr>
        <w:t xml:space="preserve">Dr. </w:t>
      </w:r>
      <w:proofErr w:type="spellStart"/>
      <w:r w:rsidRPr="008C5E27">
        <w:rPr>
          <w:rFonts w:ascii="Times New Roman" w:eastAsia="Times New Roman" w:hAnsi="Times New Roman" w:cs="Times New Roman"/>
          <w:color w:val="000000" w:themeColor="text1"/>
          <w:sz w:val="18"/>
          <w:szCs w:val="18"/>
          <w:lang w:eastAsia="tr-TR"/>
        </w:rPr>
        <w:t>Öğr</w:t>
      </w:r>
      <w:proofErr w:type="spellEnd"/>
      <w:r w:rsidRPr="008C5E27">
        <w:rPr>
          <w:rFonts w:ascii="Times New Roman" w:eastAsia="Times New Roman" w:hAnsi="Times New Roman" w:cs="Times New Roman"/>
          <w:color w:val="000000" w:themeColor="text1"/>
          <w:sz w:val="18"/>
          <w:szCs w:val="18"/>
          <w:lang w:eastAsia="tr-TR"/>
        </w:rPr>
        <w:t>. Üyesi Burak ARICIOĞLU</w:t>
      </w: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t>Üye</w:t>
      </w:r>
    </w:p>
    <w:p w:rsidR="00CC684F" w:rsidRPr="008C5E27" w:rsidRDefault="00CC684F" w:rsidP="00CC684F">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C5E27">
        <w:rPr>
          <w:rFonts w:ascii="Times New Roman" w:eastAsia="Times New Roman" w:hAnsi="Times New Roman" w:cs="Times New Roman"/>
          <w:b/>
          <w:bCs/>
          <w:color w:val="000000" w:themeColor="text1"/>
          <w:sz w:val="18"/>
          <w:szCs w:val="18"/>
          <w:lang w:eastAsia="tr-TR"/>
        </w:rPr>
        <w:t>Doç. Dr. Ünal ÇAVUŞOĞLU</w:t>
      </w:r>
      <w:r w:rsidRPr="008C5E27">
        <w:rPr>
          <w:rFonts w:ascii="Times New Roman" w:eastAsia="Times New Roman" w:hAnsi="Times New Roman" w:cs="Times New Roman"/>
          <w:b/>
          <w:bCs/>
          <w:color w:val="000000" w:themeColor="text1"/>
          <w:sz w:val="18"/>
          <w:szCs w:val="18"/>
          <w:lang w:eastAsia="tr-TR"/>
        </w:rPr>
        <w:tab/>
      </w:r>
      <w:r w:rsidRPr="008C5E27">
        <w:rPr>
          <w:rFonts w:ascii="Times New Roman" w:eastAsia="Times New Roman" w:hAnsi="Times New Roman" w:cs="Times New Roman"/>
          <w:b/>
          <w:bCs/>
          <w:color w:val="000000" w:themeColor="text1"/>
          <w:sz w:val="18"/>
          <w:szCs w:val="18"/>
          <w:lang w:eastAsia="tr-TR"/>
        </w:rPr>
        <w:tab/>
      </w:r>
      <w:r w:rsidRPr="008C5E27">
        <w:rPr>
          <w:rFonts w:ascii="Times New Roman" w:eastAsia="Times New Roman" w:hAnsi="Times New Roman" w:cs="Times New Roman"/>
          <w:b/>
          <w:bCs/>
          <w:color w:val="000000" w:themeColor="text1"/>
          <w:sz w:val="18"/>
          <w:szCs w:val="18"/>
          <w:lang w:eastAsia="tr-TR"/>
        </w:rPr>
        <w:tab/>
      </w:r>
      <w:r w:rsidRPr="008C5E27">
        <w:rPr>
          <w:rFonts w:ascii="Times New Roman" w:eastAsia="Times New Roman" w:hAnsi="Times New Roman" w:cs="Times New Roman"/>
          <w:b/>
          <w:bCs/>
          <w:color w:val="000000" w:themeColor="text1"/>
          <w:sz w:val="18"/>
          <w:szCs w:val="18"/>
          <w:lang w:eastAsia="tr-TR"/>
        </w:rPr>
        <w:tab/>
      </w:r>
      <w:r w:rsidRPr="008C5E27">
        <w:rPr>
          <w:rFonts w:ascii="Times New Roman" w:eastAsia="Times New Roman" w:hAnsi="Times New Roman" w:cs="Times New Roman"/>
          <w:b/>
          <w:bCs/>
          <w:color w:val="000000" w:themeColor="text1"/>
          <w:sz w:val="18"/>
          <w:szCs w:val="18"/>
          <w:lang w:eastAsia="tr-TR"/>
        </w:rPr>
        <w:tab/>
        <w:t>Üye</w:t>
      </w:r>
    </w:p>
    <w:p w:rsidR="00CC684F" w:rsidRPr="008C5E27" w:rsidRDefault="00CC684F" w:rsidP="00CC684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C5E27">
        <w:rPr>
          <w:rFonts w:ascii="Times New Roman" w:eastAsia="Times New Roman" w:hAnsi="Times New Roman" w:cs="Times New Roman"/>
          <w:i/>
          <w:iCs/>
          <w:color w:val="000000" w:themeColor="text1"/>
          <w:sz w:val="18"/>
          <w:szCs w:val="18"/>
          <w:lang w:eastAsia="tr-TR"/>
        </w:rPr>
        <w:t xml:space="preserve">Sakarya </w:t>
      </w:r>
      <w:proofErr w:type="spellStart"/>
      <w:r w:rsidRPr="008C5E27">
        <w:rPr>
          <w:rFonts w:ascii="Times New Roman" w:eastAsia="Times New Roman" w:hAnsi="Times New Roman" w:cs="Times New Roman"/>
          <w:i/>
          <w:iCs/>
          <w:color w:val="000000" w:themeColor="text1"/>
          <w:sz w:val="18"/>
          <w:szCs w:val="18"/>
          <w:lang w:eastAsia="tr-TR"/>
        </w:rPr>
        <w:t>Üniv</w:t>
      </w:r>
      <w:proofErr w:type="spellEnd"/>
      <w:r w:rsidRPr="008C5E27">
        <w:rPr>
          <w:rFonts w:ascii="Times New Roman" w:eastAsia="Times New Roman" w:hAnsi="Times New Roman" w:cs="Times New Roman"/>
          <w:i/>
          <w:iCs/>
          <w:color w:val="000000" w:themeColor="text1"/>
          <w:sz w:val="18"/>
          <w:szCs w:val="18"/>
          <w:lang w:eastAsia="tr-TR"/>
        </w:rPr>
        <w:t>./Bilgisayar ve Bilişim Bilimleri Fakültesi</w:t>
      </w:r>
    </w:p>
    <w:p w:rsidR="00CC684F" w:rsidRPr="008C5E27" w:rsidRDefault="00CC684F" w:rsidP="00CC684F">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C5E27">
        <w:rPr>
          <w:rFonts w:ascii="Times New Roman" w:eastAsia="Times New Roman" w:hAnsi="Times New Roman" w:cs="Times New Roman"/>
          <w:b/>
          <w:bCs/>
          <w:color w:val="000000" w:themeColor="text1"/>
          <w:sz w:val="18"/>
          <w:szCs w:val="18"/>
          <w:lang w:eastAsia="tr-TR"/>
        </w:rPr>
        <w:t xml:space="preserve">Dr. </w:t>
      </w:r>
      <w:proofErr w:type="spellStart"/>
      <w:r w:rsidRPr="008C5E27">
        <w:rPr>
          <w:rFonts w:ascii="Times New Roman" w:eastAsia="Times New Roman" w:hAnsi="Times New Roman" w:cs="Times New Roman"/>
          <w:b/>
          <w:bCs/>
          <w:color w:val="000000" w:themeColor="text1"/>
          <w:sz w:val="18"/>
          <w:szCs w:val="18"/>
          <w:lang w:eastAsia="tr-TR"/>
        </w:rPr>
        <w:t>Öğr</w:t>
      </w:r>
      <w:proofErr w:type="spellEnd"/>
      <w:r w:rsidRPr="008C5E27">
        <w:rPr>
          <w:rFonts w:ascii="Times New Roman" w:eastAsia="Times New Roman" w:hAnsi="Times New Roman" w:cs="Times New Roman"/>
          <w:b/>
          <w:bCs/>
          <w:color w:val="000000" w:themeColor="text1"/>
          <w:sz w:val="18"/>
          <w:szCs w:val="18"/>
          <w:lang w:eastAsia="tr-TR"/>
        </w:rPr>
        <w:t>. Üyesi Abdullah SEVİN</w:t>
      </w:r>
      <w:r w:rsidRPr="008C5E27">
        <w:rPr>
          <w:rFonts w:ascii="Times New Roman" w:eastAsia="Times New Roman" w:hAnsi="Times New Roman" w:cs="Times New Roman"/>
          <w:b/>
          <w:bCs/>
          <w:color w:val="000000" w:themeColor="text1"/>
          <w:sz w:val="18"/>
          <w:szCs w:val="18"/>
          <w:lang w:eastAsia="tr-TR"/>
        </w:rPr>
        <w:tab/>
      </w:r>
      <w:r w:rsidRPr="008C5E27">
        <w:rPr>
          <w:rFonts w:ascii="Times New Roman" w:eastAsia="Times New Roman" w:hAnsi="Times New Roman" w:cs="Times New Roman"/>
          <w:b/>
          <w:bCs/>
          <w:color w:val="000000" w:themeColor="text1"/>
          <w:sz w:val="18"/>
          <w:szCs w:val="18"/>
          <w:lang w:eastAsia="tr-TR"/>
        </w:rPr>
        <w:tab/>
      </w:r>
      <w:r w:rsidRPr="008C5E27">
        <w:rPr>
          <w:rFonts w:ascii="Times New Roman" w:eastAsia="Times New Roman" w:hAnsi="Times New Roman" w:cs="Times New Roman"/>
          <w:b/>
          <w:bCs/>
          <w:color w:val="000000" w:themeColor="text1"/>
          <w:sz w:val="18"/>
          <w:szCs w:val="18"/>
          <w:lang w:eastAsia="tr-TR"/>
        </w:rPr>
        <w:tab/>
      </w:r>
      <w:r w:rsidRPr="008C5E27">
        <w:rPr>
          <w:rFonts w:ascii="Times New Roman" w:eastAsia="Times New Roman" w:hAnsi="Times New Roman" w:cs="Times New Roman"/>
          <w:b/>
          <w:bCs/>
          <w:color w:val="000000" w:themeColor="text1"/>
          <w:sz w:val="18"/>
          <w:szCs w:val="18"/>
          <w:lang w:eastAsia="tr-TR"/>
        </w:rPr>
        <w:tab/>
      </w:r>
      <w:r w:rsidRPr="008C5E27">
        <w:rPr>
          <w:rFonts w:ascii="Times New Roman" w:eastAsia="Times New Roman" w:hAnsi="Times New Roman" w:cs="Times New Roman"/>
          <w:b/>
          <w:bCs/>
          <w:color w:val="000000" w:themeColor="text1"/>
          <w:sz w:val="18"/>
          <w:szCs w:val="18"/>
          <w:lang w:eastAsia="tr-TR"/>
        </w:rPr>
        <w:tab/>
        <w:t>Üye</w:t>
      </w:r>
    </w:p>
    <w:p w:rsidR="00CC684F" w:rsidRPr="008C5E27" w:rsidRDefault="00CC684F" w:rsidP="00CC684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C5E27">
        <w:rPr>
          <w:rFonts w:ascii="Times New Roman" w:eastAsia="Times New Roman" w:hAnsi="Times New Roman" w:cs="Times New Roman"/>
          <w:i/>
          <w:iCs/>
          <w:color w:val="000000" w:themeColor="text1"/>
          <w:sz w:val="18"/>
          <w:szCs w:val="18"/>
          <w:lang w:eastAsia="tr-TR"/>
        </w:rPr>
        <w:t xml:space="preserve">Sakarya </w:t>
      </w:r>
      <w:proofErr w:type="spellStart"/>
      <w:r w:rsidRPr="008C5E27">
        <w:rPr>
          <w:rFonts w:ascii="Times New Roman" w:eastAsia="Times New Roman" w:hAnsi="Times New Roman" w:cs="Times New Roman"/>
          <w:i/>
          <w:iCs/>
          <w:color w:val="000000" w:themeColor="text1"/>
          <w:sz w:val="18"/>
          <w:szCs w:val="18"/>
          <w:lang w:eastAsia="tr-TR"/>
        </w:rPr>
        <w:t>Üniv</w:t>
      </w:r>
      <w:proofErr w:type="spellEnd"/>
      <w:r w:rsidRPr="008C5E27">
        <w:rPr>
          <w:rFonts w:ascii="Times New Roman" w:eastAsia="Times New Roman" w:hAnsi="Times New Roman" w:cs="Times New Roman"/>
          <w:i/>
          <w:iCs/>
          <w:color w:val="000000" w:themeColor="text1"/>
          <w:sz w:val="18"/>
          <w:szCs w:val="18"/>
          <w:lang w:eastAsia="tr-TR"/>
        </w:rPr>
        <w:t>./Bilgisayar ve Bilişim Bilimleri Fakültesi</w:t>
      </w:r>
    </w:p>
    <w:p w:rsidR="00CC684F" w:rsidRPr="008C5E27" w:rsidRDefault="00CC684F" w:rsidP="00CC684F">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color w:val="000000" w:themeColor="text1"/>
          <w:sz w:val="18"/>
          <w:szCs w:val="18"/>
          <w:lang w:eastAsia="tr-TR"/>
        </w:rPr>
        <w:t xml:space="preserve">Dr. </w:t>
      </w:r>
      <w:proofErr w:type="spellStart"/>
      <w:r w:rsidRPr="008C5E27">
        <w:rPr>
          <w:rFonts w:ascii="Times New Roman" w:eastAsia="Times New Roman" w:hAnsi="Times New Roman" w:cs="Times New Roman"/>
          <w:color w:val="000000" w:themeColor="text1"/>
          <w:sz w:val="18"/>
          <w:szCs w:val="18"/>
          <w:lang w:eastAsia="tr-TR"/>
        </w:rPr>
        <w:t>Öğr</w:t>
      </w:r>
      <w:proofErr w:type="spellEnd"/>
      <w:r w:rsidRPr="008C5E27">
        <w:rPr>
          <w:rFonts w:ascii="Times New Roman" w:eastAsia="Times New Roman" w:hAnsi="Times New Roman" w:cs="Times New Roman"/>
          <w:color w:val="000000" w:themeColor="text1"/>
          <w:sz w:val="18"/>
          <w:szCs w:val="18"/>
          <w:lang w:eastAsia="tr-TR"/>
        </w:rPr>
        <w:t>. Üyesi Ahmet KARACA</w:t>
      </w:r>
      <w:r w:rsidRPr="008C5E27">
        <w:rPr>
          <w:rFonts w:ascii="Times New Roman" w:eastAsia="Times New Roman" w:hAnsi="Times New Roman" w:cs="Times New Roman"/>
          <w:b/>
          <w:iCs/>
          <w:color w:val="000000" w:themeColor="text1"/>
          <w:sz w:val="18"/>
          <w:szCs w:val="18"/>
          <w:lang w:eastAsia="tr-TR"/>
        </w:rPr>
        <w:tab/>
      </w:r>
      <w:r w:rsidRPr="008C5E27">
        <w:rPr>
          <w:rFonts w:ascii="Times New Roman" w:eastAsia="Times New Roman" w:hAnsi="Times New Roman" w:cs="Times New Roman"/>
          <w:b/>
          <w:iCs/>
          <w:color w:val="000000" w:themeColor="text1"/>
          <w:sz w:val="18"/>
          <w:szCs w:val="18"/>
          <w:lang w:eastAsia="tr-TR"/>
        </w:rPr>
        <w:tab/>
      </w:r>
      <w:r w:rsidRPr="008C5E27">
        <w:rPr>
          <w:rFonts w:ascii="Times New Roman" w:eastAsia="Times New Roman" w:hAnsi="Times New Roman" w:cs="Times New Roman"/>
          <w:b/>
          <w:iCs/>
          <w:color w:val="000000" w:themeColor="text1"/>
          <w:sz w:val="18"/>
          <w:szCs w:val="18"/>
          <w:lang w:eastAsia="tr-TR"/>
        </w:rPr>
        <w:tab/>
      </w:r>
      <w:r w:rsidRPr="008C5E27">
        <w:rPr>
          <w:rFonts w:ascii="Times New Roman" w:eastAsia="Times New Roman" w:hAnsi="Times New Roman" w:cs="Times New Roman"/>
          <w:b/>
          <w:iCs/>
          <w:color w:val="000000" w:themeColor="text1"/>
          <w:sz w:val="18"/>
          <w:szCs w:val="18"/>
          <w:lang w:eastAsia="tr-TR"/>
        </w:rPr>
        <w:tab/>
      </w:r>
      <w:r w:rsidRPr="008C5E27">
        <w:rPr>
          <w:rFonts w:ascii="Times New Roman" w:eastAsia="Times New Roman" w:hAnsi="Times New Roman" w:cs="Times New Roman"/>
          <w:b/>
          <w:iCs/>
          <w:color w:val="000000" w:themeColor="text1"/>
          <w:sz w:val="18"/>
          <w:szCs w:val="18"/>
          <w:lang w:eastAsia="tr-TR"/>
        </w:rPr>
        <w:tab/>
      </w:r>
      <w:r w:rsidRPr="008C5E27">
        <w:rPr>
          <w:rFonts w:ascii="Times New Roman" w:eastAsia="Times New Roman" w:hAnsi="Times New Roman" w:cs="Times New Roman"/>
          <w:iCs/>
          <w:color w:val="000000" w:themeColor="text1"/>
          <w:sz w:val="18"/>
          <w:szCs w:val="18"/>
          <w:lang w:eastAsia="tr-TR"/>
        </w:rPr>
        <w:t>Yedek Üye</w:t>
      </w: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r>
      <w:r w:rsidRPr="008C5E27">
        <w:rPr>
          <w:rFonts w:ascii="Times New Roman" w:eastAsia="Times New Roman" w:hAnsi="Times New Roman" w:cs="Times New Roman"/>
          <w:color w:val="000000" w:themeColor="text1"/>
          <w:sz w:val="18"/>
          <w:szCs w:val="18"/>
          <w:lang w:eastAsia="tr-TR"/>
        </w:rPr>
        <w:tab/>
      </w:r>
    </w:p>
    <w:p w:rsidR="00CC684F" w:rsidRPr="008C5E27" w:rsidRDefault="00CC684F" w:rsidP="00CC684F">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8C5E27">
        <w:rPr>
          <w:rFonts w:ascii="Times New Roman" w:eastAsia="Times New Roman" w:hAnsi="Times New Roman" w:cs="Times New Roman"/>
          <w:b/>
          <w:bCs/>
          <w:color w:val="000000" w:themeColor="text1"/>
          <w:sz w:val="18"/>
          <w:szCs w:val="18"/>
          <w:lang w:eastAsia="tr-TR"/>
        </w:rPr>
        <w:t>Prof. Dr. Cüneyt BAYILMIŞ</w:t>
      </w:r>
      <w:r w:rsidRPr="008C5E27">
        <w:rPr>
          <w:rFonts w:ascii="Times New Roman" w:eastAsia="Times New Roman" w:hAnsi="Times New Roman" w:cs="Times New Roman"/>
          <w:b/>
          <w:iCs/>
          <w:color w:val="000000" w:themeColor="text1"/>
          <w:sz w:val="18"/>
          <w:szCs w:val="18"/>
          <w:lang w:eastAsia="tr-TR"/>
        </w:rPr>
        <w:tab/>
      </w:r>
      <w:r w:rsidRPr="008C5E27">
        <w:rPr>
          <w:rFonts w:ascii="Times New Roman" w:eastAsia="Times New Roman" w:hAnsi="Times New Roman" w:cs="Times New Roman"/>
          <w:b/>
          <w:iCs/>
          <w:color w:val="000000" w:themeColor="text1"/>
          <w:sz w:val="18"/>
          <w:szCs w:val="18"/>
          <w:lang w:eastAsia="tr-TR"/>
        </w:rPr>
        <w:tab/>
      </w:r>
      <w:r w:rsidRPr="008C5E27">
        <w:rPr>
          <w:rFonts w:ascii="Times New Roman" w:eastAsia="Times New Roman" w:hAnsi="Times New Roman" w:cs="Times New Roman"/>
          <w:b/>
          <w:iCs/>
          <w:color w:val="000000" w:themeColor="text1"/>
          <w:sz w:val="18"/>
          <w:szCs w:val="18"/>
          <w:lang w:eastAsia="tr-TR"/>
        </w:rPr>
        <w:tab/>
      </w:r>
      <w:r w:rsidRPr="008C5E27">
        <w:rPr>
          <w:rFonts w:ascii="Times New Roman" w:eastAsia="Times New Roman" w:hAnsi="Times New Roman" w:cs="Times New Roman"/>
          <w:b/>
          <w:iCs/>
          <w:color w:val="000000" w:themeColor="text1"/>
          <w:sz w:val="18"/>
          <w:szCs w:val="18"/>
          <w:lang w:eastAsia="tr-TR"/>
        </w:rPr>
        <w:tab/>
      </w:r>
      <w:r w:rsidRPr="008C5E27">
        <w:rPr>
          <w:rFonts w:ascii="Times New Roman" w:eastAsia="Times New Roman" w:hAnsi="Times New Roman" w:cs="Times New Roman"/>
          <w:b/>
          <w:iCs/>
          <w:color w:val="000000" w:themeColor="text1"/>
          <w:sz w:val="18"/>
          <w:szCs w:val="18"/>
          <w:lang w:eastAsia="tr-TR"/>
        </w:rPr>
        <w:tab/>
        <w:t>Yedek Üye</w:t>
      </w:r>
    </w:p>
    <w:p w:rsidR="001A0CE9" w:rsidRPr="008C5E27" w:rsidRDefault="00CC684F" w:rsidP="00CC684F">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C5E27">
        <w:rPr>
          <w:rFonts w:ascii="Times New Roman" w:eastAsia="Times New Roman" w:hAnsi="Times New Roman" w:cs="Times New Roman"/>
          <w:i/>
          <w:iCs/>
          <w:color w:val="000000" w:themeColor="text1"/>
          <w:sz w:val="18"/>
          <w:szCs w:val="18"/>
          <w:lang w:eastAsia="tr-TR"/>
        </w:rPr>
        <w:t xml:space="preserve">Sakarya </w:t>
      </w:r>
      <w:proofErr w:type="spellStart"/>
      <w:r w:rsidRPr="008C5E27">
        <w:rPr>
          <w:rFonts w:ascii="Times New Roman" w:eastAsia="Times New Roman" w:hAnsi="Times New Roman" w:cs="Times New Roman"/>
          <w:i/>
          <w:iCs/>
          <w:color w:val="000000" w:themeColor="text1"/>
          <w:sz w:val="18"/>
          <w:szCs w:val="18"/>
          <w:lang w:eastAsia="tr-TR"/>
        </w:rPr>
        <w:t>Üniv</w:t>
      </w:r>
      <w:proofErr w:type="spellEnd"/>
      <w:r w:rsidRPr="008C5E27">
        <w:rPr>
          <w:rFonts w:ascii="Times New Roman" w:eastAsia="Times New Roman" w:hAnsi="Times New Roman" w:cs="Times New Roman"/>
          <w:i/>
          <w:iCs/>
          <w:color w:val="000000" w:themeColor="text1"/>
          <w:sz w:val="18"/>
          <w:szCs w:val="18"/>
          <w:lang w:eastAsia="tr-TR"/>
        </w:rPr>
        <w:t>./Bilgisayar ve Bilişim Bilimleri Fakültesi</w:t>
      </w:r>
      <w:r w:rsidR="001A0CE9" w:rsidRPr="008C5E27">
        <w:rPr>
          <w:rFonts w:ascii="Times New Roman" w:eastAsia="Times New Roman" w:hAnsi="Times New Roman" w:cs="Times New Roman"/>
          <w:b/>
          <w:iCs/>
          <w:color w:val="000000" w:themeColor="text1"/>
          <w:sz w:val="18"/>
          <w:szCs w:val="18"/>
          <w:lang w:eastAsia="tr-TR"/>
        </w:rPr>
        <w:tab/>
      </w:r>
      <w:r w:rsidR="001A0CE9" w:rsidRPr="008C5E27">
        <w:rPr>
          <w:rFonts w:ascii="Times New Roman" w:eastAsia="Times New Roman" w:hAnsi="Times New Roman" w:cs="Times New Roman"/>
          <w:b/>
          <w:iCs/>
          <w:color w:val="000000" w:themeColor="text1"/>
          <w:sz w:val="18"/>
          <w:szCs w:val="18"/>
          <w:lang w:eastAsia="tr-TR"/>
        </w:rPr>
        <w:tab/>
      </w:r>
      <w:r w:rsidR="001A0CE9" w:rsidRPr="008C5E27">
        <w:rPr>
          <w:rFonts w:ascii="Times New Roman" w:eastAsia="Times New Roman" w:hAnsi="Times New Roman" w:cs="Times New Roman"/>
          <w:b/>
          <w:iCs/>
          <w:color w:val="000000" w:themeColor="text1"/>
          <w:sz w:val="18"/>
          <w:szCs w:val="18"/>
          <w:lang w:eastAsia="tr-TR"/>
        </w:rPr>
        <w:tab/>
      </w:r>
      <w:r w:rsidR="001A0CE9" w:rsidRPr="008C5E27">
        <w:rPr>
          <w:rFonts w:ascii="Times New Roman" w:eastAsia="Times New Roman" w:hAnsi="Times New Roman" w:cs="Times New Roman"/>
          <w:color w:val="000000" w:themeColor="text1"/>
          <w:sz w:val="18"/>
          <w:szCs w:val="18"/>
          <w:lang w:eastAsia="tr-TR"/>
        </w:rPr>
        <w:tab/>
      </w:r>
      <w:r w:rsidR="001A0CE9" w:rsidRPr="008C5E27">
        <w:rPr>
          <w:rFonts w:ascii="Times New Roman" w:eastAsia="Times New Roman" w:hAnsi="Times New Roman" w:cs="Times New Roman"/>
          <w:color w:val="000000" w:themeColor="text1"/>
          <w:sz w:val="18"/>
          <w:szCs w:val="18"/>
          <w:lang w:eastAsia="tr-TR"/>
        </w:rPr>
        <w:tab/>
      </w:r>
      <w:r w:rsidR="001A0CE9" w:rsidRPr="008C5E27">
        <w:rPr>
          <w:rFonts w:ascii="Times New Roman" w:eastAsia="Times New Roman" w:hAnsi="Times New Roman" w:cs="Times New Roman"/>
          <w:color w:val="000000" w:themeColor="text1"/>
          <w:sz w:val="18"/>
          <w:szCs w:val="18"/>
          <w:lang w:eastAsia="tr-TR"/>
        </w:rPr>
        <w:tab/>
      </w:r>
    </w:p>
    <w:p w:rsidR="00CC684F" w:rsidRPr="008C5E27" w:rsidRDefault="00CC684F" w:rsidP="00624AD7">
      <w:pPr>
        <w:shd w:val="clear" w:color="auto" w:fill="FFFFFF"/>
        <w:spacing w:after="0" w:line="240" w:lineRule="auto"/>
        <w:jc w:val="both"/>
        <w:rPr>
          <w:rFonts w:ascii="Times New Roman" w:hAnsi="Times New Roman" w:cs="Times New Roman"/>
          <w:color w:val="000000" w:themeColor="text1"/>
          <w:sz w:val="24"/>
          <w:szCs w:val="24"/>
        </w:rPr>
      </w:pPr>
    </w:p>
    <w:p w:rsidR="0002318B" w:rsidRPr="008C5E27" w:rsidRDefault="0002318B" w:rsidP="0002318B">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C5E27">
        <w:rPr>
          <w:rFonts w:ascii="Times New Roman" w:eastAsia="Times New Roman" w:hAnsi="Times New Roman" w:cs="Times New Roman"/>
          <w:b/>
          <w:bCs/>
          <w:color w:val="000000" w:themeColor="text1"/>
          <w:sz w:val="18"/>
          <w:szCs w:val="18"/>
          <w:lang w:eastAsia="tr-TR"/>
        </w:rPr>
        <w:t>1</w:t>
      </w:r>
      <w:r w:rsidR="00EE6BF6" w:rsidRPr="008C5E27">
        <w:rPr>
          <w:rFonts w:ascii="Times New Roman" w:eastAsia="Times New Roman" w:hAnsi="Times New Roman" w:cs="Times New Roman"/>
          <w:b/>
          <w:bCs/>
          <w:color w:val="000000" w:themeColor="text1"/>
          <w:sz w:val="18"/>
          <w:szCs w:val="18"/>
          <w:lang w:eastAsia="tr-TR"/>
        </w:rPr>
        <w:t>8</w:t>
      </w:r>
      <w:r w:rsidRPr="008C5E27">
        <w:rPr>
          <w:rFonts w:ascii="Times New Roman" w:eastAsia="Times New Roman" w:hAnsi="Times New Roman" w:cs="Times New Roman"/>
          <w:b/>
          <w:bCs/>
          <w:color w:val="000000" w:themeColor="text1"/>
          <w:sz w:val="18"/>
          <w:szCs w:val="18"/>
          <w:lang w:eastAsia="tr-TR"/>
        </w:rPr>
        <w:t>.</w:t>
      </w:r>
      <w:r w:rsidRPr="008C5E27">
        <w:rPr>
          <w:rFonts w:ascii="Times New Roman" w:eastAsia="Times New Roman" w:hAnsi="Times New Roman" w:cs="Times New Roman"/>
          <w:color w:val="000000" w:themeColor="text1"/>
          <w:sz w:val="18"/>
          <w:szCs w:val="18"/>
          <w:lang w:eastAsia="tr-TR"/>
        </w:rPr>
        <w:t> </w:t>
      </w:r>
      <w:r w:rsidRPr="008C5E27">
        <w:rPr>
          <w:rFonts w:ascii="Times New Roman" w:eastAsia="Times New Roman" w:hAnsi="Times New Roman" w:cs="Times New Roman"/>
          <w:b/>
          <w:color w:val="000000" w:themeColor="text1"/>
          <w:sz w:val="18"/>
          <w:szCs w:val="18"/>
          <w:lang w:eastAsia="tr-TR"/>
        </w:rPr>
        <w:t xml:space="preserve">Prof. Dr. Sinan Serdar </w:t>
      </w:r>
      <w:proofErr w:type="spellStart"/>
      <w:r w:rsidRPr="008C5E27">
        <w:rPr>
          <w:rFonts w:ascii="Times New Roman" w:eastAsia="Times New Roman" w:hAnsi="Times New Roman" w:cs="Times New Roman"/>
          <w:b/>
          <w:color w:val="000000" w:themeColor="text1"/>
          <w:sz w:val="18"/>
          <w:szCs w:val="18"/>
          <w:lang w:eastAsia="tr-TR"/>
        </w:rPr>
        <w:t>ÖZKAN</w:t>
      </w:r>
      <w:r w:rsidRPr="008C5E27">
        <w:rPr>
          <w:rFonts w:ascii="Times New Roman" w:eastAsia="Times New Roman" w:hAnsi="Times New Roman" w:cs="Times New Roman"/>
          <w:color w:val="000000" w:themeColor="text1"/>
          <w:sz w:val="18"/>
          <w:szCs w:val="18"/>
          <w:lang w:eastAsia="tr-TR"/>
        </w:rPr>
        <w:t>’ın</w:t>
      </w:r>
      <w:proofErr w:type="spellEnd"/>
      <w:r w:rsidRPr="008C5E27">
        <w:rPr>
          <w:rFonts w:ascii="Times New Roman" w:eastAsia="Times New Roman" w:hAnsi="Times New Roman" w:cs="Times New Roman"/>
          <w:color w:val="000000" w:themeColor="text1"/>
          <w:sz w:val="18"/>
          <w:szCs w:val="18"/>
          <w:lang w:eastAsia="tr-TR"/>
        </w:rPr>
        <w:t xml:space="preserve"> danışmanlığını yaptığı </w:t>
      </w:r>
      <w:proofErr w:type="spellStart"/>
      <w:r w:rsidRPr="008C5E27">
        <w:rPr>
          <w:rFonts w:ascii="Times New Roman" w:eastAsia="Times New Roman" w:hAnsi="Times New Roman" w:cs="Times New Roman"/>
          <w:color w:val="000000" w:themeColor="text1"/>
          <w:sz w:val="18"/>
          <w:szCs w:val="18"/>
          <w:lang w:eastAsia="tr-TR"/>
        </w:rPr>
        <w:t>Mekatronik</w:t>
      </w:r>
      <w:proofErr w:type="spellEnd"/>
      <w:r w:rsidRPr="008C5E27">
        <w:rPr>
          <w:rFonts w:ascii="Times New Roman" w:eastAsia="Times New Roman" w:hAnsi="Times New Roman" w:cs="Times New Roman"/>
          <w:color w:val="000000" w:themeColor="text1"/>
          <w:sz w:val="18"/>
          <w:szCs w:val="18"/>
          <w:lang w:eastAsia="tr-TR"/>
        </w:rPr>
        <w:t xml:space="preserve"> Mühendisliği EABD 1350D04051 numaralı doktora öğrencisi </w:t>
      </w:r>
      <w:r w:rsidRPr="008C5E27">
        <w:rPr>
          <w:rFonts w:ascii="Times New Roman" w:eastAsia="Times New Roman" w:hAnsi="Times New Roman" w:cs="Times New Roman"/>
          <w:b/>
          <w:bCs/>
          <w:color w:val="000000" w:themeColor="text1"/>
          <w:sz w:val="18"/>
          <w:szCs w:val="18"/>
          <w:lang w:eastAsia="tr-TR"/>
        </w:rPr>
        <w:t xml:space="preserve">Büşra ALTUN </w:t>
      </w:r>
      <w:proofErr w:type="spellStart"/>
      <w:r w:rsidRPr="008C5E27">
        <w:rPr>
          <w:rFonts w:ascii="Times New Roman" w:eastAsia="Times New Roman" w:hAnsi="Times New Roman" w:cs="Times New Roman"/>
          <w:b/>
          <w:bCs/>
          <w:color w:val="000000" w:themeColor="text1"/>
          <w:sz w:val="18"/>
          <w:szCs w:val="18"/>
          <w:lang w:eastAsia="tr-TR"/>
        </w:rPr>
        <w:t>KELEŞ</w:t>
      </w:r>
      <w:r w:rsidRPr="008C5E27">
        <w:rPr>
          <w:rFonts w:ascii="Times New Roman" w:eastAsia="Times New Roman" w:hAnsi="Times New Roman" w:cs="Times New Roman"/>
          <w:color w:val="000000" w:themeColor="text1"/>
          <w:sz w:val="18"/>
          <w:szCs w:val="18"/>
          <w:lang w:eastAsia="tr-TR"/>
        </w:rPr>
        <w:t>’in</w:t>
      </w:r>
      <w:proofErr w:type="spellEnd"/>
      <w:r w:rsidRPr="008C5E27">
        <w:rPr>
          <w:rFonts w:ascii="Times New Roman" w:eastAsia="Times New Roman" w:hAnsi="Times New Roman" w:cs="Times New Roman"/>
          <w:color w:val="000000" w:themeColor="text1"/>
          <w:sz w:val="18"/>
          <w:szCs w:val="18"/>
          <w:lang w:eastAsia="tr-TR"/>
        </w:rPr>
        <w:t xml:space="preserve"> Tez Öneri Sınavı için ek süre talebini içeren 09/03/2022 tarihli dilekçesi okundu.</w:t>
      </w:r>
    </w:p>
    <w:p w:rsidR="0002318B" w:rsidRPr="008C5E27" w:rsidRDefault="0002318B" w:rsidP="0002318B">
      <w:pPr>
        <w:pStyle w:val="ListeParagraf"/>
        <w:numPr>
          <w:ilvl w:val="0"/>
          <w:numId w:val="23"/>
        </w:numPr>
        <w:shd w:val="clear" w:color="auto" w:fill="FFFFFF"/>
        <w:spacing w:after="0" w:line="254" w:lineRule="atLeast"/>
        <w:jc w:val="both"/>
        <w:rPr>
          <w:rFonts w:ascii="Times New Roman" w:eastAsia="Times New Roman" w:hAnsi="Times New Roman" w:cs="Times New Roman"/>
          <w:color w:val="000000" w:themeColor="text1"/>
          <w:sz w:val="24"/>
          <w:szCs w:val="24"/>
          <w:lang w:eastAsia="tr-TR"/>
        </w:rPr>
      </w:pPr>
      <w:r w:rsidRPr="008C5E27">
        <w:rPr>
          <w:rFonts w:ascii="Times New Roman" w:eastAsia="Times New Roman" w:hAnsi="Times New Roman" w:cs="Times New Roman"/>
          <w:color w:val="000000" w:themeColor="text1"/>
          <w:sz w:val="18"/>
          <w:szCs w:val="18"/>
          <w:lang w:eastAsia="tr-TR"/>
        </w:rPr>
        <w:t>Yapılan inceleme ve görüşmeler neticesinde, ilgili öğrencinin dilekçesinde belirtmiş olduğu mazeretten dolayı, Doktora Tez Öneri Sınavı için </w:t>
      </w:r>
      <w:r w:rsidRPr="008C5E27">
        <w:rPr>
          <w:rFonts w:ascii="Times New Roman" w:eastAsia="Times New Roman" w:hAnsi="Times New Roman" w:cs="Times New Roman"/>
          <w:b/>
          <w:bCs/>
          <w:color w:val="000000" w:themeColor="text1"/>
          <w:sz w:val="18"/>
          <w:szCs w:val="18"/>
          <w:lang w:eastAsia="tr-TR"/>
        </w:rPr>
        <w:t>en geç</w:t>
      </w:r>
      <w:r w:rsidRPr="008C5E27">
        <w:rPr>
          <w:rFonts w:ascii="Times New Roman" w:eastAsia="Times New Roman" w:hAnsi="Times New Roman" w:cs="Times New Roman"/>
          <w:color w:val="000000" w:themeColor="text1"/>
          <w:sz w:val="18"/>
          <w:szCs w:val="18"/>
          <w:lang w:eastAsia="tr-TR"/>
        </w:rPr>
        <w:t> </w:t>
      </w:r>
      <w:r w:rsidRPr="008C5E27">
        <w:rPr>
          <w:rFonts w:ascii="Times New Roman" w:eastAsia="Times New Roman" w:hAnsi="Times New Roman" w:cs="Times New Roman"/>
          <w:b/>
          <w:bCs/>
          <w:color w:val="000000" w:themeColor="text1"/>
          <w:sz w:val="18"/>
          <w:szCs w:val="18"/>
          <w:lang w:eastAsia="tr-TR"/>
        </w:rPr>
        <w:t xml:space="preserve">08/04/2022 </w:t>
      </w:r>
      <w:r w:rsidRPr="008C5E27">
        <w:rPr>
          <w:rFonts w:ascii="Times New Roman" w:eastAsia="Times New Roman" w:hAnsi="Times New Roman" w:cs="Times New Roman"/>
          <w:bCs/>
          <w:color w:val="000000" w:themeColor="text1"/>
          <w:sz w:val="18"/>
          <w:szCs w:val="18"/>
          <w:lang w:eastAsia="tr-TR"/>
        </w:rPr>
        <w:t xml:space="preserve">tarihine </w:t>
      </w:r>
      <w:r w:rsidRPr="008C5E27">
        <w:rPr>
          <w:rFonts w:ascii="Times New Roman" w:eastAsia="Times New Roman" w:hAnsi="Times New Roman" w:cs="Times New Roman"/>
          <w:color w:val="000000" w:themeColor="text1"/>
          <w:sz w:val="18"/>
          <w:szCs w:val="18"/>
          <w:lang w:eastAsia="tr-TR"/>
        </w:rPr>
        <w:t>kadar ek süre verilmesinin uygun olduğuna oy birliği ile karar verildi.</w:t>
      </w:r>
    </w:p>
    <w:p w:rsidR="0002318B" w:rsidRPr="008C5E27" w:rsidRDefault="0002318B" w:rsidP="00624AD7">
      <w:pPr>
        <w:shd w:val="clear" w:color="auto" w:fill="FFFFFF"/>
        <w:spacing w:after="0" w:line="240" w:lineRule="auto"/>
        <w:jc w:val="both"/>
        <w:rPr>
          <w:rFonts w:ascii="Times New Roman" w:hAnsi="Times New Roman" w:cs="Times New Roman"/>
          <w:color w:val="000000" w:themeColor="text1"/>
          <w:sz w:val="24"/>
          <w:szCs w:val="24"/>
        </w:rPr>
      </w:pPr>
    </w:p>
    <w:p w:rsidR="00D00777" w:rsidRPr="008C5E27" w:rsidRDefault="00D00777" w:rsidP="00D0077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C5E27">
        <w:rPr>
          <w:rFonts w:ascii="Times New Roman" w:hAnsi="Times New Roman" w:cs="Times New Roman"/>
          <w:b/>
          <w:color w:val="000000" w:themeColor="text1"/>
          <w:sz w:val="18"/>
          <w:szCs w:val="18"/>
        </w:rPr>
        <w:lastRenderedPageBreak/>
        <w:t>1</w:t>
      </w:r>
      <w:r w:rsidR="00EE6BF6" w:rsidRPr="008C5E27">
        <w:rPr>
          <w:rFonts w:ascii="Times New Roman" w:hAnsi="Times New Roman" w:cs="Times New Roman"/>
          <w:b/>
          <w:color w:val="000000" w:themeColor="text1"/>
          <w:sz w:val="18"/>
          <w:szCs w:val="18"/>
        </w:rPr>
        <w:t>9</w:t>
      </w:r>
      <w:r w:rsidRPr="008C5E27">
        <w:rPr>
          <w:rFonts w:ascii="Times New Roman" w:hAnsi="Times New Roman" w:cs="Times New Roman"/>
          <w:b/>
          <w:color w:val="000000" w:themeColor="text1"/>
          <w:sz w:val="18"/>
          <w:szCs w:val="18"/>
        </w:rPr>
        <w:t>.</w:t>
      </w:r>
      <w:r w:rsidRPr="008C5E27">
        <w:rPr>
          <w:rFonts w:ascii="Times New Roman" w:eastAsia="Times New Roman" w:hAnsi="Times New Roman" w:cs="Times New Roman"/>
          <w:color w:val="000000" w:themeColor="text1"/>
          <w:sz w:val="18"/>
          <w:szCs w:val="18"/>
          <w:lang w:eastAsia="tr-TR"/>
        </w:rPr>
        <w:t xml:space="preserve"> Beden Eğitimi ve Spor Öğretmenliği EABD’ de görevli öğretim üyesi Prof. Dr. Nevzat </w:t>
      </w:r>
      <w:proofErr w:type="spellStart"/>
      <w:r w:rsidRPr="008C5E27">
        <w:rPr>
          <w:rFonts w:ascii="Times New Roman" w:eastAsia="Times New Roman" w:hAnsi="Times New Roman" w:cs="Times New Roman"/>
          <w:color w:val="000000" w:themeColor="text1"/>
          <w:sz w:val="18"/>
          <w:szCs w:val="18"/>
          <w:lang w:eastAsia="tr-TR"/>
        </w:rPr>
        <w:t>MİRZEOĞLU’nun</w:t>
      </w:r>
      <w:proofErr w:type="spellEnd"/>
      <w:r w:rsidRPr="008C5E27">
        <w:rPr>
          <w:rFonts w:ascii="Times New Roman" w:eastAsia="Times New Roman" w:hAnsi="Times New Roman" w:cs="Times New Roman"/>
          <w:color w:val="000000" w:themeColor="text1"/>
          <w:sz w:val="18"/>
          <w:szCs w:val="18"/>
          <w:lang w:eastAsia="tr-TR"/>
        </w:rPr>
        <w:t xml:space="preserve"> not düzeltme konulu dilekçesi okundu.</w:t>
      </w:r>
    </w:p>
    <w:p w:rsidR="00D00777" w:rsidRPr="008C5E27" w:rsidRDefault="00D00777" w:rsidP="00D00777">
      <w:pPr>
        <w:pStyle w:val="ListeParagraf"/>
        <w:numPr>
          <w:ilvl w:val="0"/>
          <w:numId w:val="7"/>
        </w:numPr>
        <w:shd w:val="clear" w:color="auto" w:fill="FFFFFF"/>
        <w:spacing w:after="0" w:line="240" w:lineRule="auto"/>
        <w:jc w:val="both"/>
        <w:rPr>
          <w:rFonts w:ascii="Times New Roman" w:hAnsi="Times New Roman" w:cs="Times New Roman"/>
          <w:color w:val="000000" w:themeColor="text1"/>
          <w:sz w:val="18"/>
          <w:szCs w:val="18"/>
        </w:rPr>
      </w:pPr>
      <w:proofErr w:type="gramStart"/>
      <w:r w:rsidRPr="008C5E27">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SUBÜ LEÖY Senato Esaslarının 17. Maddesinin c bendi uyarınca; ilgili öğretim üyesi </w:t>
      </w:r>
      <w:r w:rsidRPr="008C5E27">
        <w:rPr>
          <w:rFonts w:ascii="Times New Roman" w:eastAsia="Times New Roman" w:hAnsi="Times New Roman" w:cs="Times New Roman"/>
          <w:b/>
          <w:color w:val="000000" w:themeColor="text1"/>
          <w:sz w:val="18"/>
          <w:szCs w:val="18"/>
          <w:lang w:eastAsia="tr-TR"/>
        </w:rPr>
        <w:t>Prof. Dr. Nevzat MİRZEOĞLU</w:t>
      </w:r>
      <w:r w:rsidRPr="008C5E27">
        <w:rPr>
          <w:rFonts w:ascii="Times New Roman" w:eastAsia="Times New Roman" w:hAnsi="Times New Roman" w:cs="Times New Roman"/>
          <w:color w:val="000000" w:themeColor="text1"/>
          <w:sz w:val="18"/>
          <w:szCs w:val="18"/>
          <w:lang w:eastAsia="tr-TR"/>
        </w:rPr>
        <w:t xml:space="preserve">’ </w:t>
      </w:r>
      <w:proofErr w:type="spellStart"/>
      <w:r w:rsidRPr="008C5E27">
        <w:rPr>
          <w:rFonts w:ascii="Times New Roman" w:eastAsia="Times New Roman" w:hAnsi="Times New Roman" w:cs="Times New Roman"/>
          <w:color w:val="000000" w:themeColor="text1"/>
          <w:sz w:val="18"/>
          <w:szCs w:val="18"/>
          <w:lang w:eastAsia="tr-TR"/>
        </w:rPr>
        <w:t>nun</w:t>
      </w:r>
      <w:proofErr w:type="spellEnd"/>
      <w:r w:rsidRPr="008C5E27">
        <w:rPr>
          <w:rFonts w:ascii="Times New Roman" w:eastAsia="Times New Roman" w:hAnsi="Times New Roman" w:cs="Times New Roman"/>
          <w:color w:val="000000" w:themeColor="text1"/>
          <w:sz w:val="18"/>
          <w:szCs w:val="18"/>
          <w:lang w:eastAsia="tr-TR"/>
        </w:rPr>
        <w:t xml:space="preserve"> beyanı göz önüne alındığından </w:t>
      </w:r>
      <w:r w:rsidR="008C07F9" w:rsidRPr="008C5E27">
        <w:rPr>
          <w:rFonts w:ascii="Times New Roman" w:eastAsia="Times New Roman" w:hAnsi="Times New Roman" w:cs="Times New Roman"/>
          <w:b/>
          <w:color w:val="000000" w:themeColor="text1"/>
          <w:sz w:val="18"/>
          <w:szCs w:val="18"/>
          <w:lang w:eastAsia="tr-TR"/>
        </w:rPr>
        <w:t>Y215022014</w:t>
      </w:r>
      <w:r w:rsidRPr="008C5E27">
        <w:rPr>
          <w:rFonts w:ascii="Times New Roman" w:eastAsia="Times New Roman" w:hAnsi="Times New Roman" w:cs="Times New Roman"/>
          <w:color w:val="000000" w:themeColor="text1"/>
          <w:sz w:val="18"/>
          <w:szCs w:val="18"/>
          <w:lang w:eastAsia="tr-TR"/>
        </w:rPr>
        <w:t xml:space="preserve"> numaralı </w:t>
      </w:r>
      <w:r w:rsidR="008C07F9" w:rsidRPr="008C5E27">
        <w:rPr>
          <w:rFonts w:ascii="Times New Roman" w:eastAsia="Times New Roman" w:hAnsi="Times New Roman" w:cs="Times New Roman"/>
          <w:b/>
          <w:color w:val="000000" w:themeColor="text1"/>
          <w:sz w:val="18"/>
          <w:szCs w:val="18"/>
          <w:lang w:eastAsia="tr-TR"/>
        </w:rPr>
        <w:t>Sibel TANERTAN</w:t>
      </w:r>
      <w:r w:rsidRPr="008C5E27">
        <w:rPr>
          <w:rFonts w:ascii="Times New Roman" w:eastAsia="Times New Roman" w:hAnsi="Times New Roman" w:cs="Times New Roman"/>
          <w:b/>
          <w:color w:val="000000" w:themeColor="text1"/>
          <w:sz w:val="18"/>
          <w:szCs w:val="18"/>
          <w:lang w:eastAsia="tr-TR"/>
        </w:rPr>
        <w:t xml:space="preserve">’ </w:t>
      </w:r>
      <w:proofErr w:type="spellStart"/>
      <w:r w:rsidRPr="008C5E27">
        <w:rPr>
          <w:rFonts w:ascii="Times New Roman" w:eastAsia="Times New Roman" w:hAnsi="Times New Roman" w:cs="Times New Roman"/>
          <w:color w:val="000000" w:themeColor="text1"/>
          <w:sz w:val="18"/>
          <w:szCs w:val="18"/>
          <w:lang w:eastAsia="tr-TR"/>
        </w:rPr>
        <w:t>ın</w:t>
      </w:r>
      <w:proofErr w:type="spellEnd"/>
      <w:r w:rsidRPr="008C5E27">
        <w:rPr>
          <w:rFonts w:ascii="Times New Roman" w:eastAsia="Times New Roman" w:hAnsi="Times New Roman" w:cs="Times New Roman"/>
          <w:color w:val="000000" w:themeColor="text1"/>
          <w:sz w:val="18"/>
          <w:szCs w:val="18"/>
          <w:lang w:eastAsia="tr-TR"/>
        </w:rPr>
        <w:t xml:space="preserve"> ‘‘</w:t>
      </w:r>
      <w:r w:rsidR="006F5882" w:rsidRPr="008C5E27">
        <w:rPr>
          <w:rFonts w:ascii="Times New Roman" w:eastAsia="Times New Roman" w:hAnsi="Times New Roman" w:cs="Times New Roman"/>
          <w:color w:val="000000" w:themeColor="text1"/>
          <w:sz w:val="18"/>
          <w:szCs w:val="18"/>
          <w:lang w:eastAsia="tr-TR"/>
        </w:rPr>
        <w:t>BES500 Bilimsel Araştırma Yöntemleri ve Seminer</w:t>
      </w:r>
      <w:r w:rsidRPr="008C5E27">
        <w:rPr>
          <w:rFonts w:ascii="Times New Roman" w:eastAsia="Times New Roman" w:hAnsi="Times New Roman" w:cs="Times New Roman"/>
          <w:color w:val="000000" w:themeColor="text1"/>
          <w:sz w:val="18"/>
          <w:szCs w:val="18"/>
          <w:lang w:eastAsia="tr-TR"/>
        </w:rPr>
        <w:t xml:space="preserve">’’ Dersine ait </w:t>
      </w:r>
      <w:r w:rsidRPr="008C5E27">
        <w:rPr>
          <w:rFonts w:ascii="Times New Roman" w:hAnsi="Times New Roman" w:cs="Times New Roman"/>
          <w:color w:val="000000" w:themeColor="text1"/>
          <w:sz w:val="18"/>
          <w:szCs w:val="18"/>
        </w:rPr>
        <w:t xml:space="preserve">sehven  </w:t>
      </w:r>
      <w:r w:rsidRPr="008C5E27">
        <w:rPr>
          <w:rFonts w:ascii="Times New Roman" w:hAnsi="Times New Roman" w:cs="Times New Roman"/>
          <w:b/>
          <w:color w:val="000000" w:themeColor="text1"/>
          <w:sz w:val="18"/>
          <w:szCs w:val="18"/>
        </w:rPr>
        <w:t>“</w:t>
      </w:r>
      <w:r w:rsidR="00EF4ED9" w:rsidRPr="008C5E27">
        <w:rPr>
          <w:rFonts w:ascii="Times New Roman" w:hAnsi="Times New Roman" w:cs="Times New Roman"/>
          <w:b/>
          <w:color w:val="000000" w:themeColor="text1"/>
          <w:sz w:val="18"/>
          <w:szCs w:val="18"/>
        </w:rPr>
        <w:t>DC</w:t>
      </w:r>
      <w:r w:rsidRPr="008C5E27">
        <w:rPr>
          <w:rFonts w:ascii="Times New Roman" w:hAnsi="Times New Roman" w:cs="Times New Roman"/>
          <w:b/>
          <w:color w:val="000000" w:themeColor="text1"/>
          <w:sz w:val="18"/>
          <w:szCs w:val="18"/>
        </w:rPr>
        <w:t>”</w:t>
      </w:r>
      <w:r w:rsidRPr="008C5E27">
        <w:rPr>
          <w:rFonts w:ascii="Times New Roman" w:hAnsi="Times New Roman" w:cs="Times New Roman"/>
          <w:color w:val="000000" w:themeColor="text1"/>
          <w:sz w:val="18"/>
          <w:szCs w:val="18"/>
        </w:rPr>
        <w:t xml:space="preserve"> olarak yazılan ders notunun “</w:t>
      </w:r>
      <w:r w:rsidR="006F5882" w:rsidRPr="008C5E27">
        <w:rPr>
          <w:rFonts w:ascii="Times New Roman" w:hAnsi="Times New Roman" w:cs="Times New Roman"/>
          <w:b/>
          <w:color w:val="000000" w:themeColor="text1"/>
          <w:sz w:val="18"/>
          <w:szCs w:val="18"/>
        </w:rPr>
        <w:t>B</w:t>
      </w:r>
      <w:r w:rsidRPr="008C5E27">
        <w:rPr>
          <w:rFonts w:ascii="Times New Roman" w:hAnsi="Times New Roman" w:cs="Times New Roman"/>
          <w:b/>
          <w:color w:val="000000" w:themeColor="text1"/>
          <w:sz w:val="18"/>
          <w:szCs w:val="18"/>
        </w:rPr>
        <w:t>A</w:t>
      </w:r>
      <w:r w:rsidRPr="008C5E27">
        <w:rPr>
          <w:rFonts w:ascii="Times New Roman" w:hAnsi="Times New Roman" w:cs="Times New Roman"/>
          <w:color w:val="000000" w:themeColor="text1"/>
          <w:sz w:val="18"/>
          <w:szCs w:val="18"/>
        </w:rPr>
        <w:t xml:space="preserve">” olarak düzeltilmesine </w:t>
      </w:r>
      <w:r w:rsidRPr="008C5E27">
        <w:rPr>
          <w:rFonts w:ascii="Times New Roman" w:hAnsi="Times New Roman" w:cs="Times New Roman"/>
          <w:b/>
          <w:color w:val="000000" w:themeColor="text1"/>
          <w:sz w:val="18"/>
          <w:szCs w:val="18"/>
        </w:rPr>
        <w:t>oy birliği</w:t>
      </w:r>
      <w:r w:rsidRPr="008C5E27">
        <w:rPr>
          <w:rFonts w:ascii="Times New Roman" w:hAnsi="Times New Roman" w:cs="Times New Roman"/>
          <w:color w:val="000000" w:themeColor="text1"/>
          <w:sz w:val="18"/>
          <w:szCs w:val="18"/>
        </w:rPr>
        <w:t xml:space="preserve"> ile karar verildi.</w:t>
      </w:r>
      <w:proofErr w:type="gramEnd"/>
    </w:p>
    <w:p w:rsidR="00D00777" w:rsidRPr="008C5E27" w:rsidRDefault="00D00777" w:rsidP="00624AD7">
      <w:pPr>
        <w:shd w:val="clear" w:color="auto" w:fill="FFFFFF"/>
        <w:spacing w:after="0" w:line="240" w:lineRule="auto"/>
        <w:jc w:val="both"/>
        <w:rPr>
          <w:rFonts w:ascii="Times New Roman" w:hAnsi="Times New Roman" w:cs="Times New Roman"/>
          <w:color w:val="000000" w:themeColor="text1"/>
          <w:sz w:val="24"/>
          <w:szCs w:val="24"/>
        </w:rPr>
      </w:pPr>
    </w:p>
    <w:p w:rsidR="007929F2" w:rsidRPr="008C5E27" w:rsidRDefault="00EE6BF6" w:rsidP="007929F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C5E27">
        <w:rPr>
          <w:rFonts w:ascii="Times New Roman" w:eastAsia="Times New Roman" w:hAnsi="Times New Roman" w:cs="Times New Roman"/>
          <w:b/>
          <w:bCs/>
          <w:color w:val="000000" w:themeColor="text1"/>
          <w:sz w:val="18"/>
          <w:szCs w:val="18"/>
          <w:lang w:eastAsia="tr-TR"/>
        </w:rPr>
        <w:t>20</w:t>
      </w:r>
      <w:r w:rsidR="007929F2" w:rsidRPr="008C5E27">
        <w:rPr>
          <w:rFonts w:ascii="Times New Roman" w:eastAsia="Times New Roman" w:hAnsi="Times New Roman" w:cs="Times New Roman"/>
          <w:b/>
          <w:bCs/>
          <w:color w:val="000000" w:themeColor="text1"/>
          <w:sz w:val="18"/>
          <w:szCs w:val="18"/>
          <w:lang w:eastAsia="tr-TR"/>
        </w:rPr>
        <w:t xml:space="preserve">.  </w:t>
      </w:r>
      <w:r w:rsidR="007929F2" w:rsidRPr="008C5E27">
        <w:rPr>
          <w:rFonts w:ascii="Times New Roman" w:eastAsia="Times New Roman" w:hAnsi="Times New Roman" w:cs="Times New Roman"/>
          <w:bCs/>
          <w:color w:val="000000" w:themeColor="text1"/>
          <w:sz w:val="18"/>
          <w:szCs w:val="18"/>
          <w:lang w:eastAsia="tr-TR"/>
        </w:rPr>
        <w:t>İnşaat Mühendisliği</w:t>
      </w:r>
      <w:r w:rsidR="007929F2" w:rsidRPr="008C5E27">
        <w:rPr>
          <w:rFonts w:ascii="Times New Roman" w:eastAsia="Times New Roman" w:hAnsi="Times New Roman" w:cs="Times New Roman"/>
          <w:color w:val="000000" w:themeColor="text1"/>
          <w:sz w:val="18"/>
          <w:szCs w:val="18"/>
          <w:lang w:eastAsia="tr-TR"/>
        </w:rPr>
        <w:t xml:space="preserve"> EABD Yüksek Lisans Programı </w:t>
      </w:r>
      <w:r w:rsidR="007929F2" w:rsidRPr="008C5E27">
        <w:rPr>
          <w:rFonts w:ascii="Times New Roman" w:hAnsi="Times New Roman" w:cs="Times New Roman"/>
          <w:color w:val="000000" w:themeColor="text1"/>
          <w:sz w:val="18"/>
          <w:szCs w:val="18"/>
        </w:rPr>
        <w:t xml:space="preserve">Y215007018 </w:t>
      </w:r>
      <w:r w:rsidR="007929F2" w:rsidRPr="008C5E27">
        <w:rPr>
          <w:rFonts w:ascii="Times New Roman" w:eastAsia="Times New Roman" w:hAnsi="Times New Roman" w:cs="Times New Roman"/>
          <w:color w:val="000000" w:themeColor="text1"/>
          <w:sz w:val="18"/>
          <w:szCs w:val="18"/>
          <w:lang w:eastAsia="tr-TR"/>
        </w:rPr>
        <w:t xml:space="preserve">numaralı öğrencisi </w:t>
      </w:r>
      <w:r w:rsidR="007929F2" w:rsidRPr="008C5E27">
        <w:rPr>
          <w:rFonts w:ascii="Times New Roman" w:eastAsia="Times New Roman" w:hAnsi="Times New Roman" w:cs="Times New Roman"/>
          <w:b/>
          <w:color w:val="000000" w:themeColor="text1"/>
          <w:sz w:val="18"/>
          <w:szCs w:val="18"/>
          <w:lang w:eastAsia="tr-TR"/>
        </w:rPr>
        <w:t>Muhlis Hakkı İŞLER’</w:t>
      </w:r>
      <w:r w:rsidR="007929F2" w:rsidRPr="008C5E27">
        <w:rPr>
          <w:rFonts w:ascii="Times New Roman" w:eastAsia="Times New Roman" w:hAnsi="Times New Roman" w:cs="Times New Roman"/>
          <w:color w:val="000000" w:themeColor="text1"/>
          <w:sz w:val="18"/>
          <w:szCs w:val="18"/>
          <w:lang w:eastAsia="tr-TR"/>
        </w:rPr>
        <w:t xml:space="preserve"> in farklı enstitüden ders alma isteği ile ilgili dilekçesi okundu.</w:t>
      </w:r>
    </w:p>
    <w:p w:rsidR="007929F2" w:rsidRPr="008C5E27" w:rsidRDefault="007929F2" w:rsidP="007929F2">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C5E27">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Bahar Yarıyılında </w:t>
      </w:r>
      <w:r w:rsidRPr="008C5E27">
        <w:rPr>
          <w:rFonts w:ascii="Times New Roman" w:eastAsia="Times New Roman" w:hAnsi="Times New Roman" w:cs="Times New Roman"/>
          <w:b/>
          <w:bCs/>
          <w:color w:val="000000" w:themeColor="text1"/>
          <w:sz w:val="18"/>
          <w:szCs w:val="18"/>
          <w:u w:val="single"/>
          <w:lang w:eastAsia="tr-TR"/>
        </w:rPr>
        <w:t>Yıldız Teknik Üniversitesi-Fen Bilimleri Enstitüsünden</w:t>
      </w:r>
      <w:r w:rsidRPr="008C5E27">
        <w:rPr>
          <w:rFonts w:ascii="Times New Roman" w:eastAsia="Times New Roman" w:hAnsi="Times New Roman" w:cs="Times New Roman"/>
          <w:color w:val="000000" w:themeColor="text1"/>
          <w:sz w:val="18"/>
          <w:szCs w:val="18"/>
          <w:u w:val="single"/>
          <w:lang w:eastAsia="tr-TR"/>
        </w:rPr>
        <w:t> </w:t>
      </w:r>
      <w:r w:rsidRPr="008C5E27">
        <w:rPr>
          <w:rFonts w:ascii="Times New Roman" w:eastAsia="Times New Roman" w:hAnsi="Times New Roman" w:cs="Times New Roman"/>
          <w:color w:val="000000" w:themeColor="text1"/>
          <w:sz w:val="18"/>
          <w:szCs w:val="18"/>
          <w:lang w:eastAsia="tr-TR"/>
        </w:rPr>
        <w:t>almasının </w:t>
      </w:r>
      <w:r w:rsidRPr="008C5E27">
        <w:rPr>
          <w:rFonts w:ascii="Times New Roman" w:eastAsia="Times New Roman" w:hAnsi="Times New Roman" w:cs="Times New Roman"/>
          <w:b/>
          <w:bCs/>
          <w:color w:val="000000" w:themeColor="text1"/>
          <w:sz w:val="18"/>
          <w:szCs w:val="18"/>
          <w:lang w:eastAsia="tr-TR"/>
        </w:rPr>
        <w:t>uygun </w:t>
      </w:r>
      <w:r w:rsidRPr="008C5E27">
        <w:rPr>
          <w:rFonts w:ascii="Times New Roman" w:eastAsia="Times New Roman" w:hAnsi="Times New Roman" w:cs="Times New Roman"/>
          <w:color w:val="000000" w:themeColor="text1"/>
          <w:sz w:val="18"/>
          <w:szCs w:val="18"/>
          <w:lang w:eastAsia="tr-TR"/>
        </w:rPr>
        <w:t>olduğuna oy birliği ile karar verildi.</w:t>
      </w:r>
    </w:p>
    <w:p w:rsidR="007929F2" w:rsidRPr="008C5E27" w:rsidRDefault="007929F2" w:rsidP="007929F2">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7929F2" w:rsidRPr="008C5E27" w:rsidTr="00EE6BF6">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7929F2" w:rsidRPr="008C5E27" w:rsidRDefault="007929F2" w:rsidP="00EE6BF6">
            <w:pPr>
              <w:spacing w:line="276" w:lineRule="atLeast"/>
              <w:jc w:val="both"/>
              <w:rPr>
                <w:rFonts w:ascii="Times New Roman" w:eastAsia="Times New Roman" w:hAnsi="Times New Roman"/>
                <w:b/>
                <w:bCs/>
                <w:color w:val="000000" w:themeColor="text1"/>
                <w:sz w:val="18"/>
                <w:szCs w:val="18"/>
              </w:rPr>
            </w:pPr>
            <w:r w:rsidRPr="008C5E27">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7929F2" w:rsidRPr="008C5E27" w:rsidRDefault="007929F2" w:rsidP="00EE6BF6">
            <w:pPr>
              <w:spacing w:line="276" w:lineRule="atLeast"/>
              <w:jc w:val="both"/>
              <w:rPr>
                <w:rFonts w:ascii="Times New Roman" w:eastAsia="Times New Roman" w:hAnsi="Times New Roman"/>
                <w:color w:val="000000" w:themeColor="text1"/>
                <w:sz w:val="24"/>
                <w:szCs w:val="24"/>
              </w:rPr>
            </w:pPr>
            <w:r w:rsidRPr="008C5E27">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7929F2" w:rsidRPr="008C5E27" w:rsidRDefault="007929F2" w:rsidP="00EE6BF6">
            <w:pPr>
              <w:spacing w:line="276" w:lineRule="atLeast"/>
              <w:jc w:val="both"/>
              <w:rPr>
                <w:rFonts w:ascii="Times New Roman" w:eastAsia="Times New Roman" w:hAnsi="Times New Roman"/>
                <w:color w:val="000000" w:themeColor="text1"/>
                <w:sz w:val="24"/>
                <w:szCs w:val="24"/>
              </w:rPr>
            </w:pPr>
            <w:r w:rsidRPr="008C5E27">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7929F2" w:rsidRPr="008C5E27" w:rsidRDefault="007929F2" w:rsidP="00EE6BF6">
            <w:pPr>
              <w:spacing w:line="276" w:lineRule="atLeast"/>
              <w:jc w:val="both"/>
              <w:rPr>
                <w:rFonts w:ascii="Times New Roman" w:eastAsia="Times New Roman" w:hAnsi="Times New Roman"/>
                <w:color w:val="000000" w:themeColor="text1"/>
                <w:sz w:val="24"/>
                <w:szCs w:val="24"/>
              </w:rPr>
            </w:pPr>
            <w:r w:rsidRPr="008C5E27">
              <w:rPr>
                <w:rFonts w:ascii="Times New Roman" w:eastAsia="Times New Roman" w:hAnsi="Times New Roman"/>
                <w:b/>
                <w:bCs/>
                <w:color w:val="000000" w:themeColor="text1"/>
                <w:sz w:val="18"/>
                <w:szCs w:val="18"/>
              </w:rPr>
              <w:t>AKTS</w:t>
            </w:r>
          </w:p>
        </w:tc>
      </w:tr>
      <w:tr w:rsidR="007929F2" w:rsidRPr="008C5E27" w:rsidTr="00EE6BF6">
        <w:trPr>
          <w:trHeight w:val="92"/>
        </w:trPr>
        <w:tc>
          <w:tcPr>
            <w:tcW w:w="1206" w:type="dxa"/>
            <w:vAlign w:val="center"/>
          </w:tcPr>
          <w:p w:rsidR="007929F2" w:rsidRPr="008C5E27" w:rsidRDefault="007929F2" w:rsidP="008C5E27">
            <w:pPr>
              <w:jc w:val="center"/>
              <w:rPr>
                <w:rFonts w:asciiTheme="majorBidi" w:hAnsiTheme="majorBidi" w:cstheme="majorBidi"/>
                <w:b/>
                <w:color w:val="000000" w:themeColor="text1"/>
                <w:sz w:val="18"/>
                <w:szCs w:val="18"/>
              </w:rPr>
            </w:pPr>
            <w:r w:rsidRPr="008C5E27">
              <w:rPr>
                <w:rFonts w:asciiTheme="majorBidi" w:hAnsiTheme="majorBidi" w:cstheme="majorBidi"/>
                <w:b/>
                <w:color w:val="000000" w:themeColor="text1"/>
                <w:sz w:val="18"/>
                <w:szCs w:val="18"/>
              </w:rPr>
              <w:t>31</w:t>
            </w:r>
            <w:r w:rsidR="008C5E27">
              <w:rPr>
                <w:rFonts w:asciiTheme="majorBidi" w:hAnsiTheme="majorBidi" w:cstheme="majorBidi"/>
                <w:b/>
                <w:color w:val="000000" w:themeColor="text1"/>
                <w:sz w:val="18"/>
                <w:szCs w:val="18"/>
              </w:rPr>
              <w:t>*******</w:t>
            </w:r>
            <w:r w:rsidRPr="008C5E27">
              <w:rPr>
                <w:rFonts w:asciiTheme="majorBidi" w:hAnsiTheme="majorBidi" w:cstheme="majorBidi"/>
                <w:b/>
                <w:color w:val="000000" w:themeColor="text1"/>
                <w:sz w:val="18"/>
                <w:szCs w:val="18"/>
              </w:rPr>
              <w:t>86</w:t>
            </w:r>
          </w:p>
        </w:tc>
        <w:tc>
          <w:tcPr>
            <w:tcW w:w="2055" w:type="dxa"/>
            <w:vAlign w:val="center"/>
          </w:tcPr>
          <w:p w:rsidR="007929F2" w:rsidRPr="008C5E27" w:rsidRDefault="007929F2" w:rsidP="00EE6BF6">
            <w:pPr>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Muhlis Hakkı İŞLER</w:t>
            </w:r>
          </w:p>
        </w:tc>
        <w:tc>
          <w:tcPr>
            <w:tcW w:w="5386" w:type="dxa"/>
            <w:tcBorders>
              <w:top w:val="single" w:sz="4" w:space="0" w:color="auto"/>
              <w:left w:val="nil"/>
              <w:bottom w:val="single" w:sz="4" w:space="0" w:color="auto"/>
              <w:right w:val="single" w:sz="8" w:space="0" w:color="auto"/>
            </w:tcBorders>
            <w:vAlign w:val="center"/>
          </w:tcPr>
          <w:p w:rsidR="007929F2" w:rsidRPr="008C5E27" w:rsidRDefault="007929F2" w:rsidP="00EE6BF6">
            <w:pPr>
              <w:spacing w:line="276" w:lineRule="auto"/>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 xml:space="preserve">INS 5612 </w:t>
            </w:r>
            <w:proofErr w:type="spellStart"/>
            <w:r w:rsidRPr="008C5E27">
              <w:rPr>
                <w:rFonts w:asciiTheme="majorBidi" w:hAnsiTheme="majorBidi" w:cstheme="majorBidi"/>
                <w:color w:val="000000" w:themeColor="text1"/>
                <w:sz w:val="18"/>
                <w:szCs w:val="18"/>
              </w:rPr>
              <w:t>Öngermeli</w:t>
            </w:r>
            <w:proofErr w:type="spellEnd"/>
            <w:r w:rsidRPr="008C5E27">
              <w:rPr>
                <w:rFonts w:asciiTheme="majorBidi" w:hAnsiTheme="majorBidi" w:cstheme="majorBidi"/>
                <w:color w:val="000000" w:themeColor="text1"/>
                <w:sz w:val="18"/>
                <w:szCs w:val="18"/>
              </w:rPr>
              <w:t xml:space="preserve"> Çelik Yapılar</w:t>
            </w:r>
          </w:p>
        </w:tc>
        <w:tc>
          <w:tcPr>
            <w:tcW w:w="709" w:type="dxa"/>
            <w:vAlign w:val="center"/>
          </w:tcPr>
          <w:p w:rsidR="007929F2" w:rsidRPr="008C5E27" w:rsidRDefault="007929F2" w:rsidP="00EE6BF6">
            <w:pPr>
              <w:jc w:val="center"/>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6</w:t>
            </w:r>
          </w:p>
        </w:tc>
      </w:tr>
    </w:tbl>
    <w:p w:rsidR="007929F2" w:rsidRPr="008C5E27" w:rsidRDefault="007929F2" w:rsidP="007929F2">
      <w:pPr>
        <w:spacing w:after="0"/>
        <w:jc w:val="both"/>
        <w:rPr>
          <w:rFonts w:ascii="Times New Roman" w:hAnsi="Times New Roman" w:cs="Times New Roman"/>
          <w:color w:val="000000" w:themeColor="text1"/>
          <w:sz w:val="24"/>
          <w:szCs w:val="24"/>
        </w:rPr>
      </w:pPr>
    </w:p>
    <w:p w:rsidR="007929F2" w:rsidRPr="008C5E27" w:rsidRDefault="007929F2" w:rsidP="007929F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C5E27">
        <w:rPr>
          <w:rFonts w:ascii="Times New Roman" w:eastAsia="Times New Roman" w:hAnsi="Times New Roman" w:cs="Times New Roman"/>
          <w:b/>
          <w:bCs/>
          <w:color w:val="000000" w:themeColor="text1"/>
          <w:sz w:val="18"/>
          <w:szCs w:val="18"/>
          <w:lang w:eastAsia="tr-TR"/>
        </w:rPr>
        <w:t>2</w:t>
      </w:r>
      <w:r w:rsidR="00EE6BF6" w:rsidRPr="008C5E27">
        <w:rPr>
          <w:rFonts w:ascii="Times New Roman" w:eastAsia="Times New Roman" w:hAnsi="Times New Roman" w:cs="Times New Roman"/>
          <w:b/>
          <w:bCs/>
          <w:color w:val="000000" w:themeColor="text1"/>
          <w:sz w:val="18"/>
          <w:szCs w:val="18"/>
          <w:lang w:eastAsia="tr-TR"/>
        </w:rPr>
        <w:t>1</w:t>
      </w:r>
      <w:r w:rsidRPr="008C5E27">
        <w:rPr>
          <w:rFonts w:ascii="Times New Roman" w:eastAsia="Times New Roman" w:hAnsi="Times New Roman" w:cs="Times New Roman"/>
          <w:b/>
          <w:bCs/>
          <w:color w:val="000000" w:themeColor="text1"/>
          <w:sz w:val="18"/>
          <w:szCs w:val="18"/>
          <w:lang w:eastAsia="tr-TR"/>
        </w:rPr>
        <w:t xml:space="preserve">.  </w:t>
      </w:r>
      <w:r w:rsidRPr="008C5E27">
        <w:rPr>
          <w:rFonts w:ascii="Times New Roman" w:eastAsia="Times New Roman" w:hAnsi="Times New Roman" w:cs="Times New Roman"/>
          <w:bCs/>
          <w:color w:val="000000" w:themeColor="text1"/>
          <w:sz w:val="18"/>
          <w:szCs w:val="18"/>
          <w:lang w:eastAsia="tr-TR"/>
        </w:rPr>
        <w:t>İnşaat Mühendisliği</w:t>
      </w:r>
      <w:r w:rsidRPr="008C5E27">
        <w:rPr>
          <w:rFonts w:ascii="Times New Roman" w:eastAsia="Times New Roman" w:hAnsi="Times New Roman" w:cs="Times New Roman"/>
          <w:color w:val="000000" w:themeColor="text1"/>
          <w:sz w:val="18"/>
          <w:szCs w:val="18"/>
          <w:lang w:eastAsia="tr-TR"/>
        </w:rPr>
        <w:t xml:space="preserve"> EABD Yüksek Lisans Programı </w:t>
      </w:r>
      <w:r w:rsidRPr="008C5E27">
        <w:rPr>
          <w:rFonts w:ascii="Times New Roman" w:hAnsi="Times New Roman" w:cs="Times New Roman"/>
          <w:color w:val="000000" w:themeColor="text1"/>
          <w:sz w:val="18"/>
          <w:szCs w:val="18"/>
        </w:rPr>
        <w:t xml:space="preserve">Y215007018 </w:t>
      </w:r>
      <w:r w:rsidRPr="008C5E27">
        <w:rPr>
          <w:rFonts w:ascii="Times New Roman" w:eastAsia="Times New Roman" w:hAnsi="Times New Roman" w:cs="Times New Roman"/>
          <w:color w:val="000000" w:themeColor="text1"/>
          <w:sz w:val="18"/>
          <w:szCs w:val="18"/>
          <w:lang w:eastAsia="tr-TR"/>
        </w:rPr>
        <w:t xml:space="preserve">numaralı öğrencisi </w:t>
      </w:r>
      <w:r w:rsidRPr="008C5E27">
        <w:rPr>
          <w:rFonts w:ascii="Times New Roman" w:eastAsia="Times New Roman" w:hAnsi="Times New Roman" w:cs="Times New Roman"/>
          <w:b/>
          <w:color w:val="000000" w:themeColor="text1"/>
          <w:sz w:val="18"/>
          <w:szCs w:val="18"/>
          <w:lang w:eastAsia="tr-TR"/>
        </w:rPr>
        <w:t>Muhlis Hakkı İŞLER’</w:t>
      </w:r>
      <w:r w:rsidRPr="008C5E27">
        <w:rPr>
          <w:rFonts w:ascii="Times New Roman" w:eastAsia="Times New Roman" w:hAnsi="Times New Roman" w:cs="Times New Roman"/>
          <w:color w:val="000000" w:themeColor="text1"/>
          <w:sz w:val="18"/>
          <w:szCs w:val="18"/>
          <w:lang w:eastAsia="tr-TR"/>
        </w:rPr>
        <w:t xml:space="preserve"> in farklı enstitüden ders alma isteği ile ilgili dilekçesi okundu.</w:t>
      </w:r>
    </w:p>
    <w:p w:rsidR="007929F2" w:rsidRPr="008C5E27" w:rsidRDefault="007929F2" w:rsidP="007929F2">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C5E27">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Bahar Yarıyılında </w:t>
      </w:r>
      <w:r w:rsidRPr="008C5E27">
        <w:rPr>
          <w:rFonts w:ascii="Times New Roman" w:eastAsia="Times New Roman" w:hAnsi="Times New Roman" w:cs="Times New Roman"/>
          <w:b/>
          <w:bCs/>
          <w:color w:val="000000" w:themeColor="text1"/>
          <w:sz w:val="18"/>
          <w:szCs w:val="18"/>
          <w:u w:val="single"/>
          <w:lang w:eastAsia="tr-TR"/>
        </w:rPr>
        <w:t>Sakarya Üniversitesi-Fen Bilimleri Enstitüsünden</w:t>
      </w:r>
      <w:r w:rsidRPr="008C5E27">
        <w:rPr>
          <w:rFonts w:ascii="Times New Roman" w:eastAsia="Times New Roman" w:hAnsi="Times New Roman" w:cs="Times New Roman"/>
          <w:color w:val="000000" w:themeColor="text1"/>
          <w:sz w:val="18"/>
          <w:szCs w:val="18"/>
          <w:u w:val="single"/>
          <w:lang w:eastAsia="tr-TR"/>
        </w:rPr>
        <w:t> </w:t>
      </w:r>
      <w:r w:rsidRPr="008C5E27">
        <w:rPr>
          <w:rFonts w:ascii="Times New Roman" w:eastAsia="Times New Roman" w:hAnsi="Times New Roman" w:cs="Times New Roman"/>
          <w:color w:val="000000" w:themeColor="text1"/>
          <w:sz w:val="18"/>
          <w:szCs w:val="18"/>
          <w:lang w:eastAsia="tr-TR"/>
        </w:rPr>
        <w:t>almasının </w:t>
      </w:r>
      <w:r w:rsidRPr="008C5E27">
        <w:rPr>
          <w:rFonts w:ascii="Times New Roman" w:eastAsia="Times New Roman" w:hAnsi="Times New Roman" w:cs="Times New Roman"/>
          <w:b/>
          <w:bCs/>
          <w:color w:val="000000" w:themeColor="text1"/>
          <w:sz w:val="18"/>
          <w:szCs w:val="18"/>
          <w:lang w:eastAsia="tr-TR"/>
        </w:rPr>
        <w:t>uygun </w:t>
      </w:r>
      <w:r w:rsidRPr="008C5E27">
        <w:rPr>
          <w:rFonts w:ascii="Times New Roman" w:eastAsia="Times New Roman" w:hAnsi="Times New Roman" w:cs="Times New Roman"/>
          <w:color w:val="000000" w:themeColor="text1"/>
          <w:sz w:val="18"/>
          <w:szCs w:val="18"/>
          <w:lang w:eastAsia="tr-TR"/>
        </w:rPr>
        <w:t>olduğuna oy birliği ile karar verildi.</w:t>
      </w:r>
    </w:p>
    <w:p w:rsidR="007929F2" w:rsidRPr="008C5E27" w:rsidRDefault="007929F2" w:rsidP="007929F2">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8C5E27" w:rsidRPr="008C5E27" w:rsidTr="00EE6BF6">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7929F2" w:rsidRPr="008C5E27" w:rsidRDefault="007929F2" w:rsidP="00EE6BF6">
            <w:pPr>
              <w:spacing w:line="276" w:lineRule="atLeast"/>
              <w:jc w:val="both"/>
              <w:rPr>
                <w:rFonts w:ascii="Times New Roman" w:eastAsia="Times New Roman" w:hAnsi="Times New Roman"/>
                <w:b/>
                <w:bCs/>
                <w:color w:val="000000" w:themeColor="text1"/>
                <w:sz w:val="18"/>
                <w:szCs w:val="18"/>
              </w:rPr>
            </w:pPr>
            <w:r w:rsidRPr="008C5E27">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7929F2" w:rsidRPr="008C5E27" w:rsidRDefault="007929F2" w:rsidP="00EE6BF6">
            <w:pPr>
              <w:spacing w:line="276" w:lineRule="atLeast"/>
              <w:jc w:val="both"/>
              <w:rPr>
                <w:rFonts w:ascii="Times New Roman" w:eastAsia="Times New Roman" w:hAnsi="Times New Roman"/>
                <w:color w:val="000000" w:themeColor="text1"/>
                <w:sz w:val="24"/>
                <w:szCs w:val="24"/>
              </w:rPr>
            </w:pPr>
            <w:r w:rsidRPr="008C5E27">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7929F2" w:rsidRPr="008C5E27" w:rsidRDefault="007929F2" w:rsidP="00EE6BF6">
            <w:pPr>
              <w:spacing w:line="276" w:lineRule="atLeast"/>
              <w:jc w:val="both"/>
              <w:rPr>
                <w:rFonts w:ascii="Times New Roman" w:eastAsia="Times New Roman" w:hAnsi="Times New Roman"/>
                <w:color w:val="000000" w:themeColor="text1"/>
                <w:sz w:val="24"/>
                <w:szCs w:val="24"/>
              </w:rPr>
            </w:pPr>
            <w:r w:rsidRPr="008C5E27">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7929F2" w:rsidRPr="008C5E27" w:rsidRDefault="007929F2" w:rsidP="00EE6BF6">
            <w:pPr>
              <w:spacing w:line="276" w:lineRule="atLeast"/>
              <w:jc w:val="both"/>
              <w:rPr>
                <w:rFonts w:ascii="Times New Roman" w:eastAsia="Times New Roman" w:hAnsi="Times New Roman"/>
                <w:color w:val="000000" w:themeColor="text1"/>
                <w:sz w:val="24"/>
                <w:szCs w:val="24"/>
              </w:rPr>
            </w:pPr>
            <w:r w:rsidRPr="008C5E27">
              <w:rPr>
                <w:rFonts w:ascii="Times New Roman" w:eastAsia="Times New Roman" w:hAnsi="Times New Roman"/>
                <w:b/>
                <w:bCs/>
                <w:color w:val="000000" w:themeColor="text1"/>
                <w:sz w:val="18"/>
                <w:szCs w:val="18"/>
              </w:rPr>
              <w:t>AKTS</w:t>
            </w:r>
          </w:p>
        </w:tc>
      </w:tr>
      <w:tr w:rsidR="008C5E27" w:rsidRPr="008C5E27" w:rsidTr="00EE6BF6">
        <w:trPr>
          <w:trHeight w:val="92"/>
        </w:trPr>
        <w:tc>
          <w:tcPr>
            <w:tcW w:w="1206" w:type="dxa"/>
            <w:vAlign w:val="center"/>
          </w:tcPr>
          <w:p w:rsidR="007929F2" w:rsidRPr="008C5E27" w:rsidRDefault="007929F2" w:rsidP="008C5E27">
            <w:pPr>
              <w:jc w:val="center"/>
              <w:rPr>
                <w:rFonts w:asciiTheme="majorBidi" w:hAnsiTheme="majorBidi" w:cstheme="majorBidi"/>
                <w:b/>
                <w:color w:val="000000" w:themeColor="text1"/>
                <w:sz w:val="18"/>
                <w:szCs w:val="18"/>
              </w:rPr>
            </w:pPr>
            <w:r w:rsidRPr="008C5E27">
              <w:rPr>
                <w:rFonts w:asciiTheme="majorBidi" w:hAnsiTheme="majorBidi" w:cstheme="majorBidi"/>
                <w:b/>
                <w:color w:val="000000" w:themeColor="text1"/>
                <w:sz w:val="18"/>
                <w:szCs w:val="18"/>
              </w:rPr>
              <w:t>31</w:t>
            </w:r>
            <w:r w:rsidR="008C5E27">
              <w:rPr>
                <w:rFonts w:asciiTheme="majorBidi" w:hAnsiTheme="majorBidi" w:cstheme="majorBidi"/>
                <w:b/>
                <w:color w:val="000000" w:themeColor="text1"/>
                <w:sz w:val="18"/>
                <w:szCs w:val="18"/>
              </w:rPr>
              <w:t>*******</w:t>
            </w:r>
            <w:r w:rsidRPr="008C5E27">
              <w:rPr>
                <w:rFonts w:asciiTheme="majorBidi" w:hAnsiTheme="majorBidi" w:cstheme="majorBidi"/>
                <w:b/>
                <w:color w:val="000000" w:themeColor="text1"/>
                <w:sz w:val="18"/>
                <w:szCs w:val="18"/>
              </w:rPr>
              <w:t>86</w:t>
            </w:r>
          </w:p>
        </w:tc>
        <w:tc>
          <w:tcPr>
            <w:tcW w:w="2055" w:type="dxa"/>
            <w:vAlign w:val="center"/>
          </w:tcPr>
          <w:p w:rsidR="007929F2" w:rsidRPr="008C5E27" w:rsidRDefault="007929F2" w:rsidP="00EE6BF6">
            <w:pPr>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Muhlis Hakkı İŞLER</w:t>
            </w:r>
          </w:p>
        </w:tc>
        <w:tc>
          <w:tcPr>
            <w:tcW w:w="5386" w:type="dxa"/>
            <w:tcBorders>
              <w:top w:val="single" w:sz="4" w:space="0" w:color="auto"/>
              <w:left w:val="nil"/>
              <w:bottom w:val="single" w:sz="4" w:space="0" w:color="auto"/>
              <w:right w:val="single" w:sz="8" w:space="0" w:color="auto"/>
            </w:tcBorders>
            <w:vAlign w:val="center"/>
          </w:tcPr>
          <w:p w:rsidR="007929F2" w:rsidRPr="008C5E27" w:rsidRDefault="007929F2" w:rsidP="007929F2">
            <w:pPr>
              <w:spacing w:line="276" w:lineRule="auto"/>
              <w:rPr>
                <w:rFonts w:asciiTheme="majorBidi" w:hAnsiTheme="majorBidi" w:cstheme="majorBidi"/>
                <w:color w:val="000000" w:themeColor="text1"/>
                <w:sz w:val="18"/>
                <w:szCs w:val="18"/>
              </w:rPr>
            </w:pPr>
            <w:r w:rsidRPr="008C5E27">
              <w:rPr>
                <w:rFonts w:asciiTheme="majorBidi" w:hAnsiTheme="majorBidi" w:cstheme="majorBidi"/>
                <w:color w:val="000000" w:themeColor="text1"/>
                <w:sz w:val="18"/>
                <w:szCs w:val="18"/>
              </w:rPr>
              <w:t>INS 586 iş Geliştirme ve Süreç Yönetimi</w:t>
            </w:r>
          </w:p>
        </w:tc>
        <w:tc>
          <w:tcPr>
            <w:tcW w:w="709" w:type="dxa"/>
            <w:vAlign w:val="center"/>
          </w:tcPr>
          <w:p w:rsidR="007929F2" w:rsidRPr="008C5E27" w:rsidRDefault="007929F2" w:rsidP="00EE6BF6">
            <w:pPr>
              <w:jc w:val="center"/>
              <w:rPr>
                <w:rFonts w:ascii="Times New Roman" w:eastAsia="Times New Roman" w:hAnsi="Times New Roman"/>
                <w:color w:val="000000" w:themeColor="text1"/>
                <w:sz w:val="18"/>
                <w:szCs w:val="18"/>
              </w:rPr>
            </w:pPr>
            <w:r w:rsidRPr="008C5E27">
              <w:rPr>
                <w:rFonts w:ascii="Times New Roman" w:eastAsia="Times New Roman" w:hAnsi="Times New Roman"/>
                <w:color w:val="000000" w:themeColor="text1"/>
                <w:sz w:val="18"/>
                <w:szCs w:val="18"/>
              </w:rPr>
              <w:t>6</w:t>
            </w:r>
          </w:p>
        </w:tc>
      </w:tr>
    </w:tbl>
    <w:p w:rsidR="007929F2" w:rsidRDefault="007929F2" w:rsidP="00624AD7">
      <w:pPr>
        <w:shd w:val="clear" w:color="auto" w:fill="FFFFFF"/>
        <w:spacing w:after="0" w:line="240" w:lineRule="auto"/>
        <w:jc w:val="both"/>
        <w:rPr>
          <w:rFonts w:ascii="Times New Roman" w:hAnsi="Times New Roman" w:cs="Times New Roman"/>
          <w:color w:val="000000" w:themeColor="text1"/>
          <w:sz w:val="24"/>
          <w:szCs w:val="24"/>
        </w:rPr>
      </w:pPr>
    </w:p>
    <w:p w:rsidR="005B1133" w:rsidRPr="009F3670" w:rsidRDefault="005B1133" w:rsidP="005B1133">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22</w:t>
      </w:r>
      <w:r w:rsidRPr="009F3670">
        <w:rPr>
          <w:rFonts w:ascii="Times New Roman" w:hAnsi="Times New Roman" w:cs="Times New Roman"/>
          <w:b/>
          <w:color w:val="000000" w:themeColor="text1"/>
          <w:sz w:val="18"/>
          <w:szCs w:val="18"/>
        </w:rPr>
        <w:t>.</w:t>
      </w:r>
      <w:r w:rsidRPr="009F3670">
        <w:rPr>
          <w:rFonts w:ascii="Times New Roman" w:hAnsi="Times New Roman" w:cs="Times New Roman"/>
          <w:color w:val="000000" w:themeColor="text1"/>
          <w:sz w:val="18"/>
          <w:szCs w:val="18"/>
        </w:rPr>
        <w:t xml:space="preserve"> Elektrik Elektronik Mühendisliği EABD Doktora öğrencisi </w:t>
      </w:r>
      <w:r w:rsidRPr="00B81A8B">
        <w:rPr>
          <w:rFonts w:ascii="Times New Roman" w:hAnsi="Times New Roman" w:cs="Times New Roman"/>
          <w:b/>
          <w:color w:val="000000" w:themeColor="text1"/>
          <w:sz w:val="18"/>
          <w:szCs w:val="18"/>
        </w:rPr>
        <w:t>AHLAM H. M. ABUZAHEW</w:t>
      </w:r>
      <w:r w:rsidRPr="009F3670">
        <w:rPr>
          <w:rFonts w:ascii="Times New Roman" w:hAnsi="Times New Roman" w:cs="Times New Roman"/>
          <w:color w:val="000000" w:themeColor="text1"/>
          <w:sz w:val="18"/>
          <w:szCs w:val="18"/>
        </w:rPr>
        <w:t xml:space="preserve">’ in Tez İzleme Komitesi tarafından yapılan Tez Öneri Değerlendirme Sınavı formu okundu. </w:t>
      </w:r>
    </w:p>
    <w:p w:rsidR="005B1133" w:rsidRPr="009F3670" w:rsidRDefault="005B1133" w:rsidP="005B1133">
      <w:pPr>
        <w:pStyle w:val="ListeParagraf"/>
        <w:numPr>
          <w:ilvl w:val="0"/>
          <w:numId w:val="12"/>
        </w:numPr>
        <w:autoSpaceDE w:val="0"/>
        <w:autoSpaceDN w:val="0"/>
        <w:adjustRightInd w:val="0"/>
        <w:spacing w:after="0" w:line="240" w:lineRule="auto"/>
        <w:ind w:left="720"/>
        <w:jc w:val="both"/>
        <w:rPr>
          <w:rFonts w:ascii="Times New Roman" w:eastAsia="Times New Roman" w:hAnsi="Times New Roman" w:cs="Times New Roman"/>
          <w:b/>
          <w:bCs/>
          <w:color w:val="000000" w:themeColor="text1"/>
          <w:sz w:val="24"/>
          <w:szCs w:val="24"/>
          <w:lang w:eastAsia="tr-TR"/>
        </w:rPr>
      </w:pPr>
      <w:r w:rsidRPr="009F3670">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9F3670">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9F3670">
        <w:rPr>
          <w:rFonts w:ascii="Times New Roman" w:hAnsi="Times New Roman" w:cs="Times New Roman"/>
          <w:b/>
          <w:color w:val="000000" w:themeColor="text1"/>
          <w:sz w:val="18"/>
          <w:szCs w:val="18"/>
        </w:rPr>
        <w:t>“</w:t>
      </w:r>
      <w:r>
        <w:rPr>
          <w:rFonts w:ascii="Times New Roman" w:hAnsi="Times New Roman" w:cs="Times New Roman"/>
          <w:b/>
          <w:color w:val="000000" w:themeColor="text1"/>
          <w:sz w:val="18"/>
          <w:szCs w:val="18"/>
        </w:rPr>
        <w:t xml:space="preserve">Elektrik Güç Sistemlerimde Optimal </w:t>
      </w:r>
      <w:proofErr w:type="spellStart"/>
      <w:r>
        <w:rPr>
          <w:rFonts w:ascii="Times New Roman" w:hAnsi="Times New Roman" w:cs="Times New Roman"/>
          <w:b/>
          <w:color w:val="000000" w:themeColor="text1"/>
          <w:sz w:val="18"/>
          <w:szCs w:val="18"/>
        </w:rPr>
        <w:t>Harmonik</w:t>
      </w:r>
      <w:proofErr w:type="spellEnd"/>
      <w:r>
        <w:rPr>
          <w:rFonts w:ascii="Times New Roman" w:hAnsi="Times New Roman" w:cs="Times New Roman"/>
          <w:b/>
          <w:color w:val="000000" w:themeColor="text1"/>
          <w:sz w:val="18"/>
          <w:szCs w:val="18"/>
        </w:rPr>
        <w:t xml:space="preserve"> Reaktif Güç Akışı İçin Yeni Bir Yaklaşım</w:t>
      </w:r>
      <w:r w:rsidRPr="009F3670">
        <w:rPr>
          <w:rFonts w:ascii="Times New Roman" w:hAnsi="Times New Roman" w:cs="Times New Roman"/>
          <w:b/>
          <w:color w:val="000000" w:themeColor="text1"/>
          <w:sz w:val="18"/>
          <w:szCs w:val="18"/>
        </w:rPr>
        <w:t>”</w:t>
      </w:r>
      <w:r w:rsidRPr="009F3670">
        <w:rPr>
          <w:rFonts w:ascii="Times New Roman" w:hAnsi="Times New Roman" w:cs="Times New Roman"/>
          <w:color w:val="000000" w:themeColor="text1"/>
          <w:sz w:val="18"/>
          <w:szCs w:val="18"/>
        </w:rPr>
        <w:t xml:space="preserve"> olmasının uygun olduğuna oy birliği ile karar verildi.</w:t>
      </w:r>
    </w:p>
    <w:p w:rsidR="005B1133" w:rsidRPr="008C5E27" w:rsidRDefault="005B1133" w:rsidP="00624AD7">
      <w:pPr>
        <w:shd w:val="clear" w:color="auto" w:fill="FFFFFF"/>
        <w:spacing w:after="0" w:line="240" w:lineRule="auto"/>
        <w:jc w:val="both"/>
        <w:rPr>
          <w:rFonts w:ascii="Times New Roman" w:hAnsi="Times New Roman" w:cs="Times New Roman"/>
          <w:color w:val="000000" w:themeColor="text1"/>
          <w:sz w:val="24"/>
          <w:szCs w:val="24"/>
        </w:rPr>
      </w:pPr>
      <w:bookmarkStart w:id="0" w:name="_GoBack"/>
      <w:bookmarkEnd w:id="0"/>
    </w:p>
    <w:p w:rsidR="002423FA" w:rsidRPr="008C5E27" w:rsidRDefault="002423FA" w:rsidP="00624AD7">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8C5E27">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2423FA" w:rsidRPr="008C5E27" w:rsidTr="00F3424E">
        <w:trPr>
          <w:trHeight w:val="1035"/>
        </w:trPr>
        <w:tc>
          <w:tcPr>
            <w:tcW w:w="2977" w:type="dxa"/>
          </w:tcPr>
          <w:p w:rsidR="002423FA" w:rsidRPr="008C5E27" w:rsidRDefault="002423FA" w:rsidP="00F3424E">
            <w:pPr>
              <w:spacing w:after="0" w:line="240" w:lineRule="auto"/>
              <w:jc w:val="both"/>
              <w:rPr>
                <w:rFonts w:ascii="Times New Roman" w:hAnsi="Times New Roman" w:cs="Times New Roman"/>
                <w:b/>
                <w:color w:val="000000" w:themeColor="text1"/>
                <w:sz w:val="18"/>
                <w:szCs w:val="18"/>
              </w:rPr>
            </w:pPr>
          </w:p>
          <w:p w:rsidR="002423FA" w:rsidRPr="008C5E27" w:rsidRDefault="002423FA" w:rsidP="00F3424E">
            <w:pPr>
              <w:spacing w:after="0" w:line="240" w:lineRule="auto"/>
              <w:jc w:val="both"/>
              <w:rPr>
                <w:rFonts w:ascii="Times New Roman" w:hAnsi="Times New Roman" w:cs="Times New Roman"/>
                <w:b/>
                <w:color w:val="000000" w:themeColor="text1"/>
                <w:sz w:val="18"/>
                <w:szCs w:val="18"/>
              </w:rPr>
            </w:pPr>
          </w:p>
          <w:p w:rsidR="002423FA" w:rsidRPr="008C5E27" w:rsidRDefault="002423FA" w:rsidP="00F3424E">
            <w:pPr>
              <w:spacing w:after="0" w:line="240" w:lineRule="auto"/>
              <w:jc w:val="both"/>
              <w:rPr>
                <w:rFonts w:ascii="Times New Roman" w:hAnsi="Times New Roman" w:cs="Times New Roman"/>
                <w:b/>
                <w:color w:val="000000" w:themeColor="text1"/>
                <w:sz w:val="18"/>
                <w:szCs w:val="18"/>
              </w:rPr>
            </w:pPr>
          </w:p>
          <w:p w:rsidR="002423FA" w:rsidRPr="008C5E27" w:rsidRDefault="002423FA" w:rsidP="00F3424E">
            <w:pPr>
              <w:spacing w:after="0" w:line="240" w:lineRule="auto"/>
              <w:jc w:val="both"/>
              <w:rPr>
                <w:rFonts w:ascii="Times New Roman" w:hAnsi="Times New Roman" w:cs="Times New Roman"/>
                <w:b/>
                <w:color w:val="000000" w:themeColor="text1"/>
                <w:sz w:val="18"/>
                <w:szCs w:val="18"/>
              </w:rPr>
            </w:pPr>
          </w:p>
          <w:p w:rsidR="002423FA" w:rsidRPr="008C5E27" w:rsidRDefault="002423FA" w:rsidP="00F3424E">
            <w:pPr>
              <w:spacing w:after="0" w:line="240" w:lineRule="auto"/>
              <w:jc w:val="both"/>
              <w:rPr>
                <w:rFonts w:ascii="Times New Roman" w:hAnsi="Times New Roman" w:cs="Times New Roman"/>
                <w:b/>
                <w:color w:val="000000" w:themeColor="text1"/>
                <w:sz w:val="18"/>
                <w:szCs w:val="18"/>
              </w:rPr>
            </w:pPr>
          </w:p>
          <w:p w:rsidR="002423FA" w:rsidRPr="008C5E27" w:rsidRDefault="002423FA" w:rsidP="00F3424E">
            <w:pPr>
              <w:spacing w:after="0" w:line="240" w:lineRule="auto"/>
              <w:jc w:val="both"/>
              <w:rPr>
                <w:rFonts w:ascii="Times New Roman" w:hAnsi="Times New Roman" w:cs="Times New Roman"/>
                <w:b/>
                <w:color w:val="000000" w:themeColor="text1"/>
                <w:sz w:val="18"/>
                <w:szCs w:val="18"/>
              </w:rPr>
            </w:pPr>
          </w:p>
        </w:tc>
        <w:tc>
          <w:tcPr>
            <w:tcW w:w="3151" w:type="dxa"/>
          </w:tcPr>
          <w:p w:rsidR="002423FA" w:rsidRPr="008C5E27" w:rsidRDefault="002423FA" w:rsidP="00F3424E">
            <w:pPr>
              <w:spacing w:after="0" w:line="240" w:lineRule="auto"/>
              <w:jc w:val="both"/>
              <w:rPr>
                <w:rFonts w:ascii="Times New Roman" w:hAnsi="Times New Roman" w:cs="Times New Roman"/>
                <w:b/>
                <w:bCs/>
                <w:color w:val="000000" w:themeColor="text1"/>
                <w:sz w:val="18"/>
                <w:szCs w:val="18"/>
              </w:rPr>
            </w:pPr>
          </w:p>
          <w:p w:rsidR="002423FA" w:rsidRPr="008C5E27" w:rsidRDefault="002423FA" w:rsidP="00F3424E">
            <w:pPr>
              <w:spacing w:after="0" w:line="240" w:lineRule="auto"/>
              <w:jc w:val="both"/>
              <w:rPr>
                <w:rFonts w:ascii="Times New Roman" w:hAnsi="Times New Roman" w:cs="Times New Roman"/>
                <w:b/>
                <w:bCs/>
                <w:color w:val="000000" w:themeColor="text1"/>
                <w:sz w:val="18"/>
                <w:szCs w:val="18"/>
              </w:rPr>
            </w:pPr>
          </w:p>
          <w:p w:rsidR="002423FA" w:rsidRPr="008C5E27" w:rsidRDefault="002423FA" w:rsidP="00F3424E">
            <w:pPr>
              <w:spacing w:after="0" w:line="240" w:lineRule="auto"/>
              <w:jc w:val="center"/>
              <w:rPr>
                <w:rFonts w:ascii="Times New Roman" w:hAnsi="Times New Roman" w:cs="Times New Roman"/>
                <w:b/>
                <w:bCs/>
                <w:color w:val="000000" w:themeColor="text1"/>
                <w:sz w:val="18"/>
                <w:szCs w:val="18"/>
              </w:rPr>
            </w:pPr>
            <w:r w:rsidRPr="008C5E27">
              <w:rPr>
                <w:rFonts w:ascii="Times New Roman" w:hAnsi="Times New Roman" w:cs="Times New Roman"/>
                <w:b/>
                <w:bCs/>
                <w:color w:val="000000" w:themeColor="text1"/>
                <w:sz w:val="18"/>
                <w:szCs w:val="18"/>
              </w:rPr>
              <w:t>Prof. Dr. Zafer TATLI</w:t>
            </w:r>
          </w:p>
          <w:p w:rsidR="002423FA" w:rsidRPr="008C5E27" w:rsidRDefault="002423FA" w:rsidP="00F3424E">
            <w:pPr>
              <w:spacing w:after="0" w:line="240" w:lineRule="auto"/>
              <w:jc w:val="center"/>
              <w:rPr>
                <w:rFonts w:ascii="Times New Roman" w:hAnsi="Times New Roman" w:cs="Times New Roman"/>
                <w:b/>
                <w:bCs/>
                <w:color w:val="000000" w:themeColor="text1"/>
                <w:sz w:val="18"/>
                <w:szCs w:val="18"/>
              </w:rPr>
            </w:pPr>
            <w:r w:rsidRPr="008C5E27">
              <w:rPr>
                <w:rFonts w:ascii="Times New Roman" w:hAnsi="Times New Roman" w:cs="Times New Roman"/>
                <w:b/>
                <w:bCs/>
                <w:color w:val="000000" w:themeColor="text1"/>
                <w:sz w:val="18"/>
                <w:szCs w:val="18"/>
              </w:rPr>
              <w:t>Başkan</w:t>
            </w:r>
          </w:p>
          <w:p w:rsidR="002423FA" w:rsidRPr="008C5E27" w:rsidRDefault="002423FA" w:rsidP="00F3424E">
            <w:pPr>
              <w:spacing w:after="0" w:line="240" w:lineRule="auto"/>
              <w:jc w:val="both"/>
              <w:rPr>
                <w:rFonts w:ascii="Times New Roman" w:hAnsi="Times New Roman" w:cs="Times New Roman"/>
                <w:b/>
                <w:bCs/>
                <w:color w:val="000000" w:themeColor="text1"/>
                <w:sz w:val="18"/>
                <w:szCs w:val="18"/>
              </w:rPr>
            </w:pPr>
          </w:p>
        </w:tc>
        <w:tc>
          <w:tcPr>
            <w:tcW w:w="3258" w:type="dxa"/>
          </w:tcPr>
          <w:p w:rsidR="002423FA" w:rsidRPr="008C5E27" w:rsidRDefault="002423FA" w:rsidP="00F3424E">
            <w:pPr>
              <w:spacing w:after="0" w:line="240" w:lineRule="auto"/>
              <w:jc w:val="both"/>
              <w:rPr>
                <w:rFonts w:ascii="Times New Roman" w:hAnsi="Times New Roman" w:cs="Times New Roman"/>
                <w:b/>
                <w:bCs/>
                <w:color w:val="000000" w:themeColor="text1"/>
                <w:sz w:val="18"/>
                <w:szCs w:val="18"/>
              </w:rPr>
            </w:pPr>
          </w:p>
          <w:p w:rsidR="002423FA" w:rsidRPr="008C5E27" w:rsidRDefault="002423FA" w:rsidP="00F3424E">
            <w:pPr>
              <w:spacing w:after="0" w:line="240" w:lineRule="auto"/>
              <w:jc w:val="both"/>
              <w:rPr>
                <w:rFonts w:ascii="Times New Roman" w:hAnsi="Times New Roman" w:cs="Times New Roman"/>
                <w:b/>
                <w:bCs/>
                <w:color w:val="000000" w:themeColor="text1"/>
                <w:sz w:val="18"/>
                <w:szCs w:val="18"/>
              </w:rPr>
            </w:pPr>
          </w:p>
          <w:p w:rsidR="002423FA" w:rsidRPr="008C5E27" w:rsidRDefault="002423FA" w:rsidP="00F3424E">
            <w:pPr>
              <w:spacing w:after="0" w:line="240" w:lineRule="auto"/>
              <w:jc w:val="both"/>
              <w:rPr>
                <w:rFonts w:ascii="Times New Roman" w:hAnsi="Times New Roman" w:cs="Times New Roman"/>
                <w:b/>
                <w:bCs/>
                <w:color w:val="000000" w:themeColor="text1"/>
                <w:sz w:val="18"/>
                <w:szCs w:val="18"/>
              </w:rPr>
            </w:pPr>
          </w:p>
        </w:tc>
      </w:tr>
      <w:tr w:rsidR="002423FA" w:rsidRPr="008C5E27" w:rsidTr="00F3424E">
        <w:trPr>
          <w:trHeight w:val="2013"/>
        </w:trPr>
        <w:tc>
          <w:tcPr>
            <w:tcW w:w="2977" w:type="dxa"/>
          </w:tcPr>
          <w:p w:rsidR="002423FA" w:rsidRPr="008C5E27" w:rsidRDefault="002423FA" w:rsidP="00F3424E">
            <w:pPr>
              <w:tabs>
                <w:tab w:val="left" w:pos="142"/>
              </w:tabs>
              <w:spacing w:after="0" w:line="240" w:lineRule="auto"/>
              <w:ind w:right="-108"/>
              <w:jc w:val="center"/>
              <w:rPr>
                <w:rFonts w:ascii="Times New Roman" w:hAnsi="Times New Roman" w:cs="Times New Roman"/>
                <w:b/>
                <w:bCs/>
                <w:color w:val="000000" w:themeColor="text1"/>
                <w:sz w:val="18"/>
                <w:szCs w:val="18"/>
              </w:rPr>
            </w:pPr>
            <w:r w:rsidRPr="008C5E27">
              <w:rPr>
                <w:rFonts w:ascii="Times New Roman" w:hAnsi="Times New Roman" w:cs="Times New Roman"/>
                <w:b/>
                <w:bCs/>
                <w:color w:val="000000" w:themeColor="text1"/>
                <w:sz w:val="18"/>
                <w:szCs w:val="18"/>
              </w:rPr>
              <w:t xml:space="preserve">Dr. </w:t>
            </w:r>
            <w:proofErr w:type="spellStart"/>
            <w:r w:rsidRPr="008C5E27">
              <w:rPr>
                <w:rFonts w:ascii="Times New Roman" w:hAnsi="Times New Roman" w:cs="Times New Roman"/>
                <w:b/>
                <w:bCs/>
                <w:color w:val="000000" w:themeColor="text1"/>
                <w:sz w:val="18"/>
                <w:szCs w:val="18"/>
              </w:rPr>
              <w:t>Öğr</w:t>
            </w:r>
            <w:proofErr w:type="spellEnd"/>
            <w:r w:rsidRPr="008C5E27">
              <w:rPr>
                <w:rFonts w:ascii="Times New Roman" w:hAnsi="Times New Roman" w:cs="Times New Roman"/>
                <w:b/>
                <w:bCs/>
                <w:color w:val="000000" w:themeColor="text1"/>
                <w:sz w:val="18"/>
                <w:szCs w:val="18"/>
              </w:rPr>
              <w:t>. Üyesi Harun GÜL</w:t>
            </w:r>
          </w:p>
          <w:p w:rsidR="002423FA" w:rsidRPr="008C5E27" w:rsidRDefault="002423FA" w:rsidP="00F3424E">
            <w:pPr>
              <w:spacing w:after="0" w:line="240" w:lineRule="auto"/>
              <w:jc w:val="center"/>
              <w:rPr>
                <w:rFonts w:ascii="Times New Roman" w:hAnsi="Times New Roman" w:cs="Times New Roman"/>
                <w:b/>
                <w:bCs/>
                <w:color w:val="000000" w:themeColor="text1"/>
                <w:sz w:val="18"/>
                <w:szCs w:val="18"/>
              </w:rPr>
            </w:pPr>
            <w:r w:rsidRPr="008C5E27">
              <w:rPr>
                <w:rFonts w:ascii="Times New Roman" w:hAnsi="Times New Roman" w:cs="Times New Roman"/>
                <w:b/>
                <w:bCs/>
                <w:color w:val="000000" w:themeColor="text1"/>
                <w:sz w:val="18"/>
                <w:szCs w:val="18"/>
              </w:rPr>
              <w:t>Üye</w:t>
            </w:r>
          </w:p>
          <w:p w:rsidR="002423FA" w:rsidRPr="008C5E27" w:rsidRDefault="00221751" w:rsidP="00F3424E">
            <w:pPr>
              <w:spacing w:after="0" w:line="240" w:lineRule="auto"/>
              <w:jc w:val="center"/>
              <w:rPr>
                <w:rFonts w:ascii="Times New Roman" w:hAnsi="Times New Roman" w:cs="Times New Roman"/>
                <w:b/>
                <w:bCs/>
                <w:color w:val="000000" w:themeColor="text1"/>
                <w:sz w:val="18"/>
                <w:szCs w:val="18"/>
              </w:rPr>
            </w:pPr>
            <w:r w:rsidRPr="008C5E27">
              <w:rPr>
                <w:rFonts w:ascii="Times New Roman" w:hAnsi="Times New Roman" w:cs="Times New Roman"/>
                <w:b/>
                <w:bCs/>
                <w:color w:val="000000" w:themeColor="text1"/>
                <w:sz w:val="18"/>
                <w:szCs w:val="18"/>
              </w:rPr>
              <w:t>(Katılmadı)</w:t>
            </w:r>
          </w:p>
        </w:tc>
        <w:tc>
          <w:tcPr>
            <w:tcW w:w="3151" w:type="dxa"/>
          </w:tcPr>
          <w:p w:rsidR="002423FA" w:rsidRPr="008C5E27" w:rsidRDefault="002423FA" w:rsidP="00F3424E">
            <w:pPr>
              <w:spacing w:after="0" w:line="240" w:lineRule="auto"/>
              <w:jc w:val="both"/>
              <w:rPr>
                <w:rFonts w:ascii="Times New Roman" w:hAnsi="Times New Roman" w:cs="Times New Roman"/>
                <w:b/>
                <w:bCs/>
                <w:color w:val="000000" w:themeColor="text1"/>
                <w:sz w:val="18"/>
                <w:szCs w:val="18"/>
              </w:rPr>
            </w:pPr>
          </w:p>
        </w:tc>
        <w:tc>
          <w:tcPr>
            <w:tcW w:w="3258" w:type="dxa"/>
          </w:tcPr>
          <w:p w:rsidR="002423FA" w:rsidRPr="008C5E27" w:rsidRDefault="002423FA" w:rsidP="00F3424E">
            <w:pPr>
              <w:spacing w:after="0" w:line="240" w:lineRule="auto"/>
              <w:jc w:val="center"/>
              <w:rPr>
                <w:rFonts w:ascii="Times New Roman" w:hAnsi="Times New Roman" w:cs="Times New Roman"/>
                <w:b/>
                <w:bCs/>
                <w:color w:val="000000" w:themeColor="text1"/>
                <w:sz w:val="18"/>
                <w:szCs w:val="18"/>
              </w:rPr>
            </w:pPr>
            <w:r w:rsidRPr="008C5E27">
              <w:rPr>
                <w:rFonts w:ascii="Times New Roman" w:hAnsi="Times New Roman" w:cs="Times New Roman"/>
                <w:b/>
                <w:bCs/>
                <w:color w:val="000000" w:themeColor="text1"/>
                <w:sz w:val="18"/>
                <w:szCs w:val="18"/>
              </w:rPr>
              <w:t xml:space="preserve">Dr. </w:t>
            </w:r>
            <w:proofErr w:type="spellStart"/>
            <w:r w:rsidRPr="008C5E27">
              <w:rPr>
                <w:rFonts w:ascii="Times New Roman" w:hAnsi="Times New Roman" w:cs="Times New Roman"/>
                <w:b/>
                <w:bCs/>
                <w:color w:val="000000" w:themeColor="text1"/>
                <w:sz w:val="18"/>
                <w:szCs w:val="18"/>
              </w:rPr>
              <w:t>Öğr</w:t>
            </w:r>
            <w:proofErr w:type="spellEnd"/>
            <w:r w:rsidRPr="008C5E27">
              <w:rPr>
                <w:rFonts w:ascii="Times New Roman" w:hAnsi="Times New Roman" w:cs="Times New Roman"/>
                <w:b/>
                <w:bCs/>
                <w:color w:val="000000" w:themeColor="text1"/>
                <w:sz w:val="18"/>
                <w:szCs w:val="18"/>
              </w:rPr>
              <w:t>. Üyesi Kadir ÜÇAY</w:t>
            </w:r>
          </w:p>
          <w:p w:rsidR="002423FA" w:rsidRPr="008C5E27" w:rsidRDefault="002423FA" w:rsidP="00F3424E">
            <w:pPr>
              <w:spacing w:after="0" w:line="240" w:lineRule="auto"/>
              <w:jc w:val="center"/>
              <w:rPr>
                <w:rFonts w:ascii="Times New Roman" w:hAnsi="Times New Roman" w:cs="Times New Roman"/>
                <w:b/>
                <w:bCs/>
                <w:color w:val="000000" w:themeColor="text1"/>
                <w:sz w:val="18"/>
                <w:szCs w:val="18"/>
              </w:rPr>
            </w:pPr>
            <w:r w:rsidRPr="008C5E27">
              <w:rPr>
                <w:rFonts w:ascii="Times New Roman" w:hAnsi="Times New Roman" w:cs="Times New Roman"/>
                <w:b/>
                <w:bCs/>
                <w:color w:val="000000" w:themeColor="text1"/>
                <w:sz w:val="18"/>
                <w:szCs w:val="18"/>
              </w:rPr>
              <w:t>Üye</w:t>
            </w:r>
          </w:p>
          <w:p w:rsidR="002423FA" w:rsidRPr="008C5E27" w:rsidRDefault="002423FA" w:rsidP="00F3424E">
            <w:pPr>
              <w:spacing w:after="0" w:line="240" w:lineRule="auto"/>
              <w:jc w:val="center"/>
              <w:rPr>
                <w:rFonts w:ascii="Times New Roman" w:hAnsi="Times New Roman" w:cs="Times New Roman"/>
                <w:b/>
                <w:bCs/>
                <w:color w:val="000000" w:themeColor="text1"/>
                <w:sz w:val="18"/>
                <w:szCs w:val="18"/>
              </w:rPr>
            </w:pPr>
          </w:p>
          <w:p w:rsidR="002423FA" w:rsidRPr="008C5E27" w:rsidRDefault="002423FA" w:rsidP="00F3424E">
            <w:pPr>
              <w:spacing w:after="0" w:line="240" w:lineRule="auto"/>
              <w:jc w:val="center"/>
              <w:rPr>
                <w:rFonts w:ascii="Times New Roman" w:hAnsi="Times New Roman" w:cs="Times New Roman"/>
                <w:b/>
                <w:bCs/>
                <w:color w:val="000000" w:themeColor="text1"/>
                <w:sz w:val="18"/>
                <w:szCs w:val="18"/>
              </w:rPr>
            </w:pPr>
          </w:p>
        </w:tc>
      </w:tr>
      <w:tr w:rsidR="002423FA" w:rsidRPr="008C5E27" w:rsidTr="00F3424E">
        <w:trPr>
          <w:trHeight w:val="766"/>
        </w:trPr>
        <w:tc>
          <w:tcPr>
            <w:tcW w:w="2977" w:type="dxa"/>
          </w:tcPr>
          <w:p w:rsidR="002423FA" w:rsidRPr="008C5E27" w:rsidRDefault="002423FA" w:rsidP="00F3424E">
            <w:pPr>
              <w:spacing w:after="0" w:line="240" w:lineRule="auto"/>
              <w:jc w:val="center"/>
              <w:rPr>
                <w:rFonts w:ascii="Times New Roman" w:hAnsi="Times New Roman" w:cs="Times New Roman"/>
                <w:b/>
                <w:bCs/>
                <w:color w:val="000000" w:themeColor="text1"/>
                <w:sz w:val="18"/>
                <w:szCs w:val="18"/>
              </w:rPr>
            </w:pPr>
            <w:r w:rsidRPr="008C5E27">
              <w:rPr>
                <w:rFonts w:ascii="Times New Roman" w:hAnsi="Times New Roman" w:cs="Times New Roman"/>
                <w:b/>
                <w:bCs/>
                <w:color w:val="000000" w:themeColor="text1"/>
                <w:sz w:val="18"/>
                <w:szCs w:val="18"/>
              </w:rPr>
              <w:t>Prof. Dr. Nevzat MİRZEOĞLU</w:t>
            </w:r>
          </w:p>
          <w:p w:rsidR="002423FA" w:rsidRPr="008C5E27" w:rsidRDefault="002423FA" w:rsidP="00F3424E">
            <w:pPr>
              <w:spacing w:after="0" w:line="240" w:lineRule="auto"/>
              <w:jc w:val="center"/>
              <w:rPr>
                <w:rFonts w:ascii="Times New Roman" w:hAnsi="Times New Roman" w:cs="Times New Roman"/>
                <w:b/>
                <w:bCs/>
                <w:color w:val="000000" w:themeColor="text1"/>
                <w:sz w:val="18"/>
                <w:szCs w:val="18"/>
              </w:rPr>
            </w:pPr>
            <w:r w:rsidRPr="008C5E27">
              <w:rPr>
                <w:rFonts w:ascii="Times New Roman" w:hAnsi="Times New Roman" w:cs="Times New Roman"/>
                <w:b/>
                <w:bCs/>
                <w:color w:val="000000" w:themeColor="text1"/>
                <w:sz w:val="18"/>
                <w:szCs w:val="18"/>
              </w:rPr>
              <w:t>Üye</w:t>
            </w:r>
          </w:p>
          <w:p w:rsidR="002423FA" w:rsidRPr="008C5E27" w:rsidRDefault="002423FA" w:rsidP="00F3424E">
            <w:pPr>
              <w:spacing w:after="0" w:line="240" w:lineRule="auto"/>
              <w:jc w:val="center"/>
              <w:rPr>
                <w:rFonts w:ascii="Times New Roman" w:hAnsi="Times New Roman" w:cs="Times New Roman"/>
                <w:b/>
                <w:bCs/>
                <w:color w:val="000000" w:themeColor="text1"/>
                <w:sz w:val="18"/>
                <w:szCs w:val="18"/>
              </w:rPr>
            </w:pPr>
          </w:p>
        </w:tc>
        <w:tc>
          <w:tcPr>
            <w:tcW w:w="3151" w:type="dxa"/>
          </w:tcPr>
          <w:p w:rsidR="002423FA" w:rsidRPr="008C5E27" w:rsidRDefault="002423FA" w:rsidP="00F3424E">
            <w:pPr>
              <w:spacing w:after="0" w:line="240" w:lineRule="auto"/>
              <w:jc w:val="both"/>
              <w:rPr>
                <w:rFonts w:ascii="Times New Roman" w:hAnsi="Times New Roman" w:cs="Times New Roman"/>
                <w:b/>
                <w:bCs/>
                <w:color w:val="000000" w:themeColor="text1"/>
                <w:sz w:val="18"/>
                <w:szCs w:val="18"/>
              </w:rPr>
            </w:pPr>
          </w:p>
        </w:tc>
        <w:tc>
          <w:tcPr>
            <w:tcW w:w="3258" w:type="dxa"/>
          </w:tcPr>
          <w:p w:rsidR="002423FA" w:rsidRPr="008C5E27" w:rsidRDefault="002423FA" w:rsidP="00F3424E">
            <w:pPr>
              <w:spacing w:after="0" w:line="240" w:lineRule="auto"/>
              <w:jc w:val="center"/>
              <w:rPr>
                <w:rFonts w:ascii="Times New Roman" w:hAnsi="Times New Roman" w:cs="Times New Roman"/>
                <w:b/>
                <w:bCs/>
                <w:color w:val="000000" w:themeColor="text1"/>
                <w:sz w:val="18"/>
                <w:szCs w:val="18"/>
              </w:rPr>
            </w:pPr>
            <w:r w:rsidRPr="008C5E27">
              <w:rPr>
                <w:rFonts w:ascii="Times New Roman" w:hAnsi="Times New Roman" w:cs="Times New Roman"/>
                <w:b/>
                <w:bCs/>
                <w:color w:val="000000" w:themeColor="text1"/>
                <w:sz w:val="18"/>
                <w:szCs w:val="18"/>
              </w:rPr>
              <w:t>Prof. Dr. Durmuş KARAYEL</w:t>
            </w:r>
          </w:p>
          <w:p w:rsidR="002423FA" w:rsidRPr="008C5E27" w:rsidRDefault="002423FA" w:rsidP="00F3424E">
            <w:pPr>
              <w:spacing w:after="0" w:line="240" w:lineRule="auto"/>
              <w:jc w:val="center"/>
              <w:rPr>
                <w:rFonts w:ascii="Times New Roman" w:hAnsi="Times New Roman" w:cs="Times New Roman"/>
                <w:b/>
                <w:bCs/>
                <w:color w:val="000000" w:themeColor="text1"/>
                <w:sz w:val="18"/>
                <w:szCs w:val="18"/>
              </w:rPr>
            </w:pPr>
            <w:r w:rsidRPr="008C5E27">
              <w:rPr>
                <w:rFonts w:ascii="Times New Roman" w:hAnsi="Times New Roman" w:cs="Times New Roman"/>
                <w:b/>
                <w:bCs/>
                <w:color w:val="000000" w:themeColor="text1"/>
                <w:sz w:val="18"/>
                <w:szCs w:val="18"/>
              </w:rPr>
              <w:t>Üye</w:t>
            </w:r>
          </w:p>
          <w:p w:rsidR="002423FA" w:rsidRPr="008C5E27" w:rsidRDefault="002423FA" w:rsidP="00F3424E">
            <w:pPr>
              <w:spacing w:after="0" w:line="240" w:lineRule="auto"/>
              <w:jc w:val="center"/>
              <w:rPr>
                <w:rFonts w:ascii="Times New Roman" w:hAnsi="Times New Roman" w:cs="Times New Roman"/>
                <w:b/>
                <w:bCs/>
                <w:color w:val="000000" w:themeColor="text1"/>
                <w:sz w:val="18"/>
                <w:szCs w:val="18"/>
              </w:rPr>
            </w:pPr>
          </w:p>
        </w:tc>
      </w:tr>
      <w:tr w:rsidR="002423FA" w:rsidRPr="008C5E27" w:rsidTr="00F3424E">
        <w:trPr>
          <w:trHeight w:val="650"/>
        </w:trPr>
        <w:tc>
          <w:tcPr>
            <w:tcW w:w="2977" w:type="dxa"/>
          </w:tcPr>
          <w:p w:rsidR="002423FA" w:rsidRPr="008C5E27" w:rsidRDefault="002423FA" w:rsidP="00F3424E">
            <w:pPr>
              <w:spacing w:after="0" w:line="240" w:lineRule="auto"/>
              <w:jc w:val="both"/>
              <w:rPr>
                <w:rFonts w:ascii="Times New Roman" w:hAnsi="Times New Roman" w:cs="Times New Roman"/>
                <w:b/>
                <w:bCs/>
                <w:color w:val="000000" w:themeColor="text1"/>
                <w:sz w:val="18"/>
                <w:szCs w:val="18"/>
              </w:rPr>
            </w:pPr>
          </w:p>
          <w:p w:rsidR="002423FA" w:rsidRPr="008C5E27" w:rsidRDefault="002423FA" w:rsidP="00F3424E">
            <w:pPr>
              <w:spacing w:after="0" w:line="240" w:lineRule="auto"/>
              <w:jc w:val="both"/>
              <w:rPr>
                <w:rFonts w:ascii="Times New Roman" w:hAnsi="Times New Roman" w:cs="Times New Roman"/>
                <w:b/>
                <w:bCs/>
                <w:color w:val="000000" w:themeColor="text1"/>
                <w:sz w:val="18"/>
                <w:szCs w:val="18"/>
              </w:rPr>
            </w:pPr>
          </w:p>
        </w:tc>
        <w:tc>
          <w:tcPr>
            <w:tcW w:w="3151" w:type="dxa"/>
            <w:hideMark/>
          </w:tcPr>
          <w:p w:rsidR="002423FA" w:rsidRPr="008C5E27" w:rsidRDefault="002423FA" w:rsidP="00F3424E">
            <w:pPr>
              <w:spacing w:after="0" w:line="240" w:lineRule="auto"/>
              <w:jc w:val="center"/>
              <w:rPr>
                <w:rFonts w:ascii="Times New Roman" w:hAnsi="Times New Roman" w:cs="Times New Roman"/>
                <w:b/>
                <w:bCs/>
                <w:color w:val="000000" w:themeColor="text1"/>
                <w:sz w:val="18"/>
                <w:szCs w:val="18"/>
              </w:rPr>
            </w:pPr>
            <w:r w:rsidRPr="008C5E27">
              <w:rPr>
                <w:rFonts w:ascii="Times New Roman" w:hAnsi="Times New Roman" w:cs="Times New Roman"/>
                <w:b/>
                <w:bCs/>
                <w:color w:val="000000" w:themeColor="text1"/>
                <w:sz w:val="18"/>
                <w:szCs w:val="18"/>
              </w:rPr>
              <w:t>Prof. Dr. Salim ASLANLAR</w:t>
            </w:r>
          </w:p>
          <w:p w:rsidR="002423FA" w:rsidRPr="008C5E27" w:rsidRDefault="002423FA" w:rsidP="00F3424E">
            <w:pPr>
              <w:spacing w:after="0" w:line="240" w:lineRule="auto"/>
              <w:jc w:val="center"/>
              <w:rPr>
                <w:rFonts w:ascii="Times New Roman" w:hAnsi="Times New Roman" w:cs="Times New Roman"/>
                <w:b/>
                <w:bCs/>
                <w:color w:val="000000" w:themeColor="text1"/>
                <w:sz w:val="18"/>
                <w:szCs w:val="18"/>
              </w:rPr>
            </w:pPr>
            <w:r w:rsidRPr="008C5E27">
              <w:rPr>
                <w:rFonts w:ascii="Times New Roman" w:hAnsi="Times New Roman" w:cs="Times New Roman"/>
                <w:b/>
                <w:bCs/>
                <w:color w:val="000000" w:themeColor="text1"/>
                <w:sz w:val="18"/>
                <w:szCs w:val="18"/>
              </w:rPr>
              <w:t xml:space="preserve">Üye  </w:t>
            </w:r>
          </w:p>
          <w:p w:rsidR="002423FA" w:rsidRPr="008C5E27" w:rsidRDefault="002423FA" w:rsidP="00F3424E">
            <w:pPr>
              <w:spacing w:after="0" w:line="240" w:lineRule="auto"/>
              <w:jc w:val="center"/>
              <w:rPr>
                <w:rFonts w:ascii="Times New Roman" w:hAnsi="Times New Roman" w:cs="Times New Roman"/>
                <w:b/>
                <w:bCs/>
                <w:color w:val="000000" w:themeColor="text1"/>
                <w:sz w:val="18"/>
                <w:szCs w:val="18"/>
              </w:rPr>
            </w:pPr>
          </w:p>
        </w:tc>
        <w:tc>
          <w:tcPr>
            <w:tcW w:w="3258" w:type="dxa"/>
          </w:tcPr>
          <w:p w:rsidR="002423FA" w:rsidRPr="008C5E27" w:rsidRDefault="002423FA" w:rsidP="00F3424E">
            <w:pPr>
              <w:spacing w:after="0" w:line="240" w:lineRule="auto"/>
              <w:jc w:val="both"/>
              <w:rPr>
                <w:rFonts w:ascii="Times New Roman" w:hAnsi="Times New Roman" w:cs="Times New Roman"/>
                <w:b/>
                <w:bCs/>
                <w:color w:val="000000" w:themeColor="text1"/>
                <w:sz w:val="18"/>
                <w:szCs w:val="18"/>
              </w:rPr>
            </w:pPr>
          </w:p>
        </w:tc>
      </w:tr>
    </w:tbl>
    <w:p w:rsidR="002423FA" w:rsidRPr="008C5E27" w:rsidRDefault="002423FA" w:rsidP="008F2063">
      <w:pPr>
        <w:spacing w:after="60"/>
        <w:jc w:val="both"/>
        <w:rPr>
          <w:rFonts w:ascii="Times New Roman" w:eastAsia="Times New Roman" w:hAnsi="Times New Roman" w:cs="Times New Roman"/>
          <w:b/>
          <w:bCs/>
          <w:color w:val="000000" w:themeColor="text1"/>
          <w:sz w:val="18"/>
          <w:szCs w:val="18"/>
          <w:lang w:eastAsia="tr-TR"/>
        </w:rPr>
      </w:pPr>
    </w:p>
    <w:sectPr w:rsidR="002423FA" w:rsidRPr="008C5E2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6D2" w:rsidRDefault="00E956D2" w:rsidP="007B75B0">
      <w:pPr>
        <w:spacing w:after="0" w:line="240" w:lineRule="auto"/>
      </w:pPr>
      <w:r>
        <w:separator/>
      </w:r>
    </w:p>
  </w:endnote>
  <w:endnote w:type="continuationSeparator" w:id="0">
    <w:p w:rsidR="00E956D2" w:rsidRDefault="00E956D2"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6D2" w:rsidRDefault="00E956D2" w:rsidP="007B75B0">
      <w:pPr>
        <w:spacing w:after="0" w:line="240" w:lineRule="auto"/>
      </w:pPr>
      <w:r>
        <w:separator/>
      </w:r>
    </w:p>
  </w:footnote>
  <w:footnote w:type="continuationSeparator" w:id="0">
    <w:p w:rsidR="00E956D2" w:rsidRDefault="00E956D2"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42785042"/>
      <w:docPartObj>
        <w:docPartGallery w:val="Page Numbers (Top of Page)"/>
        <w:docPartUnique/>
      </w:docPartObj>
    </w:sdtPr>
    <w:sdtEndPr/>
    <w:sdtContent>
      <w:p w:rsidR="00EE6BF6" w:rsidRPr="007B75B0" w:rsidRDefault="00EE6BF6"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04.03</w:t>
        </w:r>
        <w:r w:rsidRPr="007B75B0">
          <w:rPr>
            <w:rFonts w:ascii="Times New Roman" w:hAnsi="Times New Roman" w:cs="Times New Roman"/>
            <w:color w:val="000000" w:themeColor="text1"/>
            <w:sz w:val="20"/>
            <w:szCs w:val="20"/>
          </w:rPr>
          <w:t>.2022</w:t>
        </w:r>
      </w:p>
      <w:p w:rsidR="00EE6BF6" w:rsidRPr="007B75B0" w:rsidRDefault="00EE6BF6" w:rsidP="007B75B0">
        <w:pPr>
          <w:pStyle w:val="stBilgi"/>
          <w:jc w:val="right"/>
          <w:rPr>
            <w:color w:val="000000" w:themeColor="text1"/>
          </w:rPr>
        </w:pPr>
        <w:r>
          <w:rPr>
            <w:rFonts w:ascii="Times New Roman" w:hAnsi="Times New Roman" w:cs="Times New Roman"/>
            <w:color w:val="000000" w:themeColor="text1"/>
            <w:sz w:val="20"/>
            <w:szCs w:val="20"/>
          </w:rPr>
          <w:t>EYK 147</w:t>
        </w:r>
        <w:r w:rsidRPr="007B75B0">
          <w:rPr>
            <w:rFonts w:ascii="Times New Roman" w:hAnsi="Times New Roman" w:cs="Times New Roman"/>
            <w:color w:val="000000" w:themeColor="text1"/>
            <w:sz w:val="20"/>
            <w:szCs w:val="20"/>
          </w:rPr>
          <w:t>-</w:t>
        </w:r>
        <w:r w:rsidRPr="007B75B0">
          <w:rPr>
            <w:color w:val="000000" w:themeColor="text1"/>
          </w:rPr>
          <w:fldChar w:fldCharType="begin"/>
        </w:r>
        <w:r w:rsidRPr="007B75B0">
          <w:rPr>
            <w:color w:val="000000" w:themeColor="text1"/>
          </w:rPr>
          <w:instrText>PAGE   \* MERGEFORMAT</w:instrText>
        </w:r>
        <w:r w:rsidRPr="007B75B0">
          <w:rPr>
            <w:color w:val="000000" w:themeColor="text1"/>
          </w:rPr>
          <w:fldChar w:fldCharType="separate"/>
        </w:r>
        <w:r w:rsidR="005B1133">
          <w:rPr>
            <w:noProof/>
            <w:color w:val="000000" w:themeColor="text1"/>
          </w:rPr>
          <w:t>5</w:t>
        </w:r>
        <w:r w:rsidRPr="007B75B0">
          <w:rPr>
            <w:color w:val="000000" w:themeColor="text1"/>
          </w:rPr>
          <w:fldChar w:fldCharType="end"/>
        </w:r>
      </w:p>
    </w:sdtContent>
  </w:sdt>
  <w:p w:rsidR="00EE6BF6" w:rsidRDefault="00EE6BF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5"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161AA2"/>
    <w:multiLevelType w:val="hybridMultilevel"/>
    <w:tmpl w:val="3CACFEBE"/>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2476D37"/>
    <w:multiLevelType w:val="hybridMultilevel"/>
    <w:tmpl w:val="7B84D366"/>
    <w:lvl w:ilvl="0" w:tplc="041F000D">
      <w:start w:val="1"/>
      <w:numFmt w:val="bullet"/>
      <w:lvlText w:val=""/>
      <w:lvlJc w:val="left"/>
      <w:pPr>
        <w:ind w:left="644"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2"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65AA05D3"/>
    <w:multiLevelType w:val="hybridMultilevel"/>
    <w:tmpl w:val="36CCA9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1505FB3"/>
    <w:multiLevelType w:val="hybridMultilevel"/>
    <w:tmpl w:val="850485F2"/>
    <w:lvl w:ilvl="0" w:tplc="30021276">
      <w:start w:val="1"/>
      <w:numFmt w:val="bullet"/>
      <w:lvlText w:val=""/>
      <w:lvlJc w:val="left"/>
      <w:pPr>
        <w:ind w:left="786" w:hanging="360"/>
      </w:pPr>
      <w:rPr>
        <w:rFonts w:ascii="Wingdings" w:hAnsi="Wingdings" w:hint="default"/>
        <w:color w:val="auto"/>
        <w:sz w:val="18"/>
        <w:szCs w:val="18"/>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8"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97126B3"/>
    <w:multiLevelType w:val="hybridMultilevel"/>
    <w:tmpl w:val="DA42BE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2"/>
  </w:num>
  <w:num w:numId="5">
    <w:abstractNumId w:val="10"/>
  </w:num>
  <w:num w:numId="6">
    <w:abstractNumId w:val="6"/>
  </w:num>
  <w:num w:numId="7">
    <w:abstractNumId w:val="21"/>
  </w:num>
  <w:num w:numId="8">
    <w:abstractNumId w:val="7"/>
  </w:num>
  <w:num w:numId="9">
    <w:abstractNumId w:val="8"/>
  </w:num>
  <w:num w:numId="10">
    <w:abstractNumId w:val="19"/>
  </w:num>
  <w:num w:numId="11">
    <w:abstractNumId w:val="4"/>
  </w:num>
  <w:num w:numId="12">
    <w:abstractNumId w:val="17"/>
  </w:num>
  <w:num w:numId="13">
    <w:abstractNumId w:val="16"/>
  </w:num>
  <w:num w:numId="14">
    <w:abstractNumId w:val="22"/>
  </w:num>
  <w:num w:numId="15">
    <w:abstractNumId w:val="13"/>
  </w:num>
  <w:num w:numId="16">
    <w:abstractNumId w:val="20"/>
  </w:num>
  <w:num w:numId="17">
    <w:abstractNumId w:val="2"/>
  </w:num>
  <w:num w:numId="18">
    <w:abstractNumId w:val="0"/>
  </w:num>
  <w:num w:numId="19">
    <w:abstractNumId w:val="3"/>
  </w:num>
  <w:num w:numId="20">
    <w:abstractNumId w:val="18"/>
  </w:num>
  <w:num w:numId="21">
    <w:abstractNumId w:val="9"/>
  </w:num>
  <w:num w:numId="22">
    <w:abstractNumId w:val="1"/>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10401"/>
    <w:rsid w:val="00015E44"/>
    <w:rsid w:val="000163CE"/>
    <w:rsid w:val="00022562"/>
    <w:rsid w:val="000226EB"/>
    <w:rsid w:val="0002318B"/>
    <w:rsid w:val="00042EA3"/>
    <w:rsid w:val="00042EAF"/>
    <w:rsid w:val="00053A0C"/>
    <w:rsid w:val="000546E1"/>
    <w:rsid w:val="000561B2"/>
    <w:rsid w:val="00061EFA"/>
    <w:rsid w:val="000626DD"/>
    <w:rsid w:val="00063A13"/>
    <w:rsid w:val="0006454B"/>
    <w:rsid w:val="00072F2F"/>
    <w:rsid w:val="000758C4"/>
    <w:rsid w:val="00086DA1"/>
    <w:rsid w:val="000B36A1"/>
    <w:rsid w:val="000C4D3C"/>
    <w:rsid w:val="000C5EE7"/>
    <w:rsid w:val="000D1561"/>
    <w:rsid w:val="000D2E2F"/>
    <w:rsid w:val="000E5763"/>
    <w:rsid w:val="000F1A3E"/>
    <w:rsid w:val="000F671C"/>
    <w:rsid w:val="000F7028"/>
    <w:rsid w:val="00105313"/>
    <w:rsid w:val="001065E6"/>
    <w:rsid w:val="00116678"/>
    <w:rsid w:val="00116C64"/>
    <w:rsid w:val="00124063"/>
    <w:rsid w:val="001255B1"/>
    <w:rsid w:val="00133933"/>
    <w:rsid w:val="00133B6F"/>
    <w:rsid w:val="00137722"/>
    <w:rsid w:val="0014100C"/>
    <w:rsid w:val="00141724"/>
    <w:rsid w:val="001459DC"/>
    <w:rsid w:val="00154A23"/>
    <w:rsid w:val="00164342"/>
    <w:rsid w:val="001826C9"/>
    <w:rsid w:val="001918A7"/>
    <w:rsid w:val="00193FC9"/>
    <w:rsid w:val="001973AB"/>
    <w:rsid w:val="001A0CE9"/>
    <w:rsid w:val="001A3554"/>
    <w:rsid w:val="001A4B91"/>
    <w:rsid w:val="001B014B"/>
    <w:rsid w:val="001B3BF8"/>
    <w:rsid w:val="001C7F2F"/>
    <w:rsid w:val="001D656B"/>
    <w:rsid w:val="001E0558"/>
    <w:rsid w:val="001E156D"/>
    <w:rsid w:val="001E1743"/>
    <w:rsid w:val="001E60AC"/>
    <w:rsid w:val="001E7647"/>
    <w:rsid w:val="001F1EDC"/>
    <w:rsid w:val="001F5299"/>
    <w:rsid w:val="00200F2D"/>
    <w:rsid w:val="002022C9"/>
    <w:rsid w:val="002206B5"/>
    <w:rsid w:val="00221751"/>
    <w:rsid w:val="00223711"/>
    <w:rsid w:val="00230D6D"/>
    <w:rsid w:val="00241216"/>
    <w:rsid w:val="002423FA"/>
    <w:rsid w:val="00246681"/>
    <w:rsid w:val="002752F3"/>
    <w:rsid w:val="00275DBC"/>
    <w:rsid w:val="0027658D"/>
    <w:rsid w:val="0028126C"/>
    <w:rsid w:val="00285E70"/>
    <w:rsid w:val="002862F2"/>
    <w:rsid w:val="0028782E"/>
    <w:rsid w:val="00293835"/>
    <w:rsid w:val="00297613"/>
    <w:rsid w:val="002A2EAD"/>
    <w:rsid w:val="002A3F57"/>
    <w:rsid w:val="002E097B"/>
    <w:rsid w:val="002E5AF9"/>
    <w:rsid w:val="002F14E1"/>
    <w:rsid w:val="00302211"/>
    <w:rsid w:val="00303E49"/>
    <w:rsid w:val="003139A0"/>
    <w:rsid w:val="00313A27"/>
    <w:rsid w:val="003142F8"/>
    <w:rsid w:val="003207D9"/>
    <w:rsid w:val="003214F7"/>
    <w:rsid w:val="00323BD8"/>
    <w:rsid w:val="00324AFA"/>
    <w:rsid w:val="0033178E"/>
    <w:rsid w:val="00332F18"/>
    <w:rsid w:val="003406E2"/>
    <w:rsid w:val="00341EA1"/>
    <w:rsid w:val="00346F9D"/>
    <w:rsid w:val="003509C7"/>
    <w:rsid w:val="00353BEC"/>
    <w:rsid w:val="00383EE5"/>
    <w:rsid w:val="003856A3"/>
    <w:rsid w:val="00396143"/>
    <w:rsid w:val="003B6070"/>
    <w:rsid w:val="003C6B9D"/>
    <w:rsid w:val="003E2EDA"/>
    <w:rsid w:val="003E7FCB"/>
    <w:rsid w:val="00405594"/>
    <w:rsid w:val="00407D45"/>
    <w:rsid w:val="00410438"/>
    <w:rsid w:val="0041132D"/>
    <w:rsid w:val="004174CA"/>
    <w:rsid w:val="00433688"/>
    <w:rsid w:val="0044427C"/>
    <w:rsid w:val="0044744C"/>
    <w:rsid w:val="00484A87"/>
    <w:rsid w:val="00487B88"/>
    <w:rsid w:val="004A3711"/>
    <w:rsid w:val="004A4095"/>
    <w:rsid w:val="004A43BD"/>
    <w:rsid w:val="004B296B"/>
    <w:rsid w:val="004B7B8B"/>
    <w:rsid w:val="004C2BD0"/>
    <w:rsid w:val="004D7D1E"/>
    <w:rsid w:val="004E31FA"/>
    <w:rsid w:val="004E428A"/>
    <w:rsid w:val="004E4CED"/>
    <w:rsid w:val="004F04A4"/>
    <w:rsid w:val="00510ED3"/>
    <w:rsid w:val="005134F4"/>
    <w:rsid w:val="00516A3A"/>
    <w:rsid w:val="00533AD2"/>
    <w:rsid w:val="00535379"/>
    <w:rsid w:val="00537095"/>
    <w:rsid w:val="00537BF0"/>
    <w:rsid w:val="00551301"/>
    <w:rsid w:val="0055291E"/>
    <w:rsid w:val="0055331C"/>
    <w:rsid w:val="00553492"/>
    <w:rsid w:val="005624C6"/>
    <w:rsid w:val="005654C7"/>
    <w:rsid w:val="005707C2"/>
    <w:rsid w:val="005860F3"/>
    <w:rsid w:val="005914BF"/>
    <w:rsid w:val="00597A41"/>
    <w:rsid w:val="005B1133"/>
    <w:rsid w:val="005B19EF"/>
    <w:rsid w:val="005D1637"/>
    <w:rsid w:val="005D6103"/>
    <w:rsid w:val="005E0158"/>
    <w:rsid w:val="005E18CD"/>
    <w:rsid w:val="005E29A2"/>
    <w:rsid w:val="006013C8"/>
    <w:rsid w:val="006064F1"/>
    <w:rsid w:val="00606709"/>
    <w:rsid w:val="006200E1"/>
    <w:rsid w:val="00624AD7"/>
    <w:rsid w:val="00626FF1"/>
    <w:rsid w:val="0063224F"/>
    <w:rsid w:val="00637D3F"/>
    <w:rsid w:val="00641531"/>
    <w:rsid w:val="00647DC2"/>
    <w:rsid w:val="006606E8"/>
    <w:rsid w:val="00665F2F"/>
    <w:rsid w:val="006735BF"/>
    <w:rsid w:val="00680BD4"/>
    <w:rsid w:val="00682AA7"/>
    <w:rsid w:val="00684B6F"/>
    <w:rsid w:val="00684D15"/>
    <w:rsid w:val="0069293B"/>
    <w:rsid w:val="00694680"/>
    <w:rsid w:val="006B385B"/>
    <w:rsid w:val="006B43FF"/>
    <w:rsid w:val="006C613D"/>
    <w:rsid w:val="006E612C"/>
    <w:rsid w:val="006F5882"/>
    <w:rsid w:val="00713588"/>
    <w:rsid w:val="0071492E"/>
    <w:rsid w:val="00732839"/>
    <w:rsid w:val="0074260A"/>
    <w:rsid w:val="00752F39"/>
    <w:rsid w:val="00755DF4"/>
    <w:rsid w:val="007577D7"/>
    <w:rsid w:val="0076771A"/>
    <w:rsid w:val="007929F2"/>
    <w:rsid w:val="007B4CAB"/>
    <w:rsid w:val="007B75B0"/>
    <w:rsid w:val="007C50AD"/>
    <w:rsid w:val="007C604A"/>
    <w:rsid w:val="007D0997"/>
    <w:rsid w:val="007D4165"/>
    <w:rsid w:val="007E08C9"/>
    <w:rsid w:val="007E2B45"/>
    <w:rsid w:val="007F0B60"/>
    <w:rsid w:val="007F1016"/>
    <w:rsid w:val="007F5008"/>
    <w:rsid w:val="00804D25"/>
    <w:rsid w:val="00806567"/>
    <w:rsid w:val="00811445"/>
    <w:rsid w:val="00823D82"/>
    <w:rsid w:val="008358A2"/>
    <w:rsid w:val="0085028B"/>
    <w:rsid w:val="008528B3"/>
    <w:rsid w:val="0085379A"/>
    <w:rsid w:val="008606A2"/>
    <w:rsid w:val="0086411A"/>
    <w:rsid w:val="00865892"/>
    <w:rsid w:val="00876160"/>
    <w:rsid w:val="00882A8A"/>
    <w:rsid w:val="00887B2A"/>
    <w:rsid w:val="00891668"/>
    <w:rsid w:val="00892768"/>
    <w:rsid w:val="00897F25"/>
    <w:rsid w:val="008B1ACC"/>
    <w:rsid w:val="008B4FFC"/>
    <w:rsid w:val="008B525E"/>
    <w:rsid w:val="008B6992"/>
    <w:rsid w:val="008C061E"/>
    <w:rsid w:val="008C07F9"/>
    <w:rsid w:val="008C0D2E"/>
    <w:rsid w:val="008C4750"/>
    <w:rsid w:val="008C5306"/>
    <w:rsid w:val="008C5E27"/>
    <w:rsid w:val="008E3381"/>
    <w:rsid w:val="008E4AAD"/>
    <w:rsid w:val="008F0D13"/>
    <w:rsid w:val="008F1E72"/>
    <w:rsid w:val="008F2063"/>
    <w:rsid w:val="008F4254"/>
    <w:rsid w:val="009046E6"/>
    <w:rsid w:val="00904F6A"/>
    <w:rsid w:val="00910990"/>
    <w:rsid w:val="00912997"/>
    <w:rsid w:val="00924297"/>
    <w:rsid w:val="009326C6"/>
    <w:rsid w:val="009332A8"/>
    <w:rsid w:val="00940641"/>
    <w:rsid w:val="00951BF2"/>
    <w:rsid w:val="00955993"/>
    <w:rsid w:val="00966DA9"/>
    <w:rsid w:val="0097003C"/>
    <w:rsid w:val="0097219D"/>
    <w:rsid w:val="00982F47"/>
    <w:rsid w:val="009940C5"/>
    <w:rsid w:val="009A442D"/>
    <w:rsid w:val="009B6C74"/>
    <w:rsid w:val="009B7EFF"/>
    <w:rsid w:val="009C4609"/>
    <w:rsid w:val="009C79B6"/>
    <w:rsid w:val="009D4841"/>
    <w:rsid w:val="009E6227"/>
    <w:rsid w:val="009F5FA3"/>
    <w:rsid w:val="00A01F60"/>
    <w:rsid w:val="00A13CC4"/>
    <w:rsid w:val="00A17A4B"/>
    <w:rsid w:val="00A213D3"/>
    <w:rsid w:val="00A26489"/>
    <w:rsid w:val="00A31E06"/>
    <w:rsid w:val="00A3545A"/>
    <w:rsid w:val="00A3573E"/>
    <w:rsid w:val="00A35ACA"/>
    <w:rsid w:val="00A4341B"/>
    <w:rsid w:val="00A455FB"/>
    <w:rsid w:val="00A473E6"/>
    <w:rsid w:val="00A476B8"/>
    <w:rsid w:val="00A52C10"/>
    <w:rsid w:val="00A65207"/>
    <w:rsid w:val="00A87369"/>
    <w:rsid w:val="00A92F73"/>
    <w:rsid w:val="00A97A23"/>
    <w:rsid w:val="00AA2D5F"/>
    <w:rsid w:val="00AA3DDB"/>
    <w:rsid w:val="00AA63AD"/>
    <w:rsid w:val="00AB4285"/>
    <w:rsid w:val="00AE3673"/>
    <w:rsid w:val="00B13C5A"/>
    <w:rsid w:val="00B3289B"/>
    <w:rsid w:val="00B6229C"/>
    <w:rsid w:val="00B7561D"/>
    <w:rsid w:val="00B76F74"/>
    <w:rsid w:val="00B816B4"/>
    <w:rsid w:val="00B917D0"/>
    <w:rsid w:val="00BA09B1"/>
    <w:rsid w:val="00BA7C91"/>
    <w:rsid w:val="00BB3EDD"/>
    <w:rsid w:val="00BB4BF4"/>
    <w:rsid w:val="00BC12A6"/>
    <w:rsid w:val="00BC260B"/>
    <w:rsid w:val="00BD7CBB"/>
    <w:rsid w:val="00BF4D44"/>
    <w:rsid w:val="00C07652"/>
    <w:rsid w:val="00C13C47"/>
    <w:rsid w:val="00C20D0E"/>
    <w:rsid w:val="00C2371E"/>
    <w:rsid w:val="00C2675F"/>
    <w:rsid w:val="00C306CC"/>
    <w:rsid w:val="00C33FCD"/>
    <w:rsid w:val="00C36394"/>
    <w:rsid w:val="00C44602"/>
    <w:rsid w:val="00C63C4E"/>
    <w:rsid w:val="00C63E4F"/>
    <w:rsid w:val="00C73BE6"/>
    <w:rsid w:val="00C874D1"/>
    <w:rsid w:val="00C90DB9"/>
    <w:rsid w:val="00CA0083"/>
    <w:rsid w:val="00CA5F0B"/>
    <w:rsid w:val="00CB2507"/>
    <w:rsid w:val="00CB4BE3"/>
    <w:rsid w:val="00CC4F95"/>
    <w:rsid w:val="00CC684F"/>
    <w:rsid w:val="00CD5D53"/>
    <w:rsid w:val="00CE29C0"/>
    <w:rsid w:val="00CE5547"/>
    <w:rsid w:val="00D00777"/>
    <w:rsid w:val="00D04681"/>
    <w:rsid w:val="00D05697"/>
    <w:rsid w:val="00D07E3C"/>
    <w:rsid w:val="00D1077B"/>
    <w:rsid w:val="00D16E2C"/>
    <w:rsid w:val="00D215CA"/>
    <w:rsid w:val="00D21C34"/>
    <w:rsid w:val="00D266CD"/>
    <w:rsid w:val="00D36D6A"/>
    <w:rsid w:val="00D37AEA"/>
    <w:rsid w:val="00D420CD"/>
    <w:rsid w:val="00D434DF"/>
    <w:rsid w:val="00D43A07"/>
    <w:rsid w:val="00D46FBA"/>
    <w:rsid w:val="00D575E4"/>
    <w:rsid w:val="00D766EB"/>
    <w:rsid w:val="00D83418"/>
    <w:rsid w:val="00D872E2"/>
    <w:rsid w:val="00D97B1D"/>
    <w:rsid w:val="00DA44A8"/>
    <w:rsid w:val="00DA5098"/>
    <w:rsid w:val="00DA5469"/>
    <w:rsid w:val="00DB0DC8"/>
    <w:rsid w:val="00DB6A5C"/>
    <w:rsid w:val="00DC25E2"/>
    <w:rsid w:val="00DC4710"/>
    <w:rsid w:val="00DC75E1"/>
    <w:rsid w:val="00DD4840"/>
    <w:rsid w:val="00DE385E"/>
    <w:rsid w:val="00DE468A"/>
    <w:rsid w:val="00DE58A7"/>
    <w:rsid w:val="00DF5637"/>
    <w:rsid w:val="00E10A79"/>
    <w:rsid w:val="00E12B1D"/>
    <w:rsid w:val="00E26C48"/>
    <w:rsid w:val="00E30F87"/>
    <w:rsid w:val="00E34E8F"/>
    <w:rsid w:val="00E36DAF"/>
    <w:rsid w:val="00E40EB7"/>
    <w:rsid w:val="00E5447F"/>
    <w:rsid w:val="00E549DB"/>
    <w:rsid w:val="00E62A07"/>
    <w:rsid w:val="00E6636C"/>
    <w:rsid w:val="00E747CD"/>
    <w:rsid w:val="00E86574"/>
    <w:rsid w:val="00E87163"/>
    <w:rsid w:val="00E91CCE"/>
    <w:rsid w:val="00E956D2"/>
    <w:rsid w:val="00EA0A91"/>
    <w:rsid w:val="00EA2BE9"/>
    <w:rsid w:val="00EA3AD4"/>
    <w:rsid w:val="00EB274B"/>
    <w:rsid w:val="00EB49BA"/>
    <w:rsid w:val="00EC1031"/>
    <w:rsid w:val="00EC281B"/>
    <w:rsid w:val="00EC5EA4"/>
    <w:rsid w:val="00EE01A7"/>
    <w:rsid w:val="00EE6BF6"/>
    <w:rsid w:val="00EF3510"/>
    <w:rsid w:val="00EF4ED9"/>
    <w:rsid w:val="00F02AA9"/>
    <w:rsid w:val="00F03CB6"/>
    <w:rsid w:val="00F06C28"/>
    <w:rsid w:val="00F1570C"/>
    <w:rsid w:val="00F2341C"/>
    <w:rsid w:val="00F26EA5"/>
    <w:rsid w:val="00F3200F"/>
    <w:rsid w:val="00F3424E"/>
    <w:rsid w:val="00F37D5D"/>
    <w:rsid w:val="00F4537A"/>
    <w:rsid w:val="00F465E1"/>
    <w:rsid w:val="00F71961"/>
    <w:rsid w:val="00F80EB3"/>
    <w:rsid w:val="00F80FAF"/>
    <w:rsid w:val="00F85622"/>
    <w:rsid w:val="00F85B81"/>
    <w:rsid w:val="00FA4D09"/>
    <w:rsid w:val="00FA6726"/>
    <w:rsid w:val="00FB2765"/>
    <w:rsid w:val="00FC2A8E"/>
    <w:rsid w:val="00FD5869"/>
    <w:rsid w:val="00FD745E"/>
    <w:rsid w:val="00FE5189"/>
    <w:rsid w:val="00FF5581"/>
    <w:rsid w:val="00FF69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2A4F"/>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38CFD-DD47-4EE3-A3FA-9A239F38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2591</Words>
  <Characters>14770</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3</cp:revision>
  <dcterms:created xsi:type="dcterms:W3CDTF">2022-03-10T12:33:00Z</dcterms:created>
  <dcterms:modified xsi:type="dcterms:W3CDTF">2022-06-29T12:31:00Z</dcterms:modified>
</cp:coreProperties>
</file>