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56BCE86B"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9B61F4">
              <w:rPr>
                <w:rFonts w:ascii="Times New Roman" w:eastAsia="Times New Roman" w:hAnsi="Times New Roman" w:cs="Times New Roman"/>
                <w:bCs/>
                <w:color w:val="000000" w:themeColor="text1"/>
                <w:sz w:val="18"/>
                <w:szCs w:val="18"/>
              </w:rPr>
              <w:t>231</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0416A295"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9B61F4">
              <w:rPr>
                <w:rFonts w:ascii="Times New Roman" w:eastAsia="Times New Roman" w:hAnsi="Times New Roman" w:cs="Times New Roman"/>
                <w:bCs/>
                <w:color w:val="000000" w:themeColor="text1"/>
                <w:sz w:val="18"/>
                <w:szCs w:val="18"/>
              </w:rPr>
              <w:t>21</w:t>
            </w:r>
            <w:r w:rsidR="000F2457">
              <w:rPr>
                <w:rFonts w:ascii="Times New Roman" w:eastAsia="Times New Roman" w:hAnsi="Times New Roman" w:cs="Times New Roman"/>
                <w:bCs/>
                <w:color w:val="000000" w:themeColor="text1"/>
                <w:sz w:val="18"/>
                <w:szCs w:val="18"/>
              </w:rPr>
              <w:t>/02</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Öğr.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Enstitü Müdürü Prof. Dr. Fatih ÇALIŞKAN başkanlığında toplanan Enstitü Yönetim Kurulumuz’da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44942FBF" w14:textId="6F3963CD" w:rsidR="00D165A7" w:rsidRPr="00DA3610" w:rsidRDefault="00D165A7" w:rsidP="00D165A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sidR="001D1F3E">
        <w:rPr>
          <w:rFonts w:ascii="Times New Roman" w:eastAsia="Times New Roman" w:hAnsi="Times New Roman" w:cs="Times New Roman"/>
          <w:sz w:val="18"/>
          <w:szCs w:val="18"/>
          <w:lang w:eastAsia="tr-TR"/>
        </w:rPr>
        <w:t>Elektrik Elektronik</w:t>
      </w:r>
      <w:r w:rsidRPr="007746AB">
        <w:rPr>
          <w:rFonts w:ascii="Times New Roman" w:eastAsia="Times New Roman" w:hAnsi="Times New Roman" w:cs="Times New Roman"/>
          <w:sz w:val="18"/>
          <w:szCs w:val="18"/>
          <w:lang w:eastAsia="tr-TR"/>
        </w:rPr>
        <w:t xml:space="preserve"> Mühendisliği EABD </w:t>
      </w:r>
      <w:r w:rsidR="00E72707">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sidR="001D1F3E">
        <w:rPr>
          <w:rFonts w:ascii="Times New Roman" w:eastAsia="Times New Roman" w:hAnsi="Times New Roman" w:cs="Times New Roman"/>
          <w:b/>
          <w:sz w:val="18"/>
          <w:szCs w:val="18"/>
          <w:lang w:eastAsia="tr-TR"/>
        </w:rPr>
        <w:t>Muhammed YILDIZ</w:t>
      </w:r>
      <w:r>
        <w:rPr>
          <w:rFonts w:ascii="Times New Roman" w:eastAsia="Times New Roman" w:hAnsi="Times New Roman" w:cs="Times New Roman"/>
          <w:sz w:val="18"/>
          <w:szCs w:val="18"/>
          <w:lang w:eastAsia="tr-TR"/>
        </w:rPr>
        <w:t>’</w:t>
      </w:r>
      <w:r w:rsidR="001D1F3E">
        <w:rPr>
          <w:rFonts w:ascii="Times New Roman" w:eastAsia="Times New Roman" w:hAnsi="Times New Roman" w:cs="Times New Roman"/>
          <w:sz w:val="18"/>
          <w:szCs w:val="18"/>
          <w:lang w:eastAsia="tr-TR"/>
        </w:rPr>
        <w:t>ın 19</w:t>
      </w:r>
      <w:r>
        <w:rPr>
          <w:rFonts w:ascii="Times New Roman" w:eastAsia="Times New Roman" w:hAnsi="Times New Roman" w:cs="Times New Roman"/>
          <w:sz w:val="18"/>
          <w:szCs w:val="18"/>
          <w:lang w:eastAsia="tr-TR"/>
        </w:rPr>
        <w:t>.01.2024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3F878C0" w14:textId="77777777" w:rsidR="00D165A7" w:rsidRPr="00DA3610" w:rsidRDefault="00D165A7" w:rsidP="00D165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49F3C63C" w14:textId="685F0F16" w:rsidR="00060900" w:rsidRPr="001D1F3E" w:rsidRDefault="00D165A7" w:rsidP="001D1F3E">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1D1F3E">
        <w:rPr>
          <w:rFonts w:ascii="Times New Roman" w:eastAsia="Calibri" w:hAnsi="Times New Roman" w:cs="Times New Roman"/>
          <w:b/>
          <w:sz w:val="18"/>
          <w:szCs w:val="18"/>
        </w:rPr>
        <w:t>Otonom Mobil Robotla</w:t>
      </w:r>
      <w:r w:rsidR="00310FD4">
        <w:rPr>
          <w:rFonts w:ascii="Times New Roman" w:eastAsia="Calibri" w:hAnsi="Times New Roman" w:cs="Times New Roman"/>
          <w:b/>
          <w:sz w:val="18"/>
          <w:szCs w:val="18"/>
        </w:rPr>
        <w:t>r</w:t>
      </w:r>
      <w:r w:rsidR="001D1F3E">
        <w:rPr>
          <w:rFonts w:ascii="Times New Roman" w:eastAsia="Calibri" w:hAnsi="Times New Roman" w:cs="Times New Roman"/>
          <w:b/>
          <w:sz w:val="18"/>
          <w:szCs w:val="18"/>
        </w:rPr>
        <w:t>da Yapay Zeka Destekli Hassas Yanaşma Sisteminin Geliştirilmesi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3543ECD7" w14:textId="7A7B66F0" w:rsidR="00D165A7" w:rsidRDefault="00D165A7" w:rsidP="00D165A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6B290935" w14:textId="0167387A" w:rsidR="000E6AFE" w:rsidRDefault="000E6AFE" w:rsidP="000E6AF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7C0EE06" w14:textId="6EF822C5" w:rsidR="000E6AFE" w:rsidRPr="00EC26EB" w:rsidRDefault="000E6AFE" w:rsidP="000E6AFE">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02</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Gastronomi ve Mutfak Sanatları</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sidRPr="001479E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Serkan ŞENGÜL</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Yöresel Gastronomi Temalı Tanıtım İçeriklerinin İncelenmesi ve Dijital Medya Tanıtım Stratejilerinin Belirlenmesi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Gastronomi ve Mutfak Sanatları</w:t>
      </w:r>
      <w:r w:rsidRPr="00EC26EB">
        <w:rPr>
          <w:rFonts w:ascii="Times New Roman" w:eastAsia="Times New Roman" w:hAnsi="Times New Roman" w:cs="Times New Roman"/>
          <w:color w:val="000000" w:themeColor="text1"/>
          <w:sz w:val="18"/>
          <w:szCs w:val="18"/>
          <w:lang w:eastAsia="tr-TR"/>
        </w:rPr>
        <w:t xml:space="preserve"> EABD öğrencisi </w:t>
      </w:r>
      <w:r>
        <w:rPr>
          <w:rFonts w:ascii="Times New Roman" w:eastAsia="Times New Roman" w:hAnsi="Times New Roman" w:cs="Times New Roman"/>
          <w:b/>
          <w:color w:val="000000" w:themeColor="text1"/>
          <w:sz w:val="18"/>
          <w:szCs w:val="18"/>
          <w:lang w:eastAsia="tr-TR"/>
        </w:rPr>
        <w:t>Sevim USTA DİŞSİZ</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in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5F7819EB" w14:textId="03FCE3CE" w:rsidR="000E6AFE" w:rsidRDefault="000E6AFE" w:rsidP="000E6A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7BBF66F" w14:textId="5DB93FC6" w:rsidR="000E6AFE" w:rsidRPr="000E6AFE" w:rsidRDefault="000E6AFE" w:rsidP="000E6AFE">
      <w:pPr>
        <w:pStyle w:val="ListeParagraf"/>
        <w:numPr>
          <w:ilvl w:val="0"/>
          <w:numId w:val="1"/>
        </w:numPr>
        <w:spacing w:after="0" w:line="240" w:lineRule="auto"/>
        <w:ind w:left="928"/>
        <w:jc w:val="both"/>
        <w:rPr>
          <w:rFonts w:ascii="Times New Roman" w:eastAsia="Calibri" w:hAnsi="Times New Roman" w:cs="Times New Roman"/>
          <w:sz w:val="18"/>
          <w:szCs w:val="18"/>
          <w:lang w:eastAsia="tr-TR"/>
        </w:rPr>
      </w:pPr>
      <w:r w:rsidRPr="007A00A0">
        <w:rPr>
          <w:rFonts w:ascii="Times New Roman" w:eastAsia="Calibri" w:hAnsi="Times New Roman" w:cs="Times New Roman"/>
          <w:sz w:val="18"/>
          <w:szCs w:val="18"/>
          <w:lang w:eastAsia="tr-TR"/>
        </w:rPr>
        <w:t xml:space="preserve">Sınav Tarihi Tebliğ Formu göz önüne alınarak </w:t>
      </w:r>
      <w:r>
        <w:rPr>
          <w:rFonts w:ascii="Times New Roman" w:eastAsia="Calibri" w:hAnsi="Times New Roman" w:cs="Times New Roman"/>
          <w:sz w:val="18"/>
          <w:szCs w:val="18"/>
          <w:lang w:eastAsia="tr-TR"/>
        </w:rPr>
        <w:t>Doktora Tez Savunma Sınavının Turizm Fakültesi Seminer Salonunda, 07.03.2024</w:t>
      </w:r>
      <w:r w:rsidRPr="007A00A0">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Perşembe </w:t>
      </w:r>
      <w:r w:rsidRPr="007A00A0">
        <w:rPr>
          <w:rFonts w:ascii="Times New Roman" w:eastAsia="Calibri" w:hAnsi="Times New Roman" w:cs="Times New Roman"/>
          <w:sz w:val="18"/>
          <w:szCs w:val="18"/>
          <w:lang w:eastAsia="tr-TR"/>
        </w:rPr>
        <w:t>günü Saat: 1</w:t>
      </w:r>
      <w:r>
        <w:rPr>
          <w:rFonts w:ascii="Times New Roman" w:eastAsia="Calibri" w:hAnsi="Times New Roman" w:cs="Times New Roman"/>
          <w:sz w:val="18"/>
          <w:szCs w:val="18"/>
          <w:lang w:eastAsia="tr-TR"/>
        </w:rPr>
        <w:t>1</w:t>
      </w:r>
      <w:r w:rsidRPr="007A00A0">
        <w:rPr>
          <w:rFonts w:ascii="Times New Roman" w:eastAsia="Calibri" w:hAnsi="Times New Roman" w:cs="Times New Roman"/>
          <w:sz w:val="18"/>
          <w:szCs w:val="18"/>
          <w:lang w:eastAsia="tr-TR"/>
        </w:rPr>
        <w:t xml:space="preserve">.00’ de yapılmasına, </w:t>
      </w:r>
    </w:p>
    <w:p w14:paraId="530A6331" w14:textId="77777777" w:rsidR="009D34A5" w:rsidRPr="00EC26EB" w:rsidRDefault="009D34A5" w:rsidP="009D34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Üniversitemiz dışından gelen öğretim üyelerinin</w:t>
      </w:r>
      <w:r>
        <w:rPr>
          <w:rFonts w:ascii="Times New Roman" w:eastAsia="Calibri" w:hAnsi="Times New Roman" w:cs="Times New Roman"/>
          <w:color w:val="000000" w:themeColor="text1"/>
          <w:sz w:val="18"/>
          <w:szCs w:val="18"/>
          <w:lang w:eastAsia="tr-TR"/>
        </w:rPr>
        <w:t xml:space="preserve"> harcırahlarının</w:t>
      </w:r>
      <w:r w:rsidRPr="00EC26EB">
        <w:rPr>
          <w:rFonts w:ascii="Times New Roman" w:eastAsia="Calibri" w:hAnsi="Times New Roman" w:cs="Times New Roman"/>
          <w:color w:val="000000" w:themeColor="text1"/>
          <w:sz w:val="18"/>
          <w:szCs w:val="18"/>
          <w:lang w:eastAsia="tr-TR"/>
        </w:rPr>
        <w:t xml:space="preserve"> 2547 sayılı kanunun 39. maddesine istinaden Enstitümüz bütçesinden yolluklu (belediyeler tarafından belirlenen rayiç bedel üzerinden) ve yevmiyesiz olarak karşılanmasına oy birliği ile karar verildi. </w:t>
      </w:r>
    </w:p>
    <w:p w14:paraId="68AE8ACC" w14:textId="1318B859" w:rsidR="000E6AFE" w:rsidRDefault="000E6AFE" w:rsidP="000E6AFE">
      <w:pPr>
        <w:spacing w:after="0" w:line="240" w:lineRule="auto"/>
        <w:jc w:val="both"/>
        <w:rPr>
          <w:rFonts w:ascii="Times New Roman" w:eastAsia="Times New Roman" w:hAnsi="Times New Roman" w:cs="Times New Roman"/>
          <w:b/>
          <w:color w:val="000000" w:themeColor="text1"/>
          <w:sz w:val="18"/>
          <w:szCs w:val="18"/>
          <w:lang w:eastAsia="tr-TR"/>
        </w:rPr>
      </w:pPr>
      <w:r w:rsidRPr="001479E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Serkan ŞENGÜL</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(Yöneticisi)</w:t>
      </w:r>
    </w:p>
    <w:p w14:paraId="0B0FB5AA" w14:textId="47B920CB" w:rsidR="000E6AFE" w:rsidRPr="001479EB" w:rsidRDefault="000E6AFE" w:rsidP="000E6AFE">
      <w:pPr>
        <w:spacing w:after="0" w:line="240" w:lineRule="auto"/>
        <w:jc w:val="both"/>
        <w:rPr>
          <w:rFonts w:ascii="Times New Roman" w:eastAsia="Times New Roman" w:hAnsi="Times New Roman" w:cs="Times New Roman"/>
          <w:b/>
          <w:color w:val="000000" w:themeColor="text1"/>
          <w:sz w:val="18"/>
          <w:szCs w:val="18"/>
          <w:lang w:eastAsia="tr-TR"/>
        </w:rPr>
      </w:pPr>
      <w:r w:rsidRPr="004444F2">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 xml:space="preserve">Oğuz TÜRKAY                                                  </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(Jüri Üyesi)</w:t>
      </w:r>
    </w:p>
    <w:p w14:paraId="74B8F067" w14:textId="295CF2D9" w:rsidR="000E6AFE" w:rsidRDefault="000E6AFE" w:rsidP="000E6AF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Doç. Dr. Aziz Gökhan ÖZKOÇ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(Jüri Üyesi)</w:t>
      </w:r>
    </w:p>
    <w:p w14:paraId="75EBA1B7" w14:textId="448E9409" w:rsidR="000E6AFE" w:rsidRPr="00906423" w:rsidRDefault="000E6AFE" w:rsidP="000E6AF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Alper KURNAZ</w:t>
      </w:r>
      <w:r>
        <w:rPr>
          <w:rFonts w:ascii="Times New Roman" w:eastAsia="Times New Roman" w:hAnsi="Times New Roman" w:cs="Times New Roman"/>
          <w:b/>
          <w:color w:val="000000" w:themeColor="text1"/>
          <w:sz w:val="18"/>
          <w:szCs w:val="18"/>
          <w:lang w:eastAsia="tr-TR"/>
        </w:rPr>
        <w:tab/>
      </w:r>
      <w:r w:rsidRPr="00906423">
        <w:rPr>
          <w:rFonts w:ascii="Times New Roman" w:eastAsia="Times New Roman" w:hAnsi="Times New Roman" w:cs="Times New Roman"/>
          <w:b/>
          <w:color w:val="000000" w:themeColor="text1"/>
          <w:sz w:val="18"/>
          <w:szCs w:val="18"/>
          <w:lang w:eastAsia="tr-TR"/>
        </w:rPr>
        <w:tab/>
      </w:r>
      <w:r w:rsidRPr="00906423">
        <w:rPr>
          <w:rFonts w:ascii="Times New Roman" w:eastAsia="Times New Roman" w:hAnsi="Times New Roman" w:cs="Times New Roman"/>
          <w:b/>
          <w:color w:val="000000" w:themeColor="text1"/>
          <w:sz w:val="18"/>
          <w:szCs w:val="18"/>
          <w:lang w:eastAsia="tr-TR"/>
        </w:rPr>
        <w:tab/>
        <w:t xml:space="preserve">                (Jüri Üyesi)</w:t>
      </w:r>
    </w:p>
    <w:p w14:paraId="6BA7E4E3" w14:textId="71579019" w:rsidR="000E6AFE" w:rsidRPr="00906423" w:rsidRDefault="000E6AFE" w:rsidP="000E6AFE">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i/>
          <w:color w:val="000000" w:themeColor="text1"/>
          <w:sz w:val="18"/>
          <w:szCs w:val="18"/>
          <w:lang w:eastAsia="tr-TR"/>
        </w:rPr>
        <w:t>Bolu Abant İzzet Baysal</w:t>
      </w:r>
      <w:r w:rsidRPr="00906423">
        <w:rPr>
          <w:rFonts w:ascii="Times New Roman" w:eastAsia="Times New Roman" w:hAnsi="Times New Roman" w:cs="Times New Roman"/>
          <w:i/>
          <w:color w:val="000000" w:themeColor="text1"/>
          <w:sz w:val="18"/>
          <w:szCs w:val="18"/>
          <w:lang w:eastAsia="tr-TR"/>
        </w:rPr>
        <w:t xml:space="preserve"> Üniversitesi</w:t>
      </w:r>
    </w:p>
    <w:p w14:paraId="2304B89A" w14:textId="7E629FB3" w:rsidR="000E6AFE" w:rsidRDefault="00B35A99" w:rsidP="000E6AF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Nihan YARMACI GÜVENÇ</w:t>
      </w:r>
      <w:r w:rsidR="000E6AFE">
        <w:rPr>
          <w:rFonts w:ascii="Times New Roman" w:eastAsia="Times New Roman" w:hAnsi="Times New Roman" w:cs="Times New Roman"/>
          <w:b/>
          <w:iCs/>
          <w:color w:val="000000" w:themeColor="text1"/>
          <w:sz w:val="18"/>
          <w:szCs w:val="18"/>
          <w:lang w:eastAsia="tr-TR"/>
        </w:rPr>
        <w:tab/>
      </w:r>
      <w:r w:rsidR="000E6AFE">
        <w:rPr>
          <w:rFonts w:ascii="Times New Roman" w:eastAsia="Times New Roman" w:hAnsi="Times New Roman" w:cs="Times New Roman"/>
          <w:b/>
          <w:iCs/>
          <w:color w:val="000000" w:themeColor="text1"/>
          <w:sz w:val="18"/>
          <w:szCs w:val="18"/>
          <w:lang w:eastAsia="tr-TR"/>
        </w:rPr>
        <w:tab/>
      </w:r>
      <w:r w:rsidR="000E6AFE">
        <w:rPr>
          <w:rFonts w:ascii="Times New Roman" w:eastAsia="Times New Roman" w:hAnsi="Times New Roman" w:cs="Times New Roman"/>
          <w:b/>
          <w:color w:val="000000" w:themeColor="text1"/>
          <w:sz w:val="18"/>
          <w:szCs w:val="18"/>
          <w:lang w:eastAsia="tr-TR"/>
        </w:rPr>
        <w:t>(</w:t>
      </w:r>
      <w:r w:rsidR="000E6AFE" w:rsidRPr="00EC26EB">
        <w:rPr>
          <w:rFonts w:ascii="Times New Roman" w:eastAsia="Times New Roman" w:hAnsi="Times New Roman" w:cs="Times New Roman"/>
          <w:b/>
          <w:color w:val="000000" w:themeColor="text1"/>
          <w:sz w:val="18"/>
          <w:szCs w:val="18"/>
          <w:lang w:eastAsia="tr-TR"/>
        </w:rPr>
        <w:t>Jüri Üyesi)</w:t>
      </w:r>
    </w:p>
    <w:p w14:paraId="072AA139" w14:textId="459FAC27" w:rsidR="000E6AFE" w:rsidRDefault="00B35A99" w:rsidP="000E6AFE">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İstanbul Gedik</w:t>
      </w:r>
      <w:r w:rsidR="000E6AFE" w:rsidRPr="005E1474">
        <w:rPr>
          <w:rFonts w:ascii="Times New Roman" w:eastAsia="Times New Roman" w:hAnsi="Times New Roman" w:cs="Times New Roman"/>
          <w:bCs/>
          <w:i/>
          <w:color w:val="000000" w:themeColor="text1"/>
          <w:sz w:val="18"/>
          <w:szCs w:val="18"/>
          <w:lang w:eastAsia="tr-TR"/>
        </w:rPr>
        <w:t xml:space="preserve"> Üniversitesi</w:t>
      </w:r>
    </w:p>
    <w:p w14:paraId="0977C0CE" w14:textId="54DF582C" w:rsidR="000E6AFE" w:rsidRPr="00906423" w:rsidRDefault="000E6AFE" w:rsidP="000E6AFE">
      <w:pPr>
        <w:spacing w:after="0" w:line="240" w:lineRule="auto"/>
        <w:jc w:val="both"/>
        <w:rPr>
          <w:rFonts w:ascii="Times New Roman" w:eastAsia="Times New Roman" w:hAnsi="Times New Roman" w:cs="Times New Roman"/>
          <w:bCs/>
          <w:color w:val="000000" w:themeColor="text1"/>
          <w:sz w:val="18"/>
          <w:szCs w:val="18"/>
          <w:lang w:eastAsia="tr-TR"/>
        </w:rPr>
      </w:pPr>
      <w:r w:rsidRPr="00906423">
        <w:rPr>
          <w:rFonts w:ascii="Times New Roman" w:eastAsia="Times New Roman" w:hAnsi="Times New Roman" w:cs="Times New Roman"/>
          <w:bCs/>
          <w:color w:val="000000" w:themeColor="text1"/>
          <w:sz w:val="18"/>
          <w:szCs w:val="18"/>
          <w:lang w:eastAsia="tr-TR"/>
        </w:rPr>
        <w:t xml:space="preserve">Prof. Dr. </w:t>
      </w:r>
      <w:r>
        <w:rPr>
          <w:rFonts w:ascii="Times New Roman" w:eastAsia="Times New Roman" w:hAnsi="Times New Roman" w:cs="Times New Roman"/>
          <w:bCs/>
          <w:color w:val="000000" w:themeColor="text1"/>
          <w:sz w:val="18"/>
          <w:szCs w:val="18"/>
          <w:lang w:eastAsia="tr-TR"/>
        </w:rPr>
        <w:t>Şevki ULEMA</w:t>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r>
      <w:r w:rsidRPr="00906423">
        <w:rPr>
          <w:rFonts w:ascii="Times New Roman" w:eastAsia="Times New Roman" w:hAnsi="Times New Roman" w:cs="Times New Roman"/>
          <w:bCs/>
          <w:color w:val="000000" w:themeColor="text1"/>
          <w:sz w:val="18"/>
          <w:szCs w:val="18"/>
          <w:lang w:eastAsia="tr-TR"/>
        </w:rPr>
        <w:tab/>
        <w:t>(Yedek Jüri Üyesi)</w:t>
      </w:r>
    </w:p>
    <w:p w14:paraId="522C620C" w14:textId="3DA6DA00" w:rsidR="000E6AFE" w:rsidRDefault="000E6AFE" w:rsidP="000E6AF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Dr. Öğr. Üyesi Nazlı KARDEŞ Ç</w:t>
      </w:r>
      <w:r w:rsidR="00AC6178">
        <w:rPr>
          <w:rFonts w:ascii="Times New Roman" w:eastAsia="Times New Roman" w:hAnsi="Times New Roman" w:cs="Times New Roman"/>
          <w:b/>
          <w:bCs/>
          <w:color w:val="000000" w:themeColor="text1"/>
          <w:sz w:val="18"/>
          <w:szCs w:val="18"/>
          <w:lang w:eastAsia="tr-TR"/>
        </w:rPr>
        <w:t>O</w:t>
      </w:r>
      <w:r>
        <w:rPr>
          <w:rFonts w:ascii="Times New Roman" w:eastAsia="Times New Roman" w:hAnsi="Times New Roman" w:cs="Times New Roman"/>
          <w:b/>
          <w:bCs/>
          <w:color w:val="000000" w:themeColor="text1"/>
          <w:sz w:val="18"/>
          <w:szCs w:val="18"/>
          <w:lang w:eastAsia="tr-TR"/>
        </w:rPr>
        <w:t>LAKOĞLU</w:t>
      </w:r>
      <w:r>
        <w:rPr>
          <w:rFonts w:ascii="Times New Roman" w:eastAsia="Times New Roman" w:hAnsi="Times New Roman" w:cs="Times New Roman"/>
          <w:b/>
          <w:iCs/>
          <w:color w:val="000000" w:themeColor="text1"/>
          <w:sz w:val="18"/>
          <w:szCs w:val="18"/>
          <w:lang w:eastAsia="tr-TR"/>
        </w:rPr>
        <w:t xml:space="preserve">             </w:t>
      </w:r>
      <w:r w:rsidR="00B35A99">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’nden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0BBA3D94" w14:textId="542855D9" w:rsidR="000E6AFE" w:rsidRDefault="000E6AFE" w:rsidP="000E6AFE">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Beykent </w:t>
      </w:r>
      <w:r w:rsidRPr="005E1474">
        <w:rPr>
          <w:rFonts w:ascii="Times New Roman" w:eastAsia="Times New Roman" w:hAnsi="Times New Roman" w:cs="Times New Roman"/>
          <w:bCs/>
          <w:i/>
          <w:color w:val="000000" w:themeColor="text1"/>
          <w:sz w:val="18"/>
          <w:szCs w:val="18"/>
          <w:lang w:eastAsia="tr-TR"/>
        </w:rPr>
        <w:t>Üniversitesi</w:t>
      </w:r>
    </w:p>
    <w:p w14:paraId="6FEE4F26" w14:textId="2638E13D" w:rsidR="000E6AFE" w:rsidRDefault="000E6AFE" w:rsidP="000E6AF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9F5F840" w14:textId="014D7B82" w:rsidR="00B63B07" w:rsidRPr="00E94E02"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sidR="006E056A">
        <w:rPr>
          <w:rFonts w:ascii="Times New Roman" w:eastAsia="Times New Roman" w:hAnsi="Times New Roman" w:cs="Times New Roman"/>
          <w:sz w:val="18"/>
          <w:szCs w:val="18"/>
          <w:lang w:eastAsia="tr-TR"/>
        </w:rPr>
        <w:t>Metalurji ve Malzeme</w:t>
      </w:r>
      <w:r w:rsidRPr="00E94E02">
        <w:rPr>
          <w:rFonts w:ascii="Times New Roman" w:eastAsia="Times New Roman" w:hAnsi="Times New Roman" w:cs="Times New Roman"/>
          <w:sz w:val="18"/>
          <w:szCs w:val="18"/>
          <w:lang w:eastAsia="tr-TR"/>
        </w:rPr>
        <w:t xml:space="preserve"> Mühendisliği EABD Tezli Yüksek Lisans öğrencisi </w:t>
      </w:r>
      <w:r w:rsidR="006E056A">
        <w:rPr>
          <w:rFonts w:ascii="Times New Roman" w:eastAsia="Times New Roman" w:hAnsi="Times New Roman" w:cs="Times New Roman"/>
          <w:b/>
          <w:bCs/>
          <w:sz w:val="18"/>
          <w:szCs w:val="18"/>
          <w:lang w:eastAsia="tr-TR"/>
        </w:rPr>
        <w:t>Burak ASAR</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2C4194B4" w14:textId="77777777"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AF294FB" w14:textId="6F1492C4"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6E056A">
        <w:rPr>
          <w:rFonts w:ascii="Times New Roman" w:eastAsia="Calibri" w:hAnsi="Times New Roman" w:cs="Times New Roman"/>
          <w:b/>
          <w:sz w:val="18"/>
          <w:szCs w:val="18"/>
        </w:rPr>
        <w:t>Asit Mukavim Emayelere Koyu Renkli Pirolitik Özellik Kazandırılması</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3AFD4B4" w14:textId="592D3CC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245722E" w14:textId="5C77B967" w:rsidR="00B63B07" w:rsidRPr="00DA5144"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sidRPr="00DA5144">
        <w:rPr>
          <w:rFonts w:ascii="Times New Roman" w:eastAsia="Times New Roman" w:hAnsi="Times New Roman" w:cs="Times New Roman"/>
          <w:b/>
          <w:sz w:val="18"/>
          <w:szCs w:val="18"/>
          <w:lang w:eastAsia="tr-TR"/>
        </w:rPr>
        <w:t>04.</w:t>
      </w:r>
      <w:r w:rsidRPr="00DA5144">
        <w:rPr>
          <w:rFonts w:ascii="Times New Roman" w:eastAsia="Times New Roman" w:hAnsi="Times New Roman" w:cs="Times New Roman"/>
          <w:sz w:val="18"/>
          <w:szCs w:val="18"/>
          <w:lang w:eastAsia="tr-TR"/>
        </w:rPr>
        <w:t xml:space="preserve"> </w:t>
      </w:r>
      <w:r w:rsidR="006E056A" w:rsidRPr="00DA5144">
        <w:rPr>
          <w:rFonts w:ascii="Times New Roman" w:eastAsia="Times New Roman" w:hAnsi="Times New Roman" w:cs="Times New Roman"/>
          <w:sz w:val="18"/>
          <w:szCs w:val="18"/>
          <w:lang w:eastAsia="tr-TR"/>
        </w:rPr>
        <w:t>Elektrik Elektronik Mühendisliği</w:t>
      </w:r>
      <w:r w:rsidRPr="00DA5144">
        <w:rPr>
          <w:rFonts w:ascii="Times New Roman" w:eastAsia="Times New Roman" w:hAnsi="Times New Roman" w:cs="Times New Roman"/>
          <w:sz w:val="18"/>
          <w:szCs w:val="18"/>
          <w:lang w:eastAsia="tr-TR"/>
        </w:rPr>
        <w:t xml:space="preserve"> EABD Tezli Yüksek Lisans öğrencisi </w:t>
      </w:r>
      <w:r w:rsidR="00E475B4" w:rsidRPr="00DA5144">
        <w:rPr>
          <w:rFonts w:ascii="Times New Roman" w:eastAsia="Times New Roman" w:hAnsi="Times New Roman" w:cs="Times New Roman"/>
          <w:b/>
          <w:bCs/>
          <w:sz w:val="18"/>
          <w:szCs w:val="18"/>
          <w:lang w:eastAsia="tr-TR"/>
        </w:rPr>
        <w:t>Furkan MENEVŞEOĞLU</w:t>
      </w:r>
      <w:r w:rsidRPr="00DA5144">
        <w:rPr>
          <w:rFonts w:ascii="Times New Roman" w:eastAsia="Times New Roman" w:hAnsi="Times New Roman" w:cs="Times New Roman"/>
          <w:sz w:val="18"/>
          <w:szCs w:val="18"/>
          <w:lang w:eastAsia="tr-TR"/>
        </w:rPr>
        <w:t>’</w:t>
      </w:r>
      <w:r w:rsidR="00E475B4" w:rsidRPr="00DA5144">
        <w:rPr>
          <w:rFonts w:ascii="Times New Roman" w:eastAsia="Times New Roman" w:hAnsi="Times New Roman" w:cs="Times New Roman"/>
          <w:sz w:val="18"/>
          <w:szCs w:val="18"/>
          <w:lang w:eastAsia="tr-TR"/>
        </w:rPr>
        <w:t>nu</w:t>
      </w:r>
      <w:r w:rsidRPr="00DA5144">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0D3A1718" w14:textId="77777777" w:rsidR="00B63B07" w:rsidRPr="00DA5144"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DA5144">
        <w:rPr>
          <w:rFonts w:ascii="Times New Roman" w:hAnsi="Times New Roman" w:cs="Times New Roman"/>
          <w:sz w:val="18"/>
          <w:szCs w:val="18"/>
          <w:shd w:val="clear" w:color="auto" w:fill="FFFFFF"/>
        </w:rPr>
        <w:t>25.03.2021 tarih ve 31434 Sayılı Resmi Gazetede</w:t>
      </w:r>
      <w:r w:rsidRPr="00DA5144">
        <w:rPr>
          <w:rFonts w:ascii="Times New Roman" w:eastAsia="Calibri" w:hAnsi="Times New Roman" w:cs="Times New Roman"/>
          <w:sz w:val="18"/>
          <w:szCs w:val="18"/>
          <w:shd w:val="clear" w:color="auto" w:fill="FFFFFF"/>
        </w:rPr>
        <w:t xml:space="preserve"> yayımlanarak yürürlüğe giren</w:t>
      </w:r>
      <w:r w:rsidRPr="00DA514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A5144">
        <w:rPr>
          <w:rFonts w:ascii="Times New Roman" w:eastAsia="Times New Roman" w:hAnsi="Times New Roman" w:cs="Times New Roman"/>
          <w:b/>
          <w:sz w:val="18"/>
          <w:szCs w:val="18"/>
          <w:lang w:eastAsia="tr-TR"/>
        </w:rPr>
        <w:t>Yüksek Lisans</w:t>
      </w:r>
      <w:r w:rsidRPr="00DA5144">
        <w:rPr>
          <w:rFonts w:ascii="Times New Roman" w:eastAsia="Times New Roman" w:hAnsi="Times New Roman" w:cs="Times New Roman"/>
          <w:sz w:val="18"/>
          <w:szCs w:val="18"/>
          <w:lang w:eastAsia="tr-TR"/>
        </w:rPr>
        <w:t xml:space="preserve"> derecesi verilmesine;</w:t>
      </w:r>
    </w:p>
    <w:p w14:paraId="0894B908" w14:textId="29D9BEAA" w:rsidR="00B63B07" w:rsidRPr="00DA5144"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DA5144">
        <w:rPr>
          <w:rFonts w:ascii="Times New Roman" w:eastAsia="Calibri" w:hAnsi="Times New Roman" w:cs="Times New Roman"/>
          <w:sz w:val="18"/>
          <w:szCs w:val="18"/>
        </w:rPr>
        <w:t xml:space="preserve">Tez savunma jürisinin kararı ile tez adının </w:t>
      </w:r>
      <w:r w:rsidRPr="00DA5144">
        <w:rPr>
          <w:rFonts w:ascii="Times New Roman" w:eastAsia="Calibri" w:hAnsi="Times New Roman" w:cs="Times New Roman"/>
          <w:b/>
          <w:sz w:val="18"/>
          <w:szCs w:val="18"/>
        </w:rPr>
        <w:t>“</w:t>
      </w:r>
      <w:r w:rsidR="00E475B4" w:rsidRPr="00DA5144">
        <w:rPr>
          <w:rFonts w:ascii="Times New Roman" w:eastAsia="Calibri" w:hAnsi="Times New Roman" w:cs="Times New Roman"/>
          <w:b/>
          <w:sz w:val="18"/>
          <w:szCs w:val="18"/>
        </w:rPr>
        <w:t>Güç Sistemlerinde Optimal Reaktif Güç Yönetimi</w:t>
      </w:r>
      <w:r w:rsidR="00C93AE0" w:rsidRPr="00DA5144">
        <w:rPr>
          <w:rFonts w:ascii="Times New Roman" w:eastAsia="Calibri" w:hAnsi="Times New Roman" w:cs="Times New Roman"/>
          <w:b/>
          <w:sz w:val="18"/>
          <w:szCs w:val="18"/>
        </w:rPr>
        <w:t xml:space="preserve"> İçin Elektrikli Araçlar ve Rüzgar Enerjisinin Etkisi</w:t>
      </w:r>
      <w:r w:rsidRPr="00DA5144">
        <w:rPr>
          <w:rFonts w:ascii="Times New Roman" w:eastAsia="Calibri" w:hAnsi="Times New Roman" w:cs="Times New Roman"/>
          <w:b/>
          <w:sz w:val="18"/>
          <w:szCs w:val="18"/>
        </w:rPr>
        <w:t>”</w:t>
      </w:r>
      <w:r w:rsidRPr="00DA5144">
        <w:rPr>
          <w:rFonts w:ascii="Times New Roman" w:eastAsia="Calibri" w:hAnsi="Times New Roman" w:cs="Times New Roman"/>
          <w:sz w:val="18"/>
          <w:szCs w:val="18"/>
        </w:rPr>
        <w:t xml:space="preserve"> olmasına</w:t>
      </w:r>
      <w:r w:rsidRPr="00DA5144">
        <w:rPr>
          <w:rFonts w:ascii="Times New Roman" w:eastAsia="Times New Roman" w:hAnsi="Times New Roman" w:cs="Times New Roman"/>
          <w:sz w:val="18"/>
          <w:szCs w:val="18"/>
          <w:lang w:eastAsia="tr-TR"/>
        </w:rPr>
        <w:t xml:space="preserve"> oy birliği ile karar verildi.</w:t>
      </w:r>
    </w:p>
    <w:p w14:paraId="46B1D05C" w14:textId="77777777" w:rsidR="0092522F" w:rsidRDefault="0092522F" w:rsidP="0092522F">
      <w:pPr>
        <w:shd w:val="clear" w:color="auto" w:fill="FFFFFF"/>
        <w:spacing w:after="60" w:line="240" w:lineRule="auto"/>
        <w:jc w:val="both"/>
        <w:rPr>
          <w:rFonts w:ascii="Times New Roman" w:eastAsia="Times New Roman" w:hAnsi="Times New Roman" w:cs="Times New Roman"/>
          <w:b/>
          <w:sz w:val="18"/>
          <w:szCs w:val="18"/>
          <w:lang w:eastAsia="tr-TR"/>
        </w:rPr>
      </w:pPr>
    </w:p>
    <w:p w14:paraId="46BF1E63" w14:textId="375027FC" w:rsidR="0092522F" w:rsidRPr="00E94E02" w:rsidRDefault="0092522F" w:rsidP="0092522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sidR="00C93AE0">
        <w:rPr>
          <w:rFonts w:ascii="Times New Roman" w:eastAsia="Times New Roman" w:hAnsi="Times New Roman" w:cs="Times New Roman"/>
          <w:sz w:val="18"/>
          <w:szCs w:val="18"/>
          <w:lang w:eastAsia="tr-TR"/>
        </w:rPr>
        <w:t>Makine</w:t>
      </w:r>
      <w:r w:rsidRPr="00E94E02">
        <w:rPr>
          <w:rFonts w:ascii="Times New Roman" w:eastAsia="Times New Roman" w:hAnsi="Times New Roman" w:cs="Times New Roman"/>
          <w:sz w:val="18"/>
          <w:szCs w:val="18"/>
          <w:lang w:eastAsia="tr-TR"/>
        </w:rPr>
        <w:t xml:space="preserve"> Mühendisliği EABD Tezli Yüksek Lisans öğrencisi </w:t>
      </w:r>
      <w:r w:rsidR="00C93AE0">
        <w:rPr>
          <w:rFonts w:ascii="Times New Roman" w:eastAsia="Times New Roman" w:hAnsi="Times New Roman" w:cs="Times New Roman"/>
          <w:b/>
          <w:bCs/>
          <w:sz w:val="18"/>
          <w:szCs w:val="18"/>
          <w:lang w:eastAsia="tr-TR"/>
        </w:rPr>
        <w:t>Mustafa TERKİN</w:t>
      </w:r>
      <w:r w:rsidRPr="00E94E02">
        <w:rPr>
          <w:rFonts w:ascii="Times New Roman" w:eastAsia="Times New Roman" w:hAnsi="Times New Roman" w:cs="Times New Roman"/>
          <w:sz w:val="18"/>
          <w:szCs w:val="18"/>
          <w:lang w:eastAsia="tr-TR"/>
        </w:rPr>
        <w:t>’</w:t>
      </w:r>
      <w:r w:rsidR="00C93AE0">
        <w:rPr>
          <w:rFonts w:ascii="Times New Roman" w:eastAsia="Times New Roman" w:hAnsi="Times New Roman" w:cs="Times New Roman"/>
          <w:sz w:val="18"/>
          <w:szCs w:val="18"/>
          <w:lang w:eastAsia="tr-TR"/>
        </w:rPr>
        <w:t>i</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2CFD9E92" w14:textId="77777777"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18B92261" w14:textId="47DB2ABB"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C273B4">
        <w:rPr>
          <w:rFonts w:ascii="Times New Roman" w:eastAsia="Calibri" w:hAnsi="Times New Roman" w:cs="Times New Roman"/>
          <w:b/>
          <w:sz w:val="18"/>
          <w:szCs w:val="18"/>
        </w:rPr>
        <w:t>Diz Eklemi Hareketlerine Destek Sağlayan Ortez Geliştirilmesi ve Etkinliğinin Araştırılması</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013D4ACA" w14:textId="77777777" w:rsidR="0092522F" w:rsidRPr="0092522F" w:rsidRDefault="0092522F" w:rsidP="0092522F">
      <w:pPr>
        <w:spacing w:after="0" w:line="240" w:lineRule="auto"/>
        <w:jc w:val="both"/>
        <w:rPr>
          <w:rFonts w:ascii="Times New Roman" w:hAnsi="Times New Roman" w:cs="Times New Roman"/>
          <w:sz w:val="18"/>
          <w:szCs w:val="18"/>
        </w:rPr>
      </w:pPr>
    </w:p>
    <w:p w14:paraId="36C09B1E" w14:textId="5134DADA" w:rsidR="00B745F9" w:rsidRPr="00E94E02" w:rsidRDefault="00B745F9" w:rsidP="00B745F9">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sidR="00C273B4">
        <w:rPr>
          <w:rFonts w:ascii="Times New Roman" w:eastAsia="Times New Roman" w:hAnsi="Times New Roman" w:cs="Times New Roman"/>
          <w:sz w:val="18"/>
          <w:szCs w:val="18"/>
          <w:lang w:eastAsia="tr-TR"/>
        </w:rPr>
        <w:t>Uluslararası Ticaret ve Lojistik</w:t>
      </w:r>
      <w:r w:rsidRPr="00E94E02">
        <w:rPr>
          <w:rFonts w:ascii="Times New Roman" w:eastAsia="Times New Roman" w:hAnsi="Times New Roman" w:cs="Times New Roman"/>
          <w:sz w:val="18"/>
          <w:szCs w:val="18"/>
          <w:lang w:eastAsia="tr-TR"/>
        </w:rPr>
        <w:t xml:space="preserve"> EABD Tezli Yüksek Lisans öğrencisi </w:t>
      </w:r>
      <w:r w:rsidR="00C273B4">
        <w:rPr>
          <w:rFonts w:ascii="Times New Roman" w:eastAsia="Times New Roman" w:hAnsi="Times New Roman" w:cs="Times New Roman"/>
          <w:b/>
          <w:bCs/>
          <w:sz w:val="18"/>
          <w:szCs w:val="18"/>
          <w:lang w:eastAsia="tr-TR"/>
        </w:rPr>
        <w:t>Ali ERDOST</w:t>
      </w:r>
      <w:r w:rsidR="00C273B4">
        <w:rPr>
          <w:rFonts w:ascii="Times New Roman" w:eastAsia="Times New Roman" w:hAnsi="Times New Roman" w:cs="Times New Roman"/>
          <w:sz w:val="18"/>
          <w:szCs w:val="18"/>
          <w:lang w:eastAsia="tr-TR"/>
        </w:rPr>
        <w:t>’u</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160B904A" w14:textId="77777777" w:rsidR="00B745F9" w:rsidRPr="00E94E02" w:rsidRDefault="00B745F9" w:rsidP="00B745F9">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3780B40C" w14:textId="5566B4D3"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B599B0E" w14:textId="6583DAC9" w:rsidR="00AE5828" w:rsidRPr="00763F6C" w:rsidRDefault="00AE5828" w:rsidP="00AE5828">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07</w:t>
      </w:r>
      <w:r w:rsidRPr="00763F6C">
        <w:rPr>
          <w:rFonts w:ascii="Times New Roman" w:hAnsi="Times New Roman" w:cs="Times New Roman"/>
          <w:b/>
          <w:color w:val="000000" w:themeColor="text1"/>
          <w:sz w:val="18"/>
          <w:szCs w:val="18"/>
        </w:rPr>
        <w:t xml:space="preserve">. </w:t>
      </w:r>
      <w:r w:rsidRPr="00763F6C">
        <w:rPr>
          <w:rFonts w:ascii="Times New Roman" w:hAnsi="Times New Roman" w:cs="Times New Roman"/>
          <w:color w:val="000000" w:themeColor="text1"/>
          <w:sz w:val="18"/>
          <w:szCs w:val="18"/>
        </w:rPr>
        <w:t>2023</w:t>
      </w:r>
      <w:r w:rsidR="000C5EE6">
        <w:rPr>
          <w:rFonts w:ascii="Times New Roman" w:hAnsi="Times New Roman" w:cs="Times New Roman"/>
          <w:color w:val="000000" w:themeColor="text1"/>
          <w:sz w:val="18"/>
          <w:szCs w:val="18"/>
        </w:rPr>
        <w:t>-2024 Bahar</w:t>
      </w:r>
      <w:r w:rsidRPr="00763F6C">
        <w:rPr>
          <w:rFonts w:ascii="Times New Roman" w:hAnsi="Times New Roman" w:cs="Times New Roman"/>
          <w:color w:val="000000" w:themeColor="text1"/>
          <w:sz w:val="18"/>
          <w:szCs w:val="18"/>
        </w:rPr>
        <w:t xml:space="preserve"> yarıyılı Enstitümüz Lisansüstü Doktora programlarına kayıt yaptırmak isteyen araştırma görevlilerinin dilekçeleri okundu.</w:t>
      </w:r>
    </w:p>
    <w:p w14:paraId="779E2D77" w14:textId="77777777" w:rsidR="00AE5828" w:rsidRPr="00763F6C" w:rsidRDefault="00AE5828" w:rsidP="00AE5828">
      <w:pPr>
        <w:pStyle w:val="ListeParagraf"/>
        <w:numPr>
          <w:ilvl w:val="0"/>
          <w:numId w:val="21"/>
        </w:numPr>
        <w:spacing w:line="252" w:lineRule="auto"/>
        <w:ind w:left="360"/>
        <w:jc w:val="both"/>
        <w:rPr>
          <w:rFonts w:ascii="Times New Roman" w:hAnsi="Times New Roman" w:cs="Times New Roman"/>
          <w:sz w:val="18"/>
          <w:szCs w:val="18"/>
        </w:rPr>
      </w:pPr>
      <w:r w:rsidRPr="00763F6C">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763F6C">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763F6C">
        <w:rPr>
          <w:rFonts w:ascii="Times New Roman" w:hAnsi="Times New Roman" w:cs="Times New Roman"/>
          <w:color w:val="000000" w:themeColor="text1"/>
          <w:sz w:val="18"/>
          <w:szCs w:val="18"/>
        </w:rPr>
        <w:t xml:space="preserve">kararı uyarınca 50/D Araştırma Görevlisi kadrosunda olan ve </w:t>
      </w:r>
    </w:p>
    <w:p w14:paraId="0A433614" w14:textId="77777777" w:rsidR="00AE5828" w:rsidRPr="00763F6C" w:rsidRDefault="00AE5828" w:rsidP="00AE5828">
      <w:pPr>
        <w:pStyle w:val="ListeParagraf"/>
        <w:spacing w:line="252" w:lineRule="auto"/>
        <w:ind w:left="360"/>
        <w:jc w:val="both"/>
        <w:rPr>
          <w:rFonts w:ascii="Times New Roman" w:hAnsi="Times New Roman" w:cs="Times New Roman"/>
          <w:sz w:val="18"/>
          <w:szCs w:val="18"/>
        </w:rPr>
      </w:pPr>
      <w:r w:rsidRPr="00763F6C">
        <w:rPr>
          <w:rFonts w:ascii="Times New Roman" w:hAnsi="Times New Roman" w:cs="Times New Roman"/>
          <w:sz w:val="18"/>
          <w:szCs w:val="18"/>
        </w:rPr>
        <w:t>9/2/2023 tarihli ve 32099 sayılı Resmî Gazete'de yayımlanarak yürürlüğe giren ve 7315 sayılı Kanunun 3 üncü maddesindeki şartları taşımaları  kaydıyla,  kadrolarının  bulunduğu  üniversite  tarafından  33  üncü  maddenin  (a)  fıkrası kapsamında atamaları yeniden yapılan</w:t>
      </w:r>
      <w:r w:rsidRPr="00763F6C">
        <w:rPr>
          <w:rFonts w:ascii="Times New Roman" w:hAnsi="Times New Roman" w:cs="Times New Roman"/>
          <w:color w:val="000000" w:themeColor="text1"/>
          <w:sz w:val="18"/>
          <w:szCs w:val="18"/>
        </w:rPr>
        <w:t xml:space="preserve"> aşağıda bilgileri yer alan öğrencilerin ilgili doktora programlarına kayıtlarının yapılmasının uygun olduğuna,</w:t>
      </w:r>
    </w:p>
    <w:p w14:paraId="4F7E5CE1" w14:textId="69E5EFA9" w:rsidR="00AE5828" w:rsidRDefault="00AE5828" w:rsidP="00AE5828">
      <w:pPr>
        <w:pStyle w:val="ListeParagraf"/>
        <w:numPr>
          <w:ilvl w:val="0"/>
          <w:numId w:val="21"/>
        </w:numPr>
        <w:spacing w:after="60" w:line="252" w:lineRule="auto"/>
        <w:jc w:val="both"/>
        <w:rPr>
          <w:rFonts w:ascii="Times New Roman" w:hAnsi="Times New Roman" w:cs="Times New Roman"/>
          <w:color w:val="000000" w:themeColor="text1"/>
          <w:sz w:val="18"/>
          <w:szCs w:val="18"/>
        </w:rPr>
      </w:pPr>
      <w:r w:rsidRPr="00763F6C">
        <w:rPr>
          <w:rFonts w:ascii="Times New Roman" w:hAnsi="Times New Roman" w:cs="Times New Roman"/>
          <w:color w:val="000000" w:themeColor="text1"/>
          <w:sz w:val="18"/>
          <w:szCs w:val="18"/>
        </w:rPr>
        <w:t>Kayıt yaptıran öğrencil</w:t>
      </w:r>
      <w:r w:rsidR="00C03E6E">
        <w:rPr>
          <w:rFonts w:ascii="Times New Roman" w:hAnsi="Times New Roman" w:cs="Times New Roman"/>
          <w:color w:val="000000" w:themeColor="text1"/>
          <w:sz w:val="18"/>
          <w:szCs w:val="18"/>
        </w:rPr>
        <w:t>ere Anabilim Dalı Başkanlarının</w:t>
      </w:r>
      <w:r w:rsidRPr="00763F6C">
        <w:rPr>
          <w:rFonts w:ascii="Times New Roman" w:hAnsi="Times New Roman" w:cs="Times New Roman"/>
          <w:color w:val="000000" w:themeColor="text1"/>
          <w:sz w:val="18"/>
          <w:szCs w:val="18"/>
        </w:rPr>
        <w:t xml:space="preserve"> danışman öğretim üyesi </w:t>
      </w:r>
      <w:r w:rsidR="00C03E6E">
        <w:rPr>
          <w:rFonts w:ascii="Times New Roman" w:hAnsi="Times New Roman" w:cs="Times New Roman"/>
          <w:color w:val="000000" w:themeColor="text1"/>
          <w:sz w:val="18"/>
          <w:szCs w:val="18"/>
        </w:rPr>
        <w:t>olarak atanmasına</w:t>
      </w:r>
      <w:r w:rsidRPr="00763F6C">
        <w:rPr>
          <w:rFonts w:ascii="Times New Roman" w:hAnsi="Times New Roman" w:cs="Times New Roman"/>
          <w:color w:val="000000" w:themeColor="text1"/>
          <w:sz w:val="18"/>
          <w:szCs w:val="18"/>
        </w:rPr>
        <w:t>, oybirliği ile karar verildi.</w:t>
      </w:r>
    </w:p>
    <w:p w14:paraId="3DBE05BF" w14:textId="77777777" w:rsidR="00AE5828" w:rsidRPr="00763F6C" w:rsidRDefault="00AE5828" w:rsidP="00AE5828">
      <w:pPr>
        <w:pStyle w:val="ListeParagraf"/>
        <w:spacing w:after="60" w:line="252" w:lineRule="auto"/>
        <w:jc w:val="both"/>
        <w:rPr>
          <w:rFonts w:ascii="Times New Roman" w:hAnsi="Times New Roman" w:cs="Times New Roman"/>
          <w:color w:val="000000" w:themeColor="text1"/>
          <w:sz w:val="6"/>
          <w:szCs w:val="6"/>
        </w:rPr>
      </w:pPr>
    </w:p>
    <w:tbl>
      <w:tblPr>
        <w:tblStyle w:val="TabloKlavuzu"/>
        <w:tblW w:w="9356" w:type="dxa"/>
        <w:tblInd w:w="-147" w:type="dxa"/>
        <w:tblLook w:val="04A0" w:firstRow="1" w:lastRow="0" w:firstColumn="1" w:lastColumn="0" w:noHBand="0" w:noVBand="1"/>
      </w:tblPr>
      <w:tblGrid>
        <w:gridCol w:w="1271"/>
        <w:gridCol w:w="1177"/>
        <w:gridCol w:w="1835"/>
        <w:gridCol w:w="2817"/>
        <w:gridCol w:w="2256"/>
      </w:tblGrid>
      <w:tr w:rsidR="00AE5828" w:rsidRPr="00763F6C" w14:paraId="2722DC89" w14:textId="77777777" w:rsidTr="00C03E6E">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EF3A57" w14:textId="77777777" w:rsidR="00AE5828" w:rsidRPr="00763F6C" w:rsidRDefault="00AE5828" w:rsidP="000330DE">
            <w:pPr>
              <w:rPr>
                <w:rFonts w:ascii="Times New Roman" w:hAnsi="Times New Roman"/>
                <w:b/>
                <w:color w:val="000000" w:themeColor="text1"/>
                <w:sz w:val="18"/>
                <w:szCs w:val="18"/>
              </w:rPr>
            </w:pPr>
            <w:r w:rsidRPr="00763F6C">
              <w:rPr>
                <w:rFonts w:ascii="Times New Roman" w:hAnsi="Times New Roman"/>
                <w:b/>
                <w:color w:val="000000" w:themeColor="text1"/>
                <w:sz w:val="18"/>
                <w:szCs w:val="18"/>
              </w:rPr>
              <w:t>Adı Soyadı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9E0029" w14:textId="77777777" w:rsidR="00AE5828" w:rsidRPr="00763F6C" w:rsidRDefault="00AE5828" w:rsidP="000330DE">
            <w:pPr>
              <w:rPr>
                <w:rFonts w:ascii="Times New Roman" w:hAnsi="Times New Roman"/>
                <w:b/>
                <w:color w:val="000000" w:themeColor="text1"/>
                <w:sz w:val="18"/>
                <w:szCs w:val="18"/>
              </w:rPr>
            </w:pPr>
            <w:r w:rsidRPr="00763F6C">
              <w:rPr>
                <w:rFonts w:ascii="Times New Roman" w:hAnsi="Times New Roman"/>
                <w:b/>
                <w:color w:val="000000" w:themeColor="text1"/>
                <w:sz w:val="18"/>
                <w:szCs w:val="18"/>
              </w:rPr>
              <w:t>Anabilim Dalı</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78F597" w14:textId="77777777" w:rsidR="00AE5828" w:rsidRPr="00763F6C" w:rsidRDefault="00AE5828" w:rsidP="000330DE">
            <w:pPr>
              <w:rPr>
                <w:rFonts w:ascii="Times New Roman" w:hAnsi="Times New Roman"/>
                <w:b/>
                <w:color w:val="000000" w:themeColor="text1"/>
                <w:sz w:val="18"/>
                <w:szCs w:val="18"/>
              </w:rPr>
            </w:pPr>
            <w:r w:rsidRPr="00763F6C">
              <w:rPr>
                <w:rFonts w:ascii="Times New Roman" w:hAnsi="Times New Roman"/>
                <w:b/>
                <w:color w:val="000000" w:themeColor="text1"/>
                <w:sz w:val="18"/>
                <w:szCs w:val="18"/>
              </w:rPr>
              <w:t>Kadro Yeri</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7293C0" w14:textId="1D6106F2" w:rsidR="00AE5828" w:rsidRPr="00763F6C" w:rsidRDefault="00C03E6E" w:rsidP="000330DE">
            <w:pPr>
              <w:rPr>
                <w:rFonts w:ascii="Times New Roman" w:hAnsi="Times New Roman"/>
                <w:b/>
                <w:color w:val="000000" w:themeColor="text1"/>
                <w:sz w:val="18"/>
                <w:szCs w:val="18"/>
              </w:rPr>
            </w:pPr>
            <w:r w:rsidRPr="00763F6C">
              <w:rPr>
                <w:rFonts w:ascii="Times New Roman" w:hAnsi="Times New Roman"/>
                <w:b/>
                <w:color w:val="000000" w:themeColor="text1"/>
                <w:sz w:val="18"/>
                <w:szCs w:val="18"/>
              </w:rPr>
              <w:t>Kayıt Yaptıracağı Doktora Programı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9AE3D2" w14:textId="4195EA22" w:rsidR="00AE5828" w:rsidRPr="00763F6C" w:rsidRDefault="00C03E6E" w:rsidP="000330DE">
            <w:pPr>
              <w:rPr>
                <w:rFonts w:ascii="Times New Roman" w:hAnsi="Times New Roman"/>
                <w:b/>
                <w:color w:val="000000" w:themeColor="text1"/>
                <w:sz w:val="18"/>
                <w:szCs w:val="18"/>
              </w:rPr>
            </w:pPr>
            <w:r>
              <w:rPr>
                <w:rFonts w:ascii="Times New Roman" w:hAnsi="Times New Roman"/>
                <w:b/>
                <w:color w:val="000000" w:themeColor="text1"/>
                <w:sz w:val="18"/>
                <w:szCs w:val="18"/>
              </w:rPr>
              <w:t>Atanacak Danışman</w:t>
            </w:r>
          </w:p>
        </w:tc>
      </w:tr>
      <w:tr w:rsidR="00AE5828" w:rsidRPr="00763F6C" w14:paraId="11CCA438" w14:textId="77777777" w:rsidTr="00AE5828">
        <w:tc>
          <w:tcPr>
            <w:tcW w:w="1276" w:type="dxa"/>
            <w:tcBorders>
              <w:top w:val="single" w:sz="4" w:space="0" w:color="auto"/>
              <w:left w:val="single" w:sz="4" w:space="0" w:color="auto"/>
              <w:bottom w:val="single" w:sz="4" w:space="0" w:color="auto"/>
              <w:right w:val="single" w:sz="4" w:space="0" w:color="auto"/>
            </w:tcBorders>
            <w:vAlign w:val="center"/>
          </w:tcPr>
          <w:p w14:paraId="7F734729" w14:textId="26D90A8B" w:rsidR="00AE5828" w:rsidRPr="00763F6C" w:rsidRDefault="00AE5828" w:rsidP="000330DE">
            <w:pPr>
              <w:rPr>
                <w:rFonts w:ascii="Times New Roman" w:hAnsi="Times New Roman"/>
                <w:color w:val="000000" w:themeColor="text1"/>
                <w:sz w:val="18"/>
                <w:szCs w:val="18"/>
              </w:rPr>
            </w:pPr>
            <w:r>
              <w:rPr>
                <w:rFonts w:ascii="Times New Roman" w:hAnsi="Times New Roman"/>
                <w:color w:val="000000" w:themeColor="text1"/>
                <w:sz w:val="18"/>
                <w:szCs w:val="18"/>
              </w:rPr>
              <w:t>Mehmet Ali HAZAR</w:t>
            </w:r>
          </w:p>
        </w:tc>
        <w:tc>
          <w:tcPr>
            <w:tcW w:w="1134" w:type="dxa"/>
            <w:tcBorders>
              <w:top w:val="single" w:sz="4" w:space="0" w:color="auto"/>
              <w:left w:val="single" w:sz="4" w:space="0" w:color="auto"/>
              <w:bottom w:val="single" w:sz="4" w:space="0" w:color="auto"/>
              <w:right w:val="single" w:sz="4" w:space="0" w:color="auto"/>
            </w:tcBorders>
            <w:vAlign w:val="center"/>
          </w:tcPr>
          <w:p w14:paraId="047DF678" w14:textId="77777777" w:rsidR="00AE5828" w:rsidRPr="00763F6C" w:rsidRDefault="00AE5828" w:rsidP="000330DE">
            <w:pPr>
              <w:rPr>
                <w:rFonts w:ascii="Times New Roman" w:hAnsi="Times New Roman"/>
                <w:color w:val="000000" w:themeColor="text1"/>
                <w:sz w:val="18"/>
                <w:szCs w:val="18"/>
              </w:rPr>
            </w:pPr>
            <w:r w:rsidRPr="00763F6C">
              <w:rPr>
                <w:rFonts w:ascii="Times New Roman" w:hAnsi="Times New Roman"/>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F6515C2" w14:textId="77777777" w:rsidR="00AE5828" w:rsidRPr="00763F6C" w:rsidRDefault="00AE5828" w:rsidP="000330DE">
            <w:pPr>
              <w:rPr>
                <w:rFonts w:ascii="Times New Roman" w:hAnsi="Times New Roman"/>
                <w:color w:val="000000" w:themeColor="text1"/>
                <w:sz w:val="18"/>
                <w:szCs w:val="18"/>
              </w:rPr>
            </w:pPr>
            <w:r w:rsidRPr="00763F6C">
              <w:rPr>
                <w:rFonts w:ascii="Times New Roman" w:hAnsi="Times New Roman"/>
                <w:color w:val="000000" w:themeColor="text1"/>
                <w:sz w:val="18"/>
                <w:szCs w:val="18"/>
              </w:rPr>
              <w:t>Sakarya Uygulamalı Bilimler Üniversitesi</w:t>
            </w:r>
          </w:p>
        </w:tc>
        <w:tc>
          <w:tcPr>
            <w:tcW w:w="2835" w:type="dxa"/>
            <w:tcBorders>
              <w:top w:val="single" w:sz="4" w:space="0" w:color="auto"/>
              <w:left w:val="single" w:sz="4" w:space="0" w:color="auto"/>
              <w:bottom w:val="single" w:sz="4" w:space="0" w:color="auto"/>
              <w:right w:val="single" w:sz="4" w:space="0" w:color="auto"/>
            </w:tcBorders>
            <w:vAlign w:val="center"/>
          </w:tcPr>
          <w:p w14:paraId="1400AE36" w14:textId="77C254EA" w:rsidR="00AE5828" w:rsidRPr="00763F6C" w:rsidRDefault="00C03E6E" w:rsidP="000330DE">
            <w:pPr>
              <w:rPr>
                <w:rFonts w:ascii="Times New Roman" w:hAnsi="Times New Roman"/>
                <w:color w:val="000000" w:themeColor="text1"/>
                <w:sz w:val="18"/>
                <w:szCs w:val="18"/>
              </w:rPr>
            </w:pPr>
            <w:r w:rsidRPr="00763F6C">
              <w:rPr>
                <w:rFonts w:ascii="Times New Roman" w:hAnsi="Times New Roman"/>
                <w:color w:val="000000" w:themeColor="text1"/>
                <w:sz w:val="18"/>
                <w:szCs w:val="18"/>
              </w:rPr>
              <w:t>SUBÜ Lisansüstü Eğitim Enstitüsü Elektrik Elektronik Mühendisliği Anabilim Dalı</w:t>
            </w:r>
          </w:p>
        </w:tc>
        <w:tc>
          <w:tcPr>
            <w:tcW w:w="2268" w:type="dxa"/>
            <w:tcBorders>
              <w:top w:val="single" w:sz="4" w:space="0" w:color="auto"/>
              <w:left w:val="single" w:sz="4" w:space="0" w:color="auto"/>
              <w:bottom w:val="single" w:sz="4" w:space="0" w:color="auto"/>
              <w:right w:val="single" w:sz="4" w:space="0" w:color="auto"/>
            </w:tcBorders>
            <w:vAlign w:val="center"/>
          </w:tcPr>
          <w:p w14:paraId="79281578" w14:textId="54487D4F" w:rsidR="00AE5828" w:rsidRPr="00763F6C" w:rsidRDefault="00C03E6E" w:rsidP="000330DE">
            <w:pPr>
              <w:rPr>
                <w:rFonts w:ascii="Times New Roman" w:hAnsi="Times New Roman"/>
                <w:color w:val="000000" w:themeColor="text1"/>
                <w:sz w:val="18"/>
                <w:szCs w:val="18"/>
              </w:rPr>
            </w:pPr>
            <w:r>
              <w:rPr>
                <w:rFonts w:ascii="Times New Roman" w:hAnsi="Times New Roman"/>
                <w:color w:val="000000" w:themeColor="text1"/>
                <w:sz w:val="18"/>
                <w:szCs w:val="18"/>
              </w:rPr>
              <w:t>Prof. Dr. İhsan PEHLİVAN</w:t>
            </w:r>
          </w:p>
        </w:tc>
      </w:tr>
    </w:tbl>
    <w:p w14:paraId="5DB2CE37" w14:textId="07E14B2E" w:rsidR="00C273B4" w:rsidRDefault="00C273B4"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5C39EB0" w14:textId="2E0CCDB8" w:rsidR="00370B32" w:rsidRPr="00370B32" w:rsidRDefault="00370B32" w:rsidP="00370B32">
      <w:pPr>
        <w:spacing w:after="0"/>
        <w:rPr>
          <w:rFonts w:asciiTheme="majorBidi" w:hAnsiTheme="majorBidi" w:cstheme="majorBidi"/>
          <w:bCs/>
          <w:sz w:val="18"/>
          <w:szCs w:val="18"/>
          <w:lang w:eastAsia="x-none"/>
        </w:rPr>
      </w:pPr>
      <w:r w:rsidRPr="00370B32">
        <w:rPr>
          <w:rFonts w:ascii="Times New Roman" w:hAnsi="Times New Roman"/>
          <w:b/>
          <w:bCs/>
          <w:sz w:val="18"/>
          <w:szCs w:val="18"/>
        </w:rPr>
        <w:t xml:space="preserve">08. </w:t>
      </w:r>
      <w:r w:rsidRPr="00370B32">
        <w:rPr>
          <w:rFonts w:asciiTheme="majorBidi" w:hAnsiTheme="majorBidi" w:cstheme="majorBidi"/>
          <w:sz w:val="18"/>
          <w:szCs w:val="18"/>
        </w:rPr>
        <w:t xml:space="preserve">Enstitü Müdürlüğümüzün </w:t>
      </w:r>
      <w:r w:rsidRPr="00370B32">
        <w:rPr>
          <w:rFonts w:asciiTheme="majorBidi" w:hAnsiTheme="majorBidi" w:cstheme="majorBidi"/>
          <w:bCs/>
          <w:sz w:val="18"/>
          <w:szCs w:val="18"/>
          <w:lang w:eastAsia="x-none"/>
        </w:rPr>
        <w:t xml:space="preserve">21/02/2024 tarihli,   </w:t>
      </w:r>
      <w:r w:rsidRPr="00370B32">
        <w:rPr>
          <w:rFonts w:asciiTheme="majorBidi" w:hAnsiTheme="majorBidi" w:cstheme="majorBidi"/>
          <w:sz w:val="18"/>
          <w:szCs w:val="18"/>
          <w:lang w:eastAsia="x-none"/>
        </w:rPr>
        <w:t>“Şirket Kurma, Ortak Olma /</w:t>
      </w:r>
      <w:r w:rsidRPr="00370B32">
        <w:rPr>
          <w:rFonts w:asciiTheme="majorBidi" w:hAnsiTheme="majorBidi" w:cstheme="majorBidi"/>
          <w:sz w:val="18"/>
          <w:szCs w:val="18"/>
        </w:rPr>
        <w:t xml:space="preserve"> Dr. Öğretim Üyesi Ömer YAZICI</w:t>
      </w:r>
      <w:r w:rsidRPr="00370B32">
        <w:rPr>
          <w:rFonts w:asciiTheme="majorBidi" w:hAnsiTheme="majorBidi" w:cstheme="majorBidi"/>
          <w:sz w:val="18"/>
          <w:szCs w:val="18"/>
          <w:lang w:eastAsia="x-none"/>
        </w:rPr>
        <w:t>” konulu</w:t>
      </w:r>
      <w:r w:rsidRPr="00370B32">
        <w:rPr>
          <w:rFonts w:asciiTheme="majorBidi" w:hAnsiTheme="majorBidi" w:cstheme="majorBidi"/>
          <w:bCs/>
          <w:sz w:val="18"/>
          <w:szCs w:val="18"/>
          <w:lang w:eastAsia="x-none"/>
        </w:rPr>
        <w:t xml:space="preserve"> yazısı  görüşmeye açıldı.</w:t>
      </w:r>
    </w:p>
    <w:p w14:paraId="4C8844B6" w14:textId="32D07AD6" w:rsidR="00370B32" w:rsidRPr="00370B32" w:rsidRDefault="00370B32" w:rsidP="00370B32">
      <w:pPr>
        <w:pStyle w:val="ListeParagraf"/>
        <w:numPr>
          <w:ilvl w:val="0"/>
          <w:numId w:val="21"/>
        </w:numPr>
        <w:spacing w:after="0" w:line="240" w:lineRule="auto"/>
        <w:jc w:val="both"/>
        <w:rPr>
          <w:rFonts w:asciiTheme="majorBidi" w:hAnsiTheme="majorBidi" w:cstheme="majorBidi"/>
          <w:sz w:val="18"/>
          <w:szCs w:val="18"/>
        </w:rPr>
      </w:pPr>
      <w:r w:rsidRPr="00370B32">
        <w:rPr>
          <w:rFonts w:asciiTheme="majorBidi" w:hAnsiTheme="majorBidi" w:cstheme="majorBidi"/>
          <w:sz w:val="18"/>
          <w:szCs w:val="18"/>
        </w:rPr>
        <w:t>Yapılan görüşmeler sonunda; Uygulamalı Bilimler Fakültesi Uluslararası Ticaret ve İşletmecilik</w:t>
      </w:r>
      <w:r w:rsidRPr="00370B32">
        <w:rPr>
          <w:rFonts w:asciiTheme="majorBidi" w:hAnsiTheme="majorBidi" w:cstheme="majorBidi"/>
          <w:bCs/>
          <w:sz w:val="18"/>
          <w:szCs w:val="18"/>
          <w:lang w:eastAsia="x-none"/>
        </w:rPr>
        <w:t xml:space="preserve"> </w:t>
      </w:r>
      <w:r w:rsidRPr="00370B32">
        <w:rPr>
          <w:rFonts w:asciiTheme="majorBidi" w:hAnsiTheme="majorBidi" w:cstheme="majorBidi"/>
          <w:sz w:val="18"/>
          <w:szCs w:val="18"/>
        </w:rPr>
        <w:t xml:space="preserve">anabilim Dalı Öğretim Üyesi  </w:t>
      </w:r>
      <w:r w:rsidRPr="00370B32">
        <w:rPr>
          <w:rFonts w:asciiTheme="majorBidi" w:hAnsiTheme="majorBidi" w:cstheme="majorBidi"/>
          <w:b/>
          <w:bCs/>
          <w:sz w:val="18"/>
          <w:szCs w:val="18"/>
        </w:rPr>
        <w:t xml:space="preserve">Dr. Öğr. Üyesi </w:t>
      </w:r>
      <w:r w:rsidRPr="00370B32">
        <w:rPr>
          <w:rFonts w:asciiTheme="majorBidi" w:hAnsiTheme="majorBidi" w:cstheme="majorBidi"/>
          <w:b/>
          <w:sz w:val="18"/>
          <w:szCs w:val="18"/>
        </w:rPr>
        <w:t>Ömer YAZICI</w:t>
      </w:r>
      <w:r w:rsidRPr="00370B32">
        <w:rPr>
          <w:rFonts w:asciiTheme="majorBidi" w:hAnsiTheme="majorBidi" w:cstheme="majorBidi"/>
          <w:sz w:val="18"/>
          <w:szCs w:val="18"/>
        </w:rPr>
        <w:t xml:space="preserve">’nın 4691 Sayılı Teknoloji Geliştirme Bölgeleri (TGB) Kanunu’nun 7. Maddesi “Öğretim elemanları Üniversite Yönetim Kurulunun izni ile yaptıkları araştırmaların sonuçlarını ticarileştirmek amacı ile bu bölgelerde şirket kurabilir, kurulu bir şirkete ortak olabilir ve/veya bu şirketlerin yönetiminde görev alabilirler. ” hükmü gereğince; Sakarya Üniversitesi Teknoloji Geliştirme Bölgeleri’nde Ar-Ge projelerini yürütebilmek amacı ile </w:t>
      </w:r>
      <w:r w:rsidRPr="00370B32">
        <w:rPr>
          <w:rFonts w:asciiTheme="majorBidi" w:hAnsiTheme="majorBidi" w:cstheme="majorBidi"/>
          <w:b/>
          <w:bCs/>
          <w:sz w:val="18"/>
          <w:szCs w:val="18"/>
        </w:rPr>
        <w:t>şirket kurma</w:t>
      </w:r>
      <w:r w:rsidR="00957E6F">
        <w:rPr>
          <w:rFonts w:asciiTheme="majorBidi" w:hAnsiTheme="majorBidi" w:cstheme="majorBidi"/>
          <w:b/>
          <w:bCs/>
          <w:sz w:val="18"/>
          <w:szCs w:val="18"/>
        </w:rPr>
        <w:t xml:space="preserve"> / ortak olma</w:t>
      </w:r>
      <w:r w:rsidRPr="00370B32">
        <w:rPr>
          <w:rFonts w:asciiTheme="majorBidi" w:hAnsiTheme="majorBidi" w:cstheme="majorBidi"/>
          <w:b/>
          <w:bCs/>
          <w:sz w:val="18"/>
          <w:szCs w:val="18"/>
        </w:rPr>
        <w:t xml:space="preserve"> talebinin</w:t>
      </w:r>
      <w:r w:rsidRPr="00370B32">
        <w:rPr>
          <w:rFonts w:asciiTheme="majorBidi" w:hAnsiTheme="majorBidi" w:cstheme="majorBidi"/>
          <w:sz w:val="18"/>
          <w:szCs w:val="18"/>
        </w:rPr>
        <w:t xml:space="preserve"> uygun olduğuna,</w:t>
      </w:r>
    </w:p>
    <w:p w14:paraId="22C0C845" w14:textId="76554ADB" w:rsidR="00370B32" w:rsidRDefault="00370B32" w:rsidP="00370B32">
      <w:pPr>
        <w:pStyle w:val="ListeParagraf"/>
        <w:numPr>
          <w:ilvl w:val="0"/>
          <w:numId w:val="21"/>
        </w:numPr>
        <w:spacing w:after="0" w:line="240" w:lineRule="auto"/>
        <w:jc w:val="both"/>
        <w:rPr>
          <w:rFonts w:asciiTheme="majorBidi" w:hAnsiTheme="majorBidi" w:cstheme="majorBidi"/>
          <w:sz w:val="18"/>
          <w:szCs w:val="18"/>
        </w:rPr>
      </w:pPr>
      <w:r w:rsidRPr="00370B32">
        <w:rPr>
          <w:rFonts w:asciiTheme="majorBidi" w:hAnsiTheme="majorBidi" w:cstheme="majorBidi"/>
          <w:sz w:val="18"/>
          <w:szCs w:val="18"/>
        </w:rPr>
        <w:t>Gereği için Rektörlüğe arzına oy birliği ile karar verilmiştir.</w:t>
      </w:r>
    </w:p>
    <w:p w14:paraId="4125AE5E" w14:textId="7D602022" w:rsidR="0026209A" w:rsidRDefault="0026209A" w:rsidP="0026209A">
      <w:pPr>
        <w:spacing w:after="0" w:line="240" w:lineRule="auto"/>
        <w:jc w:val="both"/>
        <w:rPr>
          <w:rFonts w:asciiTheme="majorBidi" w:hAnsiTheme="majorBidi" w:cstheme="majorBidi"/>
          <w:sz w:val="18"/>
          <w:szCs w:val="18"/>
        </w:rPr>
      </w:pPr>
    </w:p>
    <w:p w14:paraId="6BBDA898" w14:textId="5FB4BFC8" w:rsidR="0026209A" w:rsidRDefault="0026209A" w:rsidP="0026209A">
      <w:pPr>
        <w:spacing w:after="0" w:line="240" w:lineRule="auto"/>
        <w:jc w:val="both"/>
        <w:rPr>
          <w:rFonts w:asciiTheme="majorBidi" w:hAnsiTheme="majorBidi" w:cstheme="majorBidi"/>
          <w:sz w:val="18"/>
          <w:szCs w:val="18"/>
        </w:rPr>
      </w:pPr>
    </w:p>
    <w:p w14:paraId="5F3D471F" w14:textId="4E2E9C76" w:rsidR="00CB038F" w:rsidRPr="00C94FF3" w:rsidRDefault="00CB038F" w:rsidP="00CB038F">
      <w:pPr>
        <w:shd w:val="clear" w:color="auto" w:fill="FFFFFF"/>
        <w:spacing w:after="60" w:line="240" w:lineRule="auto"/>
        <w:jc w:val="both"/>
        <w:rPr>
          <w:rFonts w:ascii="Times New Roman" w:eastAsia="Times New Roman" w:hAnsi="Times New Roman" w:cs="Times New Roman"/>
          <w:sz w:val="24"/>
          <w:szCs w:val="24"/>
          <w:lang w:eastAsia="tr-TR"/>
        </w:rPr>
      </w:pPr>
      <w:r w:rsidRPr="00C94FF3">
        <w:rPr>
          <w:rFonts w:ascii="Times New Roman" w:eastAsia="Times New Roman" w:hAnsi="Times New Roman" w:cs="Times New Roman"/>
          <w:b/>
          <w:bCs/>
          <w:sz w:val="18"/>
          <w:szCs w:val="18"/>
          <w:lang w:eastAsia="tr-TR"/>
        </w:rPr>
        <w:t>09. </w:t>
      </w:r>
      <w:r w:rsidRPr="00C94FF3">
        <w:rPr>
          <w:rFonts w:ascii="Times New Roman" w:eastAsia="Times New Roman" w:hAnsi="Times New Roman" w:cs="Times New Roman"/>
          <w:sz w:val="18"/>
          <w:szCs w:val="18"/>
          <w:lang w:eastAsia="tr-TR"/>
        </w:rPr>
        <w:t>Metalurji ve Malzeme Mühendisliği EABD doktora öğrencisi </w:t>
      </w:r>
      <w:r w:rsidRPr="00C94FF3">
        <w:rPr>
          <w:rFonts w:ascii="Times New Roman" w:eastAsia="Times New Roman" w:hAnsi="Times New Roman" w:cs="Times New Roman"/>
          <w:b/>
          <w:bCs/>
          <w:sz w:val="18"/>
          <w:szCs w:val="18"/>
          <w:lang w:eastAsia="tr-TR"/>
        </w:rPr>
        <w:t>Arzu ÖZÜYAĞLI</w:t>
      </w:r>
      <w:r w:rsidRPr="00C94FF3">
        <w:rPr>
          <w:rFonts w:ascii="Times New Roman" w:eastAsia="Times New Roman" w:hAnsi="Times New Roman" w:cs="Times New Roman"/>
          <w:sz w:val="18"/>
          <w:szCs w:val="18"/>
          <w:lang w:eastAsia="tr-TR"/>
        </w:rPr>
        <w:t>’ nın 16/02/2024 tarihli Tez Savunma Sınav Tutanağı ve Doktora Jüri Tez Değerlendirme Raporları incelendi.</w:t>
      </w:r>
    </w:p>
    <w:p w14:paraId="4CDE5647" w14:textId="75B60292" w:rsidR="00CB038F" w:rsidRPr="00C94FF3" w:rsidRDefault="00CB038F" w:rsidP="00CB038F">
      <w:pPr>
        <w:pStyle w:val="ListeParagraf"/>
        <w:numPr>
          <w:ilvl w:val="0"/>
          <w:numId w:val="28"/>
        </w:numPr>
        <w:shd w:val="clear" w:color="auto" w:fill="FFFFFF"/>
        <w:spacing w:after="0" w:line="240" w:lineRule="auto"/>
        <w:jc w:val="both"/>
        <w:rPr>
          <w:rFonts w:ascii="Times New Roman" w:eastAsia="Times New Roman" w:hAnsi="Times New Roman" w:cs="Times New Roman"/>
          <w:sz w:val="24"/>
          <w:szCs w:val="24"/>
          <w:lang w:eastAsia="tr-TR"/>
        </w:rPr>
      </w:pPr>
      <w:r w:rsidRPr="00C94FF3">
        <w:rPr>
          <w:rFonts w:ascii="Times New Roman" w:eastAsia="Times New Roman" w:hAnsi="Times New Roman" w:cs="Times New Roman"/>
          <w:sz w:val="18"/>
          <w:szCs w:val="18"/>
          <w:lang w:eastAsia="tr-TR"/>
        </w:rPr>
        <w:t>Yapılan inceleme ve görüşmeler neticesinde, tez savunma jürisi tarafından oy çokluğu ile "</w:t>
      </w:r>
      <w:r w:rsidRPr="00C94FF3">
        <w:rPr>
          <w:rFonts w:ascii="Times New Roman" w:eastAsia="Times New Roman" w:hAnsi="Times New Roman" w:cs="Times New Roman"/>
          <w:b/>
          <w:bCs/>
          <w:sz w:val="18"/>
          <w:szCs w:val="18"/>
          <w:lang w:eastAsia="tr-TR"/>
        </w:rPr>
        <w:t>düzeltme</w:t>
      </w:r>
      <w:r w:rsidRPr="00C94FF3">
        <w:rPr>
          <w:rFonts w:ascii="Times New Roman" w:eastAsia="Times New Roman" w:hAnsi="Times New Roman" w:cs="Times New Roman"/>
          <w:sz w:val="18"/>
          <w:szCs w:val="18"/>
          <w:lang w:eastAsia="tr-TR"/>
        </w:rPr>
        <w:t>" kararı verildiği anlaşılmış olup; SUBU Lisansüstü Eğitim ve Öğretim Yönetmeliği'nin 48-1-g maddesi u</w:t>
      </w:r>
      <w:r w:rsidR="00C65242" w:rsidRPr="00C94FF3">
        <w:rPr>
          <w:rFonts w:ascii="Times New Roman" w:eastAsia="Times New Roman" w:hAnsi="Times New Roman" w:cs="Times New Roman"/>
          <w:sz w:val="18"/>
          <w:szCs w:val="18"/>
          <w:lang w:eastAsia="tr-TR"/>
        </w:rPr>
        <w:t xml:space="preserve">yarınca yönetim kurulu kararından itibaren en çok </w:t>
      </w:r>
      <w:r w:rsidRPr="00C94FF3">
        <w:rPr>
          <w:rFonts w:ascii="Times New Roman" w:eastAsia="Times New Roman" w:hAnsi="Times New Roman" w:cs="Times New Roman"/>
          <w:b/>
          <w:bCs/>
          <w:sz w:val="18"/>
          <w:szCs w:val="18"/>
          <w:lang w:eastAsia="tr-TR"/>
        </w:rPr>
        <w:t>altı aylık ek süre</w:t>
      </w:r>
      <w:r w:rsidRPr="00C94FF3">
        <w:rPr>
          <w:rFonts w:ascii="Times New Roman" w:eastAsia="Times New Roman" w:hAnsi="Times New Roman" w:cs="Times New Roman"/>
          <w:sz w:val="18"/>
          <w:szCs w:val="18"/>
          <w:lang w:eastAsia="tr-TR"/>
        </w:rPr>
        <w:t> verilmesine, öğren</w:t>
      </w:r>
      <w:r w:rsidR="00C65242" w:rsidRPr="00C94FF3">
        <w:rPr>
          <w:rFonts w:ascii="Times New Roman" w:eastAsia="Times New Roman" w:hAnsi="Times New Roman" w:cs="Times New Roman"/>
          <w:sz w:val="18"/>
          <w:szCs w:val="18"/>
          <w:lang w:eastAsia="tr-TR"/>
        </w:rPr>
        <w:t>cinin gereğini yaparak en geç 21/08/2024</w:t>
      </w:r>
      <w:r w:rsidRPr="00C94FF3">
        <w:rPr>
          <w:rFonts w:ascii="Times New Roman" w:eastAsia="Times New Roman" w:hAnsi="Times New Roman" w:cs="Times New Roman"/>
          <w:sz w:val="18"/>
          <w:szCs w:val="18"/>
          <w:lang w:eastAsia="tr-TR"/>
        </w:rPr>
        <w:t xml:space="preserve"> tarihinde aynı jüri önünde tezini savunmasına,</w:t>
      </w:r>
    </w:p>
    <w:p w14:paraId="08A0B411" w14:textId="5B72CF1A" w:rsidR="00CB038F" w:rsidRPr="00C94FF3" w:rsidRDefault="00CB038F" w:rsidP="00CB038F">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C94FF3">
        <w:rPr>
          <w:rFonts w:ascii="Times New Roman" w:eastAsia="Calibri" w:hAnsi="Times New Roman" w:cs="Times New Roman"/>
          <w:sz w:val="18"/>
          <w:szCs w:val="18"/>
        </w:rPr>
        <w:t xml:space="preserve">Tez savunma jürisinin kararı ile tez adının </w:t>
      </w:r>
      <w:r w:rsidRPr="00C94FF3">
        <w:rPr>
          <w:rFonts w:ascii="Times New Roman" w:eastAsia="Calibri" w:hAnsi="Times New Roman" w:cs="Times New Roman"/>
          <w:b/>
          <w:sz w:val="18"/>
          <w:szCs w:val="18"/>
        </w:rPr>
        <w:t>“</w:t>
      </w:r>
      <w:r w:rsidR="00C65242" w:rsidRPr="00C94FF3">
        <w:rPr>
          <w:rFonts w:ascii="Times New Roman" w:eastAsia="Calibri" w:hAnsi="Times New Roman" w:cs="Times New Roman"/>
          <w:b/>
          <w:sz w:val="18"/>
          <w:szCs w:val="18"/>
        </w:rPr>
        <w:t>52 CrMoV4 Çeliğinden Üretilen Yaprak Yaylarda Nb İlavesi ve Ön Tavlamanın Mekanik Özelliklere Etkisinin İncelenmesi</w:t>
      </w:r>
      <w:r w:rsidRPr="00C94FF3">
        <w:rPr>
          <w:rFonts w:ascii="Times New Roman" w:eastAsia="Calibri" w:hAnsi="Times New Roman" w:cs="Times New Roman"/>
          <w:b/>
          <w:sz w:val="18"/>
          <w:szCs w:val="18"/>
        </w:rPr>
        <w:t>”</w:t>
      </w:r>
      <w:r w:rsidRPr="00C94FF3">
        <w:rPr>
          <w:rFonts w:ascii="Times New Roman" w:eastAsia="Calibri" w:hAnsi="Times New Roman" w:cs="Times New Roman"/>
          <w:sz w:val="18"/>
          <w:szCs w:val="18"/>
        </w:rPr>
        <w:t xml:space="preserve"> olmasına</w:t>
      </w:r>
      <w:r w:rsidRPr="00C94FF3">
        <w:rPr>
          <w:rFonts w:ascii="Times New Roman" w:eastAsia="Times New Roman" w:hAnsi="Times New Roman" w:cs="Times New Roman"/>
          <w:sz w:val="18"/>
          <w:szCs w:val="18"/>
          <w:lang w:eastAsia="tr-TR"/>
        </w:rPr>
        <w:t xml:space="preserve"> oy birliği ile karar verildi.</w:t>
      </w:r>
    </w:p>
    <w:p w14:paraId="342E4D2C" w14:textId="022EDD8E" w:rsidR="0026209A" w:rsidRDefault="0026209A" w:rsidP="0026209A">
      <w:pPr>
        <w:spacing w:after="0" w:line="240" w:lineRule="auto"/>
        <w:jc w:val="both"/>
        <w:rPr>
          <w:rFonts w:asciiTheme="majorBidi" w:hAnsiTheme="majorBidi" w:cstheme="majorBidi"/>
          <w:sz w:val="18"/>
          <w:szCs w:val="18"/>
        </w:rPr>
      </w:pPr>
    </w:p>
    <w:p w14:paraId="2DF85C8D" w14:textId="6945B888" w:rsidR="0026209A" w:rsidRDefault="0026209A" w:rsidP="0026209A">
      <w:pPr>
        <w:spacing w:after="0" w:line="240" w:lineRule="auto"/>
        <w:jc w:val="both"/>
        <w:rPr>
          <w:rFonts w:asciiTheme="majorBidi" w:hAnsiTheme="majorBidi" w:cstheme="majorBidi"/>
          <w:sz w:val="18"/>
          <w:szCs w:val="18"/>
        </w:rPr>
      </w:pPr>
    </w:p>
    <w:p w14:paraId="35193FE4" w14:textId="1A6B0701" w:rsidR="00C65242" w:rsidRPr="00A55F0A" w:rsidRDefault="00C65242" w:rsidP="00C65242">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10</w:t>
      </w:r>
      <w:r w:rsidRPr="00A55F0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Mekatronik</w:t>
      </w:r>
      <w:r w:rsidRPr="00A55F0A">
        <w:rPr>
          <w:rFonts w:ascii="Times New Roman" w:eastAsia="Times New Roman" w:hAnsi="Times New Roman" w:cs="Times New Roman"/>
          <w:bCs/>
          <w:sz w:val="18"/>
          <w:szCs w:val="18"/>
          <w:lang w:eastAsia="tr-TR"/>
        </w:rPr>
        <w:t xml:space="preserve"> Mühendisliği</w:t>
      </w:r>
      <w:r w:rsidRPr="00A55F0A">
        <w:rPr>
          <w:rFonts w:ascii="Times New Roman" w:eastAsia="Times New Roman" w:hAnsi="Times New Roman" w:cs="Times New Roman"/>
          <w:sz w:val="18"/>
          <w:szCs w:val="18"/>
          <w:lang w:eastAsia="tr-TR"/>
        </w:rPr>
        <w:t xml:space="preserve"> EABD Doktora Yeterlik Komitesi'nin </w:t>
      </w:r>
      <w:r>
        <w:rPr>
          <w:rFonts w:ascii="Times New Roman" w:eastAsia="Times New Roman" w:hAnsi="Times New Roman" w:cs="Times New Roman"/>
          <w:sz w:val="18"/>
          <w:szCs w:val="18"/>
          <w:lang w:eastAsia="tr-TR"/>
        </w:rPr>
        <w:t>20.02.2024</w:t>
      </w:r>
      <w:r w:rsidRPr="00A55F0A">
        <w:rPr>
          <w:rFonts w:ascii="Times New Roman" w:eastAsia="Times New Roman" w:hAnsi="Times New Roman" w:cs="Times New Roman"/>
          <w:sz w:val="18"/>
          <w:szCs w:val="18"/>
          <w:lang w:eastAsia="tr-TR"/>
        </w:rPr>
        <w:t xml:space="preserve"> tarihli tutanağı okundu. </w:t>
      </w:r>
    </w:p>
    <w:p w14:paraId="24B4D683" w14:textId="4C613491" w:rsidR="00C65242" w:rsidRPr="00A55F0A" w:rsidRDefault="00C65242" w:rsidP="00C65242">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A55F0A">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Mekatronik</w:t>
      </w:r>
      <w:r w:rsidRPr="00A55F0A">
        <w:rPr>
          <w:rFonts w:ascii="Times New Roman" w:eastAsia="Times New Roman" w:hAnsi="Times New Roman" w:cs="Times New Roman"/>
          <w:bCs/>
          <w:sz w:val="18"/>
          <w:szCs w:val="18"/>
          <w:lang w:eastAsia="tr-TR"/>
        </w:rPr>
        <w:t xml:space="preserve"> Mühendisliği</w:t>
      </w:r>
      <w:r w:rsidRPr="00A55F0A">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Mert Süleyman DEMİRSOY</w:t>
      </w:r>
      <w:r w:rsidRPr="00A55F0A">
        <w:rPr>
          <w:rFonts w:ascii="Times New Roman" w:eastAsia="Times New Roman" w:hAnsi="Times New Roman" w:cs="Times New Roman"/>
          <w:b/>
          <w:bCs/>
          <w:sz w:val="18"/>
          <w:szCs w:val="18"/>
          <w:lang w:eastAsia="tr-TR"/>
        </w:rPr>
        <w:t xml:space="preserve"> </w:t>
      </w:r>
      <w:r w:rsidRPr="00A55F0A">
        <w:rPr>
          <w:rFonts w:ascii="Times New Roman" w:eastAsia="Times New Roman" w:hAnsi="Times New Roman" w:cs="Times New Roman"/>
          <w:sz w:val="18"/>
          <w:szCs w:val="18"/>
          <w:lang w:eastAsia="tr-TR"/>
        </w:rPr>
        <w:t>için belirlenen Doktora Yeterlik Sınav jürisinin aşağıdaki şekliyle </w:t>
      </w:r>
      <w:r w:rsidRPr="00A55F0A">
        <w:rPr>
          <w:rFonts w:ascii="Times New Roman" w:eastAsia="Times New Roman" w:hAnsi="Times New Roman" w:cs="Times New Roman"/>
          <w:b/>
          <w:bCs/>
          <w:sz w:val="18"/>
          <w:szCs w:val="18"/>
          <w:lang w:eastAsia="tr-TR"/>
        </w:rPr>
        <w:t>kabulüne</w:t>
      </w:r>
      <w:r w:rsidRPr="00A55F0A">
        <w:rPr>
          <w:rFonts w:ascii="Times New Roman" w:eastAsia="Times New Roman" w:hAnsi="Times New Roman" w:cs="Times New Roman"/>
          <w:sz w:val="18"/>
          <w:szCs w:val="18"/>
          <w:lang w:eastAsia="tr-TR"/>
        </w:rPr>
        <w:t>,</w:t>
      </w:r>
    </w:p>
    <w:p w14:paraId="54D847D2" w14:textId="77777777" w:rsidR="009D34A5" w:rsidRPr="00EC26EB" w:rsidRDefault="009D34A5" w:rsidP="009D34A5">
      <w:pPr>
        <w:numPr>
          <w:ilvl w:val="0"/>
          <w:numId w:val="3"/>
        </w:numPr>
        <w:spacing w:after="60" w:line="240" w:lineRule="auto"/>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Üniversitemiz dışından gelen öğretim üyelerinin</w:t>
      </w:r>
      <w:r>
        <w:rPr>
          <w:rFonts w:ascii="Times New Roman" w:eastAsia="Calibri" w:hAnsi="Times New Roman" w:cs="Times New Roman"/>
          <w:color w:val="000000" w:themeColor="text1"/>
          <w:sz w:val="18"/>
          <w:szCs w:val="18"/>
          <w:lang w:eastAsia="tr-TR"/>
        </w:rPr>
        <w:t xml:space="preserve"> harcırahlarının</w:t>
      </w:r>
      <w:r w:rsidRPr="00EC26EB">
        <w:rPr>
          <w:rFonts w:ascii="Times New Roman" w:eastAsia="Calibri" w:hAnsi="Times New Roman" w:cs="Times New Roman"/>
          <w:color w:val="000000" w:themeColor="text1"/>
          <w:sz w:val="18"/>
          <w:szCs w:val="18"/>
          <w:lang w:eastAsia="tr-TR"/>
        </w:rPr>
        <w:t xml:space="preserve"> 2547 sayılı kanunun 39. maddesine istinaden Enstitümüz bütçesinden yolluklu (belediyeler tarafından belirlenen rayiç bedel üzerinden) ve yevmiyesiz olarak karşılanmasına oy birliği ile karar verildi. </w:t>
      </w:r>
    </w:p>
    <w:p w14:paraId="417FF82D" w14:textId="79EC9682" w:rsidR="00C65242" w:rsidRPr="005B3208" w:rsidRDefault="00C65242" w:rsidP="00C65242">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Dr. Öğr. Üyesi Mustafa Çağrı KUTLU</w:t>
      </w:r>
      <w:r w:rsidRPr="005B3208">
        <w:rPr>
          <w:rFonts w:ascii="Times New Roman" w:eastAsia="Times New Roman" w:hAnsi="Times New Roman" w:cs="Times New Roman"/>
          <w:b/>
          <w:bCs/>
          <w:sz w:val="18"/>
          <w:szCs w:val="18"/>
          <w:lang w:eastAsia="tr-TR"/>
        </w:rPr>
        <w:tab/>
      </w:r>
      <w:r w:rsidRPr="005B3208">
        <w:rPr>
          <w:rFonts w:ascii="Times New Roman" w:eastAsia="Times New Roman" w:hAnsi="Times New Roman" w:cs="Times New Roman"/>
          <w:b/>
          <w:bCs/>
          <w:sz w:val="18"/>
          <w:szCs w:val="18"/>
          <w:lang w:eastAsia="tr-TR"/>
        </w:rPr>
        <w:tab/>
      </w:r>
      <w:r w:rsidRPr="005B3208">
        <w:rPr>
          <w:rFonts w:ascii="Times New Roman" w:eastAsia="Times New Roman" w:hAnsi="Times New Roman" w:cs="Times New Roman"/>
          <w:b/>
          <w:bCs/>
          <w:sz w:val="18"/>
          <w:szCs w:val="18"/>
          <w:lang w:eastAsia="tr-TR"/>
        </w:rPr>
        <w:tab/>
      </w:r>
      <w:r w:rsidRPr="005B3208">
        <w:rPr>
          <w:rFonts w:ascii="Times New Roman" w:eastAsia="Times New Roman" w:hAnsi="Times New Roman" w:cs="Times New Roman"/>
          <w:b/>
          <w:bCs/>
          <w:sz w:val="18"/>
          <w:szCs w:val="18"/>
          <w:lang w:eastAsia="tr-TR"/>
        </w:rPr>
        <w:tab/>
        <w:t>Danışman</w:t>
      </w:r>
    </w:p>
    <w:p w14:paraId="65609B81" w14:textId="0FFCBABD" w:rsidR="00C65242" w:rsidRPr="005131A5" w:rsidRDefault="00C65242" w:rsidP="00C65242">
      <w:pPr>
        <w:shd w:val="clear" w:color="auto" w:fill="FFFFFF"/>
        <w:spacing w:after="0" w:line="240" w:lineRule="auto"/>
        <w:jc w:val="both"/>
        <w:rPr>
          <w:rFonts w:ascii="Times New Roman" w:eastAsia="Times New Roman" w:hAnsi="Times New Roman" w:cs="Times New Roman"/>
          <w:sz w:val="24"/>
          <w:szCs w:val="24"/>
          <w:lang w:eastAsia="tr-TR"/>
        </w:rPr>
      </w:pPr>
      <w:r w:rsidRPr="005131A5">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Kasım SERBEST</w:t>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bCs/>
          <w:sz w:val="18"/>
          <w:szCs w:val="18"/>
          <w:lang w:eastAsia="tr-TR"/>
        </w:rPr>
        <w:tab/>
      </w:r>
      <w:r w:rsidRPr="005131A5">
        <w:rPr>
          <w:rFonts w:ascii="Times New Roman" w:eastAsia="Times New Roman" w:hAnsi="Times New Roman" w:cs="Times New Roman"/>
          <w:bCs/>
          <w:sz w:val="18"/>
          <w:szCs w:val="18"/>
          <w:lang w:eastAsia="tr-TR"/>
        </w:rPr>
        <w:tab/>
      </w:r>
      <w:r w:rsidRPr="005131A5">
        <w:rPr>
          <w:rFonts w:ascii="Times New Roman" w:eastAsia="Times New Roman" w:hAnsi="Times New Roman" w:cs="Times New Roman"/>
          <w:bCs/>
          <w:sz w:val="18"/>
          <w:szCs w:val="18"/>
          <w:lang w:eastAsia="tr-TR"/>
        </w:rPr>
        <w:tab/>
      </w:r>
      <w:r w:rsidRPr="005131A5">
        <w:rPr>
          <w:rFonts w:ascii="Times New Roman" w:eastAsia="Times New Roman" w:hAnsi="Times New Roman" w:cs="Times New Roman"/>
          <w:bCs/>
          <w:sz w:val="18"/>
          <w:szCs w:val="18"/>
          <w:lang w:eastAsia="tr-TR"/>
        </w:rPr>
        <w:tab/>
      </w:r>
      <w:r w:rsidRPr="005131A5">
        <w:rPr>
          <w:rFonts w:ascii="Times New Roman" w:eastAsia="Times New Roman" w:hAnsi="Times New Roman" w:cs="Times New Roman"/>
          <w:bCs/>
          <w:sz w:val="18"/>
          <w:szCs w:val="18"/>
          <w:lang w:eastAsia="tr-TR"/>
        </w:rPr>
        <w:tab/>
        <w:t>Üye</w:t>
      </w:r>
    </w:p>
    <w:p w14:paraId="463A96CE" w14:textId="630903E9" w:rsidR="00C65242" w:rsidRDefault="00C65242" w:rsidP="00C6524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Dr. Öğr. Üyesi Selman HIZAL</w:t>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t>Üye</w:t>
      </w:r>
    </w:p>
    <w:p w14:paraId="50B828BD" w14:textId="42D445B3" w:rsidR="00C65242" w:rsidRPr="005131A5" w:rsidRDefault="00C65242" w:rsidP="00C6524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Dr. Öğr. Üyesi Ayşe Nur AY GÜL</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Üye</w:t>
      </w:r>
    </w:p>
    <w:p w14:paraId="43FFB493" w14:textId="3671536D" w:rsidR="00C65242" w:rsidRPr="005131A5" w:rsidRDefault="00C65242" w:rsidP="00C65242">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Prof. Dr. Ahmet ZENGİN</w:t>
      </w:r>
      <w:r>
        <w:rPr>
          <w:rFonts w:ascii="Times New Roman" w:eastAsia="Times New Roman" w:hAnsi="Times New Roman" w:cs="Times New Roman"/>
          <w:b/>
          <w:bCs/>
          <w:iCs/>
          <w:sz w:val="18"/>
          <w:szCs w:val="18"/>
          <w:lang w:eastAsia="tr-TR"/>
        </w:rPr>
        <w:tab/>
      </w:r>
      <w:r w:rsidRPr="005131A5">
        <w:rPr>
          <w:rFonts w:ascii="Times New Roman" w:eastAsia="Times New Roman" w:hAnsi="Times New Roman" w:cs="Times New Roman"/>
          <w:b/>
          <w:bCs/>
          <w:sz w:val="18"/>
          <w:szCs w:val="18"/>
          <w:lang w:eastAsia="tr-TR"/>
        </w:rPr>
        <w:tab/>
      </w:r>
      <w:r w:rsidRPr="005131A5">
        <w:rPr>
          <w:rFonts w:ascii="Times New Roman" w:eastAsia="Times New Roman" w:hAnsi="Times New Roman" w:cs="Times New Roman"/>
          <w:b/>
          <w:bCs/>
          <w:sz w:val="18"/>
          <w:szCs w:val="18"/>
          <w:lang w:eastAsia="tr-TR"/>
        </w:rPr>
        <w:tab/>
      </w:r>
      <w:r w:rsidRPr="005131A5">
        <w:rPr>
          <w:rFonts w:ascii="Times New Roman" w:eastAsia="Times New Roman" w:hAnsi="Times New Roman" w:cs="Times New Roman"/>
          <w:b/>
          <w:bCs/>
          <w:sz w:val="18"/>
          <w:szCs w:val="18"/>
          <w:lang w:eastAsia="tr-TR"/>
        </w:rPr>
        <w:tab/>
      </w:r>
      <w:r w:rsidRPr="005131A5">
        <w:rPr>
          <w:rFonts w:ascii="Times New Roman" w:eastAsia="Times New Roman" w:hAnsi="Times New Roman" w:cs="Times New Roman"/>
          <w:b/>
          <w:bCs/>
          <w:sz w:val="18"/>
          <w:szCs w:val="18"/>
          <w:lang w:eastAsia="tr-TR"/>
        </w:rPr>
        <w:tab/>
      </w:r>
      <w:r w:rsidRPr="005131A5">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Üye</w:t>
      </w:r>
    </w:p>
    <w:p w14:paraId="43BF440B" w14:textId="77777777" w:rsidR="00C65242" w:rsidRPr="005131A5" w:rsidRDefault="00C65242" w:rsidP="00C65242">
      <w:pPr>
        <w:shd w:val="clear" w:color="auto" w:fill="FFFFFF"/>
        <w:spacing w:after="0" w:line="240" w:lineRule="auto"/>
        <w:jc w:val="both"/>
        <w:rPr>
          <w:rFonts w:ascii="Times New Roman" w:eastAsia="Times New Roman" w:hAnsi="Times New Roman" w:cs="Times New Roman"/>
          <w:i/>
          <w:iCs/>
          <w:sz w:val="18"/>
          <w:szCs w:val="18"/>
          <w:lang w:eastAsia="tr-TR"/>
        </w:rPr>
      </w:pPr>
      <w:r w:rsidRPr="005131A5">
        <w:rPr>
          <w:rFonts w:ascii="Times New Roman" w:eastAsia="Times New Roman" w:hAnsi="Times New Roman" w:cs="Times New Roman"/>
          <w:i/>
          <w:iCs/>
          <w:sz w:val="18"/>
          <w:szCs w:val="18"/>
          <w:lang w:eastAsia="tr-TR"/>
        </w:rPr>
        <w:t>Sakarya Üniv. / Bilg. ve Bilişim Bil</w:t>
      </w:r>
      <w:r>
        <w:rPr>
          <w:rFonts w:ascii="Times New Roman" w:eastAsia="Times New Roman" w:hAnsi="Times New Roman" w:cs="Times New Roman"/>
          <w:i/>
          <w:iCs/>
          <w:sz w:val="18"/>
          <w:szCs w:val="18"/>
          <w:lang w:eastAsia="tr-TR"/>
        </w:rPr>
        <w:t>i</w:t>
      </w:r>
      <w:r w:rsidRPr="005131A5">
        <w:rPr>
          <w:rFonts w:ascii="Times New Roman" w:eastAsia="Times New Roman" w:hAnsi="Times New Roman" w:cs="Times New Roman"/>
          <w:i/>
          <w:iCs/>
          <w:sz w:val="18"/>
          <w:szCs w:val="18"/>
          <w:lang w:eastAsia="tr-TR"/>
        </w:rPr>
        <w:t>m</w:t>
      </w:r>
      <w:r>
        <w:rPr>
          <w:rFonts w:ascii="Times New Roman" w:eastAsia="Times New Roman" w:hAnsi="Times New Roman" w:cs="Times New Roman"/>
          <w:i/>
          <w:iCs/>
          <w:sz w:val="18"/>
          <w:szCs w:val="18"/>
          <w:lang w:eastAsia="tr-TR"/>
        </w:rPr>
        <w:t>leri</w:t>
      </w:r>
      <w:r w:rsidRPr="005131A5">
        <w:rPr>
          <w:rFonts w:ascii="Times New Roman" w:eastAsia="Times New Roman" w:hAnsi="Times New Roman" w:cs="Times New Roman"/>
          <w:i/>
          <w:iCs/>
          <w:sz w:val="18"/>
          <w:szCs w:val="18"/>
          <w:lang w:eastAsia="tr-TR"/>
        </w:rPr>
        <w:t xml:space="preserve"> Fakültesi</w:t>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r>
      <w:r w:rsidRPr="005131A5">
        <w:rPr>
          <w:rFonts w:ascii="Times New Roman" w:eastAsia="Times New Roman" w:hAnsi="Times New Roman" w:cs="Times New Roman"/>
          <w:sz w:val="18"/>
          <w:szCs w:val="18"/>
          <w:lang w:eastAsia="tr-TR"/>
        </w:rPr>
        <w:tab/>
      </w:r>
    </w:p>
    <w:p w14:paraId="1BA22F44" w14:textId="266597E6" w:rsidR="00C65242" w:rsidRPr="005131A5" w:rsidRDefault="00C65242" w:rsidP="00C65242">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Prof. Dr. Cüneyt BAYILMIŞ</w:t>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sidRPr="005131A5">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Üye</w:t>
      </w:r>
    </w:p>
    <w:p w14:paraId="37FC124E" w14:textId="77777777" w:rsidR="00C65242" w:rsidRDefault="00C65242" w:rsidP="00C65242">
      <w:pPr>
        <w:spacing w:after="0" w:line="240" w:lineRule="auto"/>
        <w:jc w:val="both"/>
        <w:rPr>
          <w:rFonts w:ascii="Times New Roman" w:eastAsia="Times New Roman" w:hAnsi="Times New Roman" w:cs="Times New Roman"/>
          <w:i/>
          <w:iCs/>
          <w:sz w:val="18"/>
          <w:szCs w:val="18"/>
          <w:lang w:eastAsia="tr-TR"/>
        </w:rPr>
      </w:pPr>
      <w:r w:rsidRPr="005131A5">
        <w:rPr>
          <w:rFonts w:ascii="Times New Roman" w:eastAsia="Times New Roman" w:hAnsi="Times New Roman" w:cs="Times New Roman"/>
          <w:i/>
          <w:iCs/>
          <w:sz w:val="18"/>
          <w:szCs w:val="18"/>
          <w:lang w:eastAsia="tr-TR"/>
        </w:rPr>
        <w:t>Sakary</w:t>
      </w:r>
      <w:r>
        <w:rPr>
          <w:rFonts w:ascii="Times New Roman" w:eastAsia="Times New Roman" w:hAnsi="Times New Roman" w:cs="Times New Roman"/>
          <w:i/>
          <w:iCs/>
          <w:sz w:val="18"/>
          <w:szCs w:val="18"/>
          <w:lang w:eastAsia="tr-TR"/>
        </w:rPr>
        <w:t>a Üniv. / Bilg. ve Bilişim Bilimleri</w:t>
      </w:r>
      <w:r w:rsidRPr="005131A5">
        <w:rPr>
          <w:rFonts w:ascii="Times New Roman" w:eastAsia="Times New Roman" w:hAnsi="Times New Roman" w:cs="Times New Roman"/>
          <w:i/>
          <w:iCs/>
          <w:sz w:val="18"/>
          <w:szCs w:val="18"/>
          <w:lang w:eastAsia="tr-TR"/>
        </w:rPr>
        <w:t xml:space="preserve"> Fakültesi</w:t>
      </w:r>
    </w:p>
    <w:p w14:paraId="5C570291" w14:textId="26A05FF1" w:rsidR="00C65242" w:rsidRPr="00677AB7" w:rsidRDefault="00677AB7" w:rsidP="00C65242">
      <w:pPr>
        <w:spacing w:after="0" w:line="240" w:lineRule="auto"/>
        <w:jc w:val="both"/>
        <w:rPr>
          <w:rFonts w:ascii="Times New Roman" w:eastAsia="Times New Roman" w:hAnsi="Times New Roman" w:cs="Times New Roman"/>
          <w:b/>
          <w:iCs/>
          <w:sz w:val="18"/>
          <w:szCs w:val="18"/>
          <w:lang w:eastAsia="tr-TR"/>
        </w:rPr>
      </w:pPr>
      <w:r w:rsidRPr="00677AB7">
        <w:rPr>
          <w:rFonts w:ascii="Times New Roman" w:eastAsia="Times New Roman" w:hAnsi="Times New Roman" w:cs="Times New Roman"/>
          <w:b/>
          <w:iCs/>
          <w:sz w:val="18"/>
          <w:szCs w:val="18"/>
          <w:lang w:eastAsia="tr-TR"/>
        </w:rPr>
        <w:t>Prof. Dr. Devrim AKGÜN</w:t>
      </w:r>
      <w:r w:rsidR="00C65242" w:rsidRPr="00677AB7">
        <w:rPr>
          <w:rFonts w:ascii="Times New Roman" w:eastAsia="Times New Roman" w:hAnsi="Times New Roman" w:cs="Times New Roman"/>
          <w:b/>
          <w:iCs/>
          <w:sz w:val="18"/>
          <w:szCs w:val="18"/>
          <w:lang w:eastAsia="tr-TR"/>
        </w:rPr>
        <w:tab/>
      </w:r>
      <w:r w:rsidR="00C65242" w:rsidRPr="00677AB7">
        <w:rPr>
          <w:rFonts w:ascii="Times New Roman" w:eastAsia="Times New Roman" w:hAnsi="Times New Roman" w:cs="Times New Roman"/>
          <w:b/>
          <w:iCs/>
          <w:sz w:val="18"/>
          <w:szCs w:val="18"/>
          <w:lang w:eastAsia="tr-TR"/>
        </w:rPr>
        <w:tab/>
      </w:r>
      <w:r w:rsidR="00C65242" w:rsidRPr="00677AB7">
        <w:rPr>
          <w:rFonts w:ascii="Times New Roman" w:eastAsia="Times New Roman" w:hAnsi="Times New Roman" w:cs="Times New Roman"/>
          <w:b/>
          <w:iCs/>
          <w:sz w:val="18"/>
          <w:szCs w:val="18"/>
          <w:lang w:eastAsia="tr-TR"/>
        </w:rPr>
        <w:tab/>
      </w:r>
      <w:r w:rsidR="00C65242" w:rsidRPr="00677AB7">
        <w:rPr>
          <w:rFonts w:ascii="Times New Roman" w:eastAsia="Times New Roman" w:hAnsi="Times New Roman" w:cs="Times New Roman"/>
          <w:b/>
          <w:iCs/>
          <w:sz w:val="18"/>
          <w:szCs w:val="18"/>
          <w:lang w:eastAsia="tr-TR"/>
        </w:rPr>
        <w:tab/>
      </w:r>
      <w:r w:rsidR="00C65242" w:rsidRPr="00677AB7">
        <w:rPr>
          <w:rFonts w:ascii="Times New Roman" w:eastAsia="Times New Roman" w:hAnsi="Times New Roman" w:cs="Times New Roman"/>
          <w:b/>
          <w:iCs/>
          <w:sz w:val="18"/>
          <w:szCs w:val="18"/>
          <w:lang w:eastAsia="tr-TR"/>
        </w:rPr>
        <w:tab/>
      </w:r>
      <w:r w:rsidRPr="00677AB7">
        <w:rPr>
          <w:rFonts w:ascii="Times New Roman" w:eastAsia="Times New Roman" w:hAnsi="Times New Roman" w:cs="Times New Roman"/>
          <w:b/>
          <w:iCs/>
          <w:sz w:val="18"/>
          <w:szCs w:val="18"/>
          <w:lang w:eastAsia="tr-TR"/>
        </w:rPr>
        <w:tab/>
      </w:r>
      <w:r w:rsidR="00C65242" w:rsidRPr="00677AB7">
        <w:rPr>
          <w:rFonts w:ascii="Times New Roman" w:eastAsia="Times New Roman" w:hAnsi="Times New Roman" w:cs="Times New Roman"/>
          <w:b/>
          <w:iCs/>
          <w:sz w:val="18"/>
          <w:szCs w:val="18"/>
          <w:lang w:eastAsia="tr-TR"/>
        </w:rPr>
        <w:t>Yedek Üye</w:t>
      </w:r>
    </w:p>
    <w:p w14:paraId="50EC5782" w14:textId="77777777" w:rsidR="00677AB7" w:rsidRDefault="00677AB7" w:rsidP="00677AB7">
      <w:pPr>
        <w:spacing w:after="0" w:line="240" w:lineRule="auto"/>
        <w:jc w:val="both"/>
        <w:rPr>
          <w:rFonts w:ascii="Times New Roman" w:eastAsia="Times New Roman" w:hAnsi="Times New Roman" w:cs="Times New Roman"/>
          <w:i/>
          <w:iCs/>
          <w:sz w:val="18"/>
          <w:szCs w:val="18"/>
          <w:lang w:eastAsia="tr-TR"/>
        </w:rPr>
      </w:pPr>
      <w:r w:rsidRPr="005131A5">
        <w:rPr>
          <w:rFonts w:ascii="Times New Roman" w:eastAsia="Times New Roman" w:hAnsi="Times New Roman" w:cs="Times New Roman"/>
          <w:i/>
          <w:iCs/>
          <w:sz w:val="18"/>
          <w:szCs w:val="18"/>
          <w:lang w:eastAsia="tr-TR"/>
        </w:rPr>
        <w:t>Sakary</w:t>
      </w:r>
      <w:r>
        <w:rPr>
          <w:rFonts w:ascii="Times New Roman" w:eastAsia="Times New Roman" w:hAnsi="Times New Roman" w:cs="Times New Roman"/>
          <w:i/>
          <w:iCs/>
          <w:sz w:val="18"/>
          <w:szCs w:val="18"/>
          <w:lang w:eastAsia="tr-TR"/>
        </w:rPr>
        <w:t>a Üniv. / Bilg. ve Bilişim Bilimleri</w:t>
      </w:r>
      <w:r w:rsidRPr="005131A5">
        <w:rPr>
          <w:rFonts w:ascii="Times New Roman" w:eastAsia="Times New Roman" w:hAnsi="Times New Roman" w:cs="Times New Roman"/>
          <w:i/>
          <w:iCs/>
          <w:sz w:val="18"/>
          <w:szCs w:val="18"/>
          <w:lang w:eastAsia="tr-TR"/>
        </w:rPr>
        <w:t xml:space="preserve"> Fakültesi</w:t>
      </w:r>
    </w:p>
    <w:p w14:paraId="110A526A" w14:textId="78E6FFB2" w:rsidR="00C65242" w:rsidRPr="00DE3ED2" w:rsidRDefault="00C65242" w:rsidP="00C65242">
      <w:pPr>
        <w:spacing w:after="0" w:line="240" w:lineRule="auto"/>
        <w:jc w:val="both"/>
        <w:rPr>
          <w:rFonts w:ascii="Times New Roman" w:eastAsia="Times New Roman" w:hAnsi="Times New Roman" w:cs="Times New Roman"/>
          <w:b/>
          <w:i/>
          <w:iCs/>
          <w:sz w:val="18"/>
          <w:szCs w:val="18"/>
          <w:lang w:eastAsia="tr-TR"/>
        </w:rPr>
      </w:pPr>
      <w:r w:rsidRPr="00DE3ED2">
        <w:rPr>
          <w:rFonts w:ascii="Times New Roman" w:eastAsia="Times New Roman" w:hAnsi="Times New Roman" w:cs="Times New Roman"/>
          <w:i/>
          <w:iCs/>
          <w:sz w:val="18"/>
          <w:szCs w:val="18"/>
          <w:lang w:eastAsia="tr-TR"/>
        </w:rPr>
        <w:tab/>
      </w:r>
      <w:r w:rsidRPr="00DE3ED2">
        <w:rPr>
          <w:rFonts w:ascii="Times New Roman" w:eastAsia="Times New Roman" w:hAnsi="Times New Roman" w:cs="Times New Roman"/>
          <w:i/>
          <w:iCs/>
          <w:sz w:val="18"/>
          <w:szCs w:val="18"/>
          <w:lang w:eastAsia="tr-TR"/>
        </w:rPr>
        <w:tab/>
      </w:r>
    </w:p>
    <w:p w14:paraId="32C5265A" w14:textId="499FAF79" w:rsidR="0026209A" w:rsidRDefault="0026209A" w:rsidP="0026209A">
      <w:pPr>
        <w:spacing w:after="0" w:line="240" w:lineRule="auto"/>
        <w:jc w:val="both"/>
        <w:rPr>
          <w:rFonts w:asciiTheme="majorBidi" w:hAnsiTheme="majorBidi" w:cstheme="majorBidi"/>
          <w:sz w:val="18"/>
          <w:szCs w:val="18"/>
        </w:rPr>
      </w:pPr>
    </w:p>
    <w:p w14:paraId="219F1CEF" w14:textId="641B1B8F" w:rsidR="00A13D1C" w:rsidRPr="000553E9" w:rsidRDefault="00A13D1C" w:rsidP="00A13D1C">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11</w:t>
      </w:r>
      <w:r w:rsidRPr="000553E9">
        <w:rPr>
          <w:rFonts w:ascii="Times New Roman" w:eastAsia="Times New Roman" w:hAnsi="Times New Roman" w:cs="Times New Roman"/>
          <w:b/>
          <w:sz w:val="18"/>
          <w:szCs w:val="18"/>
          <w:lang w:eastAsia="tr-TR"/>
        </w:rPr>
        <w:t>.</w:t>
      </w:r>
      <w:r w:rsidRPr="000553E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rPr>
        <w:t>Rekreasyon</w:t>
      </w:r>
      <w:r w:rsidRPr="000553E9">
        <w:rPr>
          <w:rFonts w:ascii="Times New Roman" w:eastAsia="Times New Roman" w:hAnsi="Times New Roman" w:cs="Times New Roman"/>
          <w:sz w:val="18"/>
          <w:szCs w:val="18"/>
        </w:rPr>
        <w:t xml:space="preserve"> Anabilim Dalı </w:t>
      </w:r>
      <w:r>
        <w:rPr>
          <w:rFonts w:ascii="Times New Roman" w:eastAsia="Times New Roman" w:hAnsi="Times New Roman" w:cs="Times New Roman"/>
          <w:b/>
          <w:sz w:val="18"/>
          <w:szCs w:val="18"/>
        </w:rPr>
        <w:t>Y205014019</w:t>
      </w:r>
      <w:r w:rsidRPr="000553E9">
        <w:rPr>
          <w:rFonts w:ascii="Times New Roman" w:eastAsia="Times New Roman" w:hAnsi="Times New Roman" w:cs="Times New Roman"/>
          <w:bCs/>
          <w:sz w:val="18"/>
          <w:szCs w:val="18"/>
          <w:lang w:val="x-none" w:eastAsia="tr-TR"/>
        </w:rPr>
        <w:t xml:space="preserve"> </w:t>
      </w:r>
      <w:r w:rsidRPr="000553E9">
        <w:rPr>
          <w:rFonts w:ascii="Times New Roman" w:eastAsia="Times New Roman" w:hAnsi="Times New Roman" w:cs="Times New Roman"/>
          <w:bCs/>
          <w:sz w:val="18"/>
          <w:szCs w:val="18"/>
          <w:lang w:eastAsia="tr-TR"/>
        </w:rPr>
        <w:t xml:space="preserve">numaralı </w:t>
      </w:r>
      <w:r>
        <w:rPr>
          <w:rFonts w:ascii="Times New Roman" w:eastAsia="Times New Roman" w:hAnsi="Times New Roman" w:cs="Times New Roman"/>
          <w:sz w:val="18"/>
          <w:szCs w:val="18"/>
        </w:rPr>
        <w:t>Yüksek Lisans</w:t>
      </w:r>
      <w:r w:rsidRPr="000553E9">
        <w:rPr>
          <w:rFonts w:ascii="Times New Roman" w:eastAsia="Times New Roman" w:hAnsi="Times New Roman" w:cs="Times New Roman"/>
          <w:sz w:val="18"/>
          <w:szCs w:val="18"/>
        </w:rPr>
        <w:t xml:space="preserve"> programı öğrencisi</w:t>
      </w:r>
      <w:r w:rsidRPr="000553E9">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Seray ŞAHAN</w:t>
      </w:r>
      <w:r w:rsidRPr="000553E9">
        <w:rPr>
          <w:rFonts w:ascii="Times New Roman" w:eastAsia="Times New Roman" w:hAnsi="Times New Roman" w:cs="Times New Roman"/>
          <w:sz w:val="18"/>
          <w:szCs w:val="18"/>
          <w:lang w:val="x-none" w:eastAsia="tr-TR"/>
        </w:rPr>
        <w:t>’</w:t>
      </w:r>
      <w:r>
        <w:rPr>
          <w:rFonts w:ascii="Times New Roman" w:eastAsia="Times New Roman" w:hAnsi="Times New Roman" w:cs="Times New Roman"/>
          <w:sz w:val="18"/>
          <w:szCs w:val="18"/>
          <w:lang w:eastAsia="tr-TR"/>
        </w:rPr>
        <w:t>ı</w:t>
      </w:r>
      <w:r w:rsidRPr="000553E9">
        <w:rPr>
          <w:rFonts w:ascii="Times New Roman" w:eastAsia="Times New Roman" w:hAnsi="Times New Roman" w:cs="Times New Roman"/>
          <w:sz w:val="18"/>
          <w:szCs w:val="18"/>
          <w:lang w:eastAsia="tr-TR"/>
        </w:rPr>
        <w:t>n</w:t>
      </w:r>
      <w:r w:rsidRPr="000553E9">
        <w:rPr>
          <w:rFonts w:ascii="Times New Roman" w:eastAsia="Times New Roman" w:hAnsi="Times New Roman" w:cs="Times New Roman"/>
          <w:b/>
          <w:sz w:val="18"/>
          <w:szCs w:val="18"/>
          <w:lang w:val="x-none" w:eastAsia="tr-TR"/>
        </w:rPr>
        <w:t xml:space="preserve">; </w:t>
      </w:r>
      <w:r w:rsidRPr="000553E9">
        <w:rPr>
          <w:rFonts w:ascii="Times New Roman" w:eastAsia="Times New Roman" w:hAnsi="Times New Roman" w:cs="Times New Roman"/>
          <w:sz w:val="18"/>
          <w:szCs w:val="18"/>
          <w:lang w:eastAsia="tr-TR"/>
        </w:rPr>
        <w:t>soyadı</w:t>
      </w:r>
      <w:r w:rsidRPr="000553E9">
        <w:rPr>
          <w:rFonts w:ascii="Times New Roman" w:eastAsia="Times New Roman" w:hAnsi="Times New Roman" w:cs="Times New Roman"/>
          <w:sz w:val="18"/>
          <w:szCs w:val="18"/>
          <w:lang w:val="x-none" w:eastAsia="tr-TR"/>
        </w:rPr>
        <w:t xml:space="preserve"> değişikliği ile ilgili</w:t>
      </w:r>
      <w:r w:rsidRPr="000553E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21.02.2024</w:t>
      </w:r>
      <w:r w:rsidRPr="000553E9">
        <w:rPr>
          <w:rFonts w:ascii="Times New Roman" w:eastAsia="Times New Roman" w:hAnsi="Times New Roman" w:cs="Times New Roman"/>
          <w:sz w:val="18"/>
          <w:szCs w:val="18"/>
          <w:lang w:eastAsia="tr-TR"/>
        </w:rPr>
        <w:t xml:space="preserve"> tarihli </w:t>
      </w:r>
      <w:r w:rsidRPr="000553E9">
        <w:rPr>
          <w:rFonts w:ascii="Times New Roman" w:eastAsia="Times New Roman" w:hAnsi="Times New Roman" w:cs="Times New Roman"/>
          <w:sz w:val="18"/>
          <w:szCs w:val="18"/>
          <w:lang w:val="x-none" w:eastAsia="tr-TR"/>
        </w:rPr>
        <w:t>dilekçesi ve ek</w:t>
      </w:r>
      <w:r w:rsidRPr="000553E9">
        <w:rPr>
          <w:rFonts w:ascii="Times New Roman" w:eastAsia="Times New Roman" w:hAnsi="Times New Roman" w:cs="Times New Roman"/>
          <w:sz w:val="18"/>
          <w:szCs w:val="18"/>
          <w:lang w:eastAsia="tr-TR"/>
        </w:rPr>
        <w:t>ler</w:t>
      </w:r>
      <w:r w:rsidRPr="000553E9">
        <w:rPr>
          <w:rFonts w:ascii="Times New Roman" w:eastAsia="Times New Roman" w:hAnsi="Times New Roman" w:cs="Times New Roman"/>
          <w:sz w:val="18"/>
          <w:szCs w:val="18"/>
          <w:lang w:val="x-none" w:eastAsia="tr-TR"/>
        </w:rPr>
        <w:t xml:space="preserve">i incelendi. </w:t>
      </w:r>
    </w:p>
    <w:p w14:paraId="7025C5CD" w14:textId="0257F87D" w:rsidR="00A13D1C" w:rsidRPr="000553E9" w:rsidRDefault="00A13D1C" w:rsidP="00A13D1C">
      <w:pPr>
        <w:pStyle w:val="ListeParagraf"/>
        <w:numPr>
          <w:ilvl w:val="0"/>
          <w:numId w:val="29"/>
        </w:numPr>
        <w:spacing w:after="0" w:line="240" w:lineRule="auto"/>
        <w:jc w:val="both"/>
        <w:rPr>
          <w:rFonts w:ascii="Times New Roman" w:eastAsia="Times New Roman" w:hAnsi="Times New Roman" w:cs="Times New Roman"/>
          <w:sz w:val="18"/>
          <w:szCs w:val="18"/>
          <w:lang w:val="x-none" w:eastAsia="tr-TR"/>
        </w:rPr>
      </w:pPr>
      <w:r w:rsidRPr="000553E9">
        <w:rPr>
          <w:rFonts w:ascii="Times New Roman" w:eastAsia="Times New Roman" w:hAnsi="Times New Roman" w:cs="Times New Roman"/>
          <w:sz w:val="18"/>
          <w:szCs w:val="18"/>
          <w:lang w:val="x-none" w:eastAsia="tr-TR"/>
        </w:rPr>
        <w:t>Adı geçen öğrencinin</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Soyadının</w:t>
      </w:r>
      <w:r w:rsidRPr="000553E9">
        <w:rPr>
          <w:rFonts w:ascii="Times New Roman" w:eastAsia="Times New Roman" w:hAnsi="Times New Roman" w:cs="Times New Roman"/>
          <w:sz w:val="18"/>
          <w:szCs w:val="18"/>
          <w:lang w:eastAsia="tr-TR"/>
        </w:rPr>
        <w:t xml:space="preserve"> Evlilik sebebiyle “</w:t>
      </w:r>
      <w:r>
        <w:rPr>
          <w:rFonts w:ascii="Times New Roman" w:eastAsia="Times New Roman" w:hAnsi="Times New Roman" w:cs="Times New Roman"/>
          <w:b/>
          <w:sz w:val="18"/>
          <w:szCs w:val="18"/>
          <w:lang w:eastAsia="tr-TR"/>
        </w:rPr>
        <w:t>ŞAHAN KARPUZ</w:t>
      </w:r>
      <w:r w:rsidRPr="000553E9">
        <w:rPr>
          <w:rFonts w:ascii="Times New Roman" w:eastAsia="Times New Roman" w:hAnsi="Times New Roman" w:cs="Times New Roman"/>
          <w:sz w:val="18"/>
          <w:szCs w:val="18"/>
          <w:lang w:val="x-none" w:eastAsia="tr-TR"/>
        </w:rPr>
        <w:t xml:space="preserve">" olarak değiştiği için, </w:t>
      </w:r>
      <w:r>
        <w:rPr>
          <w:rFonts w:ascii="Times New Roman" w:eastAsia="Times New Roman" w:hAnsi="Times New Roman" w:cs="Times New Roman"/>
          <w:b/>
          <w:sz w:val="18"/>
          <w:szCs w:val="18"/>
          <w:lang w:eastAsia="tr-TR"/>
        </w:rPr>
        <w:t>21.02.2024</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tarihinden sonraki işlemlerinde</w:t>
      </w:r>
      <w:r w:rsidRPr="000553E9">
        <w:rPr>
          <w:rFonts w:ascii="Times New Roman" w:eastAsia="Times New Roman" w:hAnsi="Times New Roman" w:cs="Times New Roman"/>
          <w:sz w:val="18"/>
          <w:szCs w:val="18"/>
          <w:lang w:eastAsia="tr-TR"/>
        </w:rPr>
        <w:t xml:space="preserve"> yeni</w:t>
      </w:r>
      <w:r w:rsidRPr="000553E9">
        <w:rPr>
          <w:rFonts w:ascii="Times New Roman" w:eastAsia="Times New Roman" w:hAnsi="Times New Roman" w:cs="Times New Roman"/>
          <w:sz w:val="18"/>
          <w:szCs w:val="18"/>
          <w:lang w:val="x-none" w:eastAsia="tr-TR"/>
        </w:rPr>
        <w:t xml:space="preserve"> soyadını</w:t>
      </w:r>
      <w:r w:rsidRPr="000553E9">
        <w:rPr>
          <w:rFonts w:ascii="Times New Roman" w:eastAsia="Times New Roman" w:hAnsi="Times New Roman" w:cs="Times New Roman"/>
          <w:sz w:val="18"/>
          <w:szCs w:val="18"/>
          <w:lang w:eastAsia="tr-TR"/>
        </w:rPr>
        <w:t>n</w:t>
      </w:r>
      <w:r w:rsidRPr="000553E9">
        <w:rPr>
          <w:rFonts w:ascii="Times New Roman" w:eastAsia="Times New Roman" w:hAnsi="Times New Roman" w:cs="Times New Roman"/>
          <w:sz w:val="18"/>
          <w:szCs w:val="18"/>
          <w:lang w:val="x-none" w:eastAsia="tr-TR"/>
        </w:rPr>
        <w:t xml:space="preserve"> kullanılmasına</w:t>
      </w:r>
      <w:r w:rsidRPr="000553E9">
        <w:rPr>
          <w:rFonts w:ascii="Times New Roman" w:eastAsia="Times New Roman" w:hAnsi="Times New Roman" w:cs="Times New Roman"/>
          <w:sz w:val="18"/>
          <w:szCs w:val="18"/>
          <w:lang w:eastAsia="tr-TR"/>
        </w:rPr>
        <w:t xml:space="preserve"> oybirliği ile</w:t>
      </w:r>
      <w:r w:rsidRPr="000553E9">
        <w:rPr>
          <w:rFonts w:ascii="Times New Roman" w:eastAsia="Times New Roman" w:hAnsi="Times New Roman" w:cs="Times New Roman"/>
          <w:sz w:val="18"/>
          <w:szCs w:val="18"/>
          <w:lang w:val="x-none" w:eastAsia="tr-TR"/>
        </w:rPr>
        <w:t xml:space="preserve"> karar verildi.</w:t>
      </w:r>
    </w:p>
    <w:p w14:paraId="0E1B80CA" w14:textId="21B2185D" w:rsidR="0026209A" w:rsidRDefault="0026209A" w:rsidP="0026209A">
      <w:pPr>
        <w:spacing w:after="0" w:line="240" w:lineRule="auto"/>
        <w:jc w:val="both"/>
        <w:rPr>
          <w:rFonts w:asciiTheme="majorBidi" w:hAnsiTheme="majorBidi" w:cstheme="majorBidi"/>
          <w:sz w:val="18"/>
          <w:szCs w:val="18"/>
        </w:rPr>
      </w:pPr>
    </w:p>
    <w:p w14:paraId="05F6FBC1" w14:textId="29C1D20D" w:rsidR="00A13D1C" w:rsidRPr="000553E9" w:rsidRDefault="00A13D1C" w:rsidP="00A13D1C">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12</w:t>
      </w:r>
      <w:r w:rsidRPr="000553E9">
        <w:rPr>
          <w:rFonts w:ascii="Times New Roman" w:eastAsia="Times New Roman" w:hAnsi="Times New Roman" w:cs="Times New Roman"/>
          <w:b/>
          <w:sz w:val="18"/>
          <w:szCs w:val="18"/>
          <w:lang w:eastAsia="tr-TR"/>
        </w:rPr>
        <w:t>.</w:t>
      </w:r>
      <w:r w:rsidRPr="000553E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rPr>
        <w:t>Beden Eğitimi ve Spor</w:t>
      </w:r>
      <w:r w:rsidRPr="000553E9">
        <w:rPr>
          <w:rFonts w:ascii="Times New Roman" w:eastAsia="Times New Roman" w:hAnsi="Times New Roman" w:cs="Times New Roman"/>
          <w:sz w:val="18"/>
          <w:szCs w:val="18"/>
        </w:rPr>
        <w:t xml:space="preserve"> Anabilim Dalı </w:t>
      </w:r>
      <w:r>
        <w:rPr>
          <w:rFonts w:ascii="Times New Roman" w:eastAsia="Times New Roman" w:hAnsi="Times New Roman" w:cs="Times New Roman"/>
          <w:b/>
          <w:sz w:val="18"/>
          <w:szCs w:val="18"/>
        </w:rPr>
        <w:t>Y205022022</w:t>
      </w:r>
      <w:r w:rsidRPr="000553E9">
        <w:rPr>
          <w:rFonts w:ascii="Times New Roman" w:eastAsia="Times New Roman" w:hAnsi="Times New Roman" w:cs="Times New Roman"/>
          <w:bCs/>
          <w:sz w:val="18"/>
          <w:szCs w:val="18"/>
          <w:lang w:val="x-none" w:eastAsia="tr-TR"/>
        </w:rPr>
        <w:t xml:space="preserve"> </w:t>
      </w:r>
      <w:r w:rsidRPr="000553E9">
        <w:rPr>
          <w:rFonts w:ascii="Times New Roman" w:eastAsia="Times New Roman" w:hAnsi="Times New Roman" w:cs="Times New Roman"/>
          <w:bCs/>
          <w:sz w:val="18"/>
          <w:szCs w:val="18"/>
          <w:lang w:eastAsia="tr-TR"/>
        </w:rPr>
        <w:t xml:space="preserve">numaralı </w:t>
      </w:r>
      <w:r>
        <w:rPr>
          <w:rFonts w:ascii="Times New Roman" w:eastAsia="Times New Roman" w:hAnsi="Times New Roman" w:cs="Times New Roman"/>
          <w:sz w:val="18"/>
          <w:szCs w:val="18"/>
        </w:rPr>
        <w:t>Yüksek Lisans</w:t>
      </w:r>
      <w:r w:rsidRPr="000553E9">
        <w:rPr>
          <w:rFonts w:ascii="Times New Roman" w:eastAsia="Times New Roman" w:hAnsi="Times New Roman" w:cs="Times New Roman"/>
          <w:sz w:val="18"/>
          <w:szCs w:val="18"/>
        </w:rPr>
        <w:t xml:space="preserve"> programı öğrencisi</w:t>
      </w:r>
      <w:r w:rsidRPr="000553E9">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Gözde GEZMEZ</w:t>
      </w:r>
      <w:r w:rsidRPr="000553E9">
        <w:rPr>
          <w:rFonts w:ascii="Times New Roman" w:eastAsia="Times New Roman" w:hAnsi="Times New Roman" w:cs="Times New Roman"/>
          <w:sz w:val="18"/>
          <w:szCs w:val="18"/>
          <w:lang w:val="x-none" w:eastAsia="tr-TR"/>
        </w:rPr>
        <w:t>’</w:t>
      </w:r>
      <w:r>
        <w:rPr>
          <w:rFonts w:ascii="Times New Roman" w:eastAsia="Times New Roman" w:hAnsi="Times New Roman" w:cs="Times New Roman"/>
          <w:sz w:val="18"/>
          <w:szCs w:val="18"/>
          <w:lang w:eastAsia="tr-TR"/>
        </w:rPr>
        <w:t>i</w:t>
      </w:r>
      <w:r w:rsidRPr="000553E9">
        <w:rPr>
          <w:rFonts w:ascii="Times New Roman" w:eastAsia="Times New Roman" w:hAnsi="Times New Roman" w:cs="Times New Roman"/>
          <w:sz w:val="18"/>
          <w:szCs w:val="18"/>
          <w:lang w:eastAsia="tr-TR"/>
        </w:rPr>
        <w:t>n</w:t>
      </w:r>
      <w:r w:rsidRPr="000553E9">
        <w:rPr>
          <w:rFonts w:ascii="Times New Roman" w:eastAsia="Times New Roman" w:hAnsi="Times New Roman" w:cs="Times New Roman"/>
          <w:b/>
          <w:sz w:val="18"/>
          <w:szCs w:val="18"/>
          <w:lang w:val="x-none" w:eastAsia="tr-TR"/>
        </w:rPr>
        <w:t xml:space="preserve">; </w:t>
      </w:r>
      <w:r w:rsidRPr="000553E9">
        <w:rPr>
          <w:rFonts w:ascii="Times New Roman" w:eastAsia="Times New Roman" w:hAnsi="Times New Roman" w:cs="Times New Roman"/>
          <w:sz w:val="18"/>
          <w:szCs w:val="18"/>
          <w:lang w:eastAsia="tr-TR"/>
        </w:rPr>
        <w:t>soyadı</w:t>
      </w:r>
      <w:r w:rsidRPr="000553E9">
        <w:rPr>
          <w:rFonts w:ascii="Times New Roman" w:eastAsia="Times New Roman" w:hAnsi="Times New Roman" w:cs="Times New Roman"/>
          <w:sz w:val="18"/>
          <w:szCs w:val="18"/>
          <w:lang w:val="x-none" w:eastAsia="tr-TR"/>
        </w:rPr>
        <w:t xml:space="preserve"> değişikliği ile ilgili</w:t>
      </w:r>
      <w:r w:rsidRPr="000553E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21.02.2024</w:t>
      </w:r>
      <w:r w:rsidRPr="000553E9">
        <w:rPr>
          <w:rFonts w:ascii="Times New Roman" w:eastAsia="Times New Roman" w:hAnsi="Times New Roman" w:cs="Times New Roman"/>
          <w:sz w:val="18"/>
          <w:szCs w:val="18"/>
          <w:lang w:eastAsia="tr-TR"/>
        </w:rPr>
        <w:t xml:space="preserve"> tarihli </w:t>
      </w:r>
      <w:r w:rsidRPr="000553E9">
        <w:rPr>
          <w:rFonts w:ascii="Times New Roman" w:eastAsia="Times New Roman" w:hAnsi="Times New Roman" w:cs="Times New Roman"/>
          <w:sz w:val="18"/>
          <w:szCs w:val="18"/>
          <w:lang w:val="x-none" w:eastAsia="tr-TR"/>
        </w:rPr>
        <w:t>dilekçesi ve ek</w:t>
      </w:r>
      <w:r w:rsidRPr="000553E9">
        <w:rPr>
          <w:rFonts w:ascii="Times New Roman" w:eastAsia="Times New Roman" w:hAnsi="Times New Roman" w:cs="Times New Roman"/>
          <w:sz w:val="18"/>
          <w:szCs w:val="18"/>
          <w:lang w:eastAsia="tr-TR"/>
        </w:rPr>
        <w:t>ler</w:t>
      </w:r>
      <w:r w:rsidRPr="000553E9">
        <w:rPr>
          <w:rFonts w:ascii="Times New Roman" w:eastAsia="Times New Roman" w:hAnsi="Times New Roman" w:cs="Times New Roman"/>
          <w:sz w:val="18"/>
          <w:szCs w:val="18"/>
          <w:lang w:val="x-none" w:eastAsia="tr-TR"/>
        </w:rPr>
        <w:t xml:space="preserve">i incelendi. </w:t>
      </w:r>
    </w:p>
    <w:p w14:paraId="6F24C66B" w14:textId="318E001A" w:rsidR="00A13D1C" w:rsidRPr="000553E9" w:rsidRDefault="00A13D1C" w:rsidP="00A13D1C">
      <w:pPr>
        <w:pStyle w:val="ListeParagraf"/>
        <w:numPr>
          <w:ilvl w:val="0"/>
          <w:numId w:val="29"/>
        </w:numPr>
        <w:spacing w:after="0" w:line="240" w:lineRule="auto"/>
        <w:jc w:val="both"/>
        <w:rPr>
          <w:rFonts w:ascii="Times New Roman" w:eastAsia="Times New Roman" w:hAnsi="Times New Roman" w:cs="Times New Roman"/>
          <w:sz w:val="18"/>
          <w:szCs w:val="18"/>
          <w:lang w:val="x-none" w:eastAsia="tr-TR"/>
        </w:rPr>
      </w:pPr>
      <w:r w:rsidRPr="000553E9">
        <w:rPr>
          <w:rFonts w:ascii="Times New Roman" w:eastAsia="Times New Roman" w:hAnsi="Times New Roman" w:cs="Times New Roman"/>
          <w:sz w:val="18"/>
          <w:szCs w:val="18"/>
          <w:lang w:val="x-none" w:eastAsia="tr-TR"/>
        </w:rPr>
        <w:t>Adı geçen öğrencinin</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Soyadının</w:t>
      </w:r>
      <w:r w:rsidRPr="000553E9">
        <w:rPr>
          <w:rFonts w:ascii="Times New Roman" w:eastAsia="Times New Roman" w:hAnsi="Times New Roman" w:cs="Times New Roman"/>
          <w:sz w:val="18"/>
          <w:szCs w:val="18"/>
          <w:lang w:eastAsia="tr-TR"/>
        </w:rPr>
        <w:t xml:space="preserve"> Evlilik sebebiyle “</w:t>
      </w:r>
      <w:r>
        <w:rPr>
          <w:rFonts w:ascii="Times New Roman" w:eastAsia="Times New Roman" w:hAnsi="Times New Roman" w:cs="Times New Roman"/>
          <w:b/>
          <w:sz w:val="18"/>
          <w:szCs w:val="18"/>
          <w:lang w:eastAsia="tr-TR"/>
        </w:rPr>
        <w:t>DOĞAN</w:t>
      </w:r>
      <w:r w:rsidRPr="000553E9">
        <w:rPr>
          <w:rFonts w:ascii="Times New Roman" w:eastAsia="Times New Roman" w:hAnsi="Times New Roman" w:cs="Times New Roman"/>
          <w:sz w:val="18"/>
          <w:szCs w:val="18"/>
          <w:lang w:val="x-none" w:eastAsia="tr-TR"/>
        </w:rPr>
        <w:t xml:space="preserve">" olarak değiştiği için, </w:t>
      </w:r>
      <w:r>
        <w:rPr>
          <w:rFonts w:ascii="Times New Roman" w:eastAsia="Times New Roman" w:hAnsi="Times New Roman" w:cs="Times New Roman"/>
          <w:b/>
          <w:sz w:val="18"/>
          <w:szCs w:val="18"/>
          <w:lang w:eastAsia="tr-TR"/>
        </w:rPr>
        <w:t>21.02.2024</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tarihinden sonraki işlemlerinde</w:t>
      </w:r>
      <w:r w:rsidRPr="000553E9">
        <w:rPr>
          <w:rFonts w:ascii="Times New Roman" w:eastAsia="Times New Roman" w:hAnsi="Times New Roman" w:cs="Times New Roman"/>
          <w:sz w:val="18"/>
          <w:szCs w:val="18"/>
          <w:lang w:eastAsia="tr-TR"/>
        </w:rPr>
        <w:t xml:space="preserve"> yeni</w:t>
      </w:r>
      <w:r w:rsidRPr="000553E9">
        <w:rPr>
          <w:rFonts w:ascii="Times New Roman" w:eastAsia="Times New Roman" w:hAnsi="Times New Roman" w:cs="Times New Roman"/>
          <w:sz w:val="18"/>
          <w:szCs w:val="18"/>
          <w:lang w:val="x-none" w:eastAsia="tr-TR"/>
        </w:rPr>
        <w:t xml:space="preserve"> soyadını</w:t>
      </w:r>
      <w:r w:rsidRPr="000553E9">
        <w:rPr>
          <w:rFonts w:ascii="Times New Roman" w:eastAsia="Times New Roman" w:hAnsi="Times New Roman" w:cs="Times New Roman"/>
          <w:sz w:val="18"/>
          <w:szCs w:val="18"/>
          <w:lang w:eastAsia="tr-TR"/>
        </w:rPr>
        <w:t>n</w:t>
      </w:r>
      <w:r w:rsidRPr="000553E9">
        <w:rPr>
          <w:rFonts w:ascii="Times New Roman" w:eastAsia="Times New Roman" w:hAnsi="Times New Roman" w:cs="Times New Roman"/>
          <w:sz w:val="18"/>
          <w:szCs w:val="18"/>
          <w:lang w:val="x-none" w:eastAsia="tr-TR"/>
        </w:rPr>
        <w:t xml:space="preserve"> kullanılmasına</w:t>
      </w:r>
      <w:r w:rsidRPr="000553E9">
        <w:rPr>
          <w:rFonts w:ascii="Times New Roman" w:eastAsia="Times New Roman" w:hAnsi="Times New Roman" w:cs="Times New Roman"/>
          <w:sz w:val="18"/>
          <w:szCs w:val="18"/>
          <w:lang w:eastAsia="tr-TR"/>
        </w:rPr>
        <w:t xml:space="preserve"> oybirliği ile</w:t>
      </w:r>
      <w:r w:rsidRPr="000553E9">
        <w:rPr>
          <w:rFonts w:ascii="Times New Roman" w:eastAsia="Times New Roman" w:hAnsi="Times New Roman" w:cs="Times New Roman"/>
          <w:sz w:val="18"/>
          <w:szCs w:val="18"/>
          <w:lang w:val="x-none" w:eastAsia="tr-TR"/>
        </w:rPr>
        <w:t xml:space="preserve"> karar verildi.</w:t>
      </w:r>
    </w:p>
    <w:p w14:paraId="1C929A86" w14:textId="7350198C" w:rsidR="0026209A" w:rsidRDefault="0026209A" w:rsidP="0026209A">
      <w:pPr>
        <w:spacing w:after="0" w:line="240" w:lineRule="auto"/>
        <w:jc w:val="both"/>
        <w:rPr>
          <w:rFonts w:asciiTheme="majorBidi" w:hAnsiTheme="majorBidi" w:cstheme="majorBidi"/>
          <w:sz w:val="18"/>
          <w:szCs w:val="18"/>
        </w:rPr>
      </w:pPr>
    </w:p>
    <w:p w14:paraId="52E2FB21" w14:textId="78CEA88D" w:rsidR="00B04069" w:rsidRPr="000C6C81" w:rsidRDefault="00B04069" w:rsidP="00B04069">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13</w:t>
      </w:r>
      <w:r w:rsidRPr="000C6C81">
        <w:rPr>
          <w:rFonts w:ascii="Times New Roman" w:eastAsia="Times New Roman" w:hAnsi="Times New Roman" w:cs="Times New Roman"/>
          <w:b/>
          <w:color w:val="000000" w:themeColor="text1"/>
          <w:sz w:val="18"/>
          <w:szCs w:val="18"/>
          <w:lang w:eastAsia="tr-TR"/>
        </w:rPr>
        <w:t xml:space="preserve">. </w:t>
      </w:r>
      <w:r w:rsidRPr="000C6C81">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0C6C81">
        <w:rPr>
          <w:rFonts w:ascii="Times New Roman" w:hAnsi="Times New Roman" w:cs="Times New Roman"/>
          <w:b/>
          <w:color w:val="000000" w:themeColor="text1"/>
          <w:sz w:val="18"/>
          <w:szCs w:val="18"/>
        </w:rPr>
        <w:t>Sağlık</w:t>
      </w:r>
      <w:r w:rsidRPr="000C6C81">
        <w:rPr>
          <w:rFonts w:ascii="Times New Roman" w:hAnsi="Times New Roman" w:cs="Times New Roman"/>
          <w:color w:val="000000" w:themeColor="text1"/>
          <w:sz w:val="18"/>
          <w:szCs w:val="18"/>
        </w:rPr>
        <w:t xml:space="preserve"> -</w:t>
      </w:r>
      <w:r w:rsidRPr="000C6C81">
        <w:rPr>
          <w:rFonts w:ascii="Times New Roman" w:hAnsi="Times New Roman" w:cs="Times New Roman"/>
          <w:b/>
          <w:color w:val="000000" w:themeColor="text1"/>
          <w:sz w:val="18"/>
          <w:szCs w:val="18"/>
        </w:rPr>
        <w:t>Mazeret -Askerlik nedeniyle</w:t>
      </w:r>
      <w:r w:rsidRPr="000C6C81">
        <w:rPr>
          <w:rFonts w:ascii="Times New Roman" w:hAnsi="Times New Roman" w:cs="Times New Roman"/>
          <w:color w:val="000000" w:themeColor="text1"/>
          <w:sz w:val="18"/>
          <w:szCs w:val="18"/>
        </w:rPr>
        <w:t xml:space="preserve">) kayıt dondurma taleplerinin içeren dilekçeleri okundu. </w:t>
      </w:r>
    </w:p>
    <w:p w14:paraId="68C9076A" w14:textId="6A94A8D7" w:rsidR="00B04069" w:rsidRDefault="00B04069" w:rsidP="00B04069">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C6C81">
        <w:rPr>
          <w:rFonts w:ascii="Times New Roman" w:hAnsi="Times New Roman" w:cs="Times New Roman"/>
          <w:color w:val="000000" w:themeColor="text1"/>
          <w:sz w:val="18"/>
          <w:szCs w:val="18"/>
        </w:rPr>
        <w:t>Yapılan inc</w:t>
      </w:r>
      <w:r>
        <w:rPr>
          <w:rFonts w:ascii="Times New Roman" w:hAnsi="Times New Roman" w:cs="Times New Roman"/>
          <w:color w:val="000000" w:themeColor="text1"/>
          <w:sz w:val="18"/>
          <w:szCs w:val="18"/>
        </w:rPr>
        <w:t xml:space="preserve">eleme ve görüşmeler neticesinde, İnşaat Mühendisliği Anabilim Dalı </w:t>
      </w:r>
      <w:r>
        <w:rPr>
          <w:rFonts w:ascii="Times New Roman" w:hAnsi="Times New Roman" w:cs="Times New Roman"/>
          <w:b/>
          <w:color w:val="000000" w:themeColor="text1"/>
          <w:sz w:val="18"/>
          <w:szCs w:val="18"/>
        </w:rPr>
        <w:t>22500705024</w:t>
      </w:r>
      <w:r>
        <w:rPr>
          <w:rFonts w:ascii="Times New Roman" w:hAnsi="Times New Roman" w:cs="Times New Roman"/>
          <w:color w:val="000000" w:themeColor="text1"/>
          <w:sz w:val="18"/>
          <w:szCs w:val="18"/>
        </w:rPr>
        <w:t xml:space="preserve"> numaralı öğrencisi </w:t>
      </w:r>
      <w:r>
        <w:rPr>
          <w:rFonts w:ascii="Times New Roman" w:hAnsi="Times New Roman" w:cs="Times New Roman"/>
          <w:b/>
          <w:color w:val="000000" w:themeColor="text1"/>
          <w:sz w:val="18"/>
          <w:szCs w:val="18"/>
        </w:rPr>
        <w:t>Zehra GÜNDOĞDU</w:t>
      </w:r>
      <w:r>
        <w:rPr>
          <w:rFonts w:ascii="Times New Roman" w:hAnsi="Times New Roman" w:cs="Times New Roman"/>
          <w:color w:val="000000" w:themeColor="text1"/>
          <w:sz w:val="18"/>
          <w:szCs w:val="18"/>
        </w:rPr>
        <w:t>’ nun mazereti geçerli bulunmadığından, talebinin uygun olmadığına</w:t>
      </w:r>
      <w:r w:rsidRPr="000C6C81">
        <w:rPr>
          <w:rFonts w:ascii="Times New Roman" w:hAnsi="Times New Roman" w:cs="Times New Roman"/>
          <w:color w:val="000000" w:themeColor="text1"/>
          <w:sz w:val="18"/>
          <w:szCs w:val="18"/>
        </w:rPr>
        <w:t xml:space="preserve"> oybirliği ile karar verildi.</w:t>
      </w:r>
    </w:p>
    <w:p w14:paraId="6A0C74A4" w14:textId="1D7AB80F" w:rsidR="0026209A" w:rsidRDefault="0026209A" w:rsidP="0026209A">
      <w:pPr>
        <w:spacing w:after="0" w:line="240" w:lineRule="auto"/>
        <w:jc w:val="both"/>
        <w:rPr>
          <w:rFonts w:asciiTheme="majorBidi" w:hAnsiTheme="majorBidi" w:cstheme="majorBidi"/>
          <w:sz w:val="18"/>
          <w:szCs w:val="18"/>
        </w:rPr>
      </w:pPr>
    </w:p>
    <w:p w14:paraId="4D8CEFA3" w14:textId="24C1FA05" w:rsidR="00B04069" w:rsidRPr="00F30D1A" w:rsidRDefault="00B04069" w:rsidP="00B04069">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14.</w:t>
      </w:r>
      <w:r w:rsidRPr="00F30D1A">
        <w:rPr>
          <w:rFonts w:ascii="Times New Roman" w:eastAsia="Times New Roman" w:hAnsi="Times New Roman" w:cs="Times New Roman"/>
          <w:b/>
          <w:bCs/>
          <w:sz w:val="18"/>
          <w:szCs w:val="18"/>
          <w:lang w:eastAsia="tr-TR"/>
        </w:rPr>
        <w:t xml:space="preserve"> </w:t>
      </w:r>
      <w:r w:rsidR="000330DE">
        <w:rPr>
          <w:rFonts w:ascii="Times New Roman" w:eastAsia="Times New Roman" w:hAnsi="Times New Roman" w:cs="Times New Roman"/>
          <w:b/>
          <w:bCs/>
          <w:sz w:val="18"/>
          <w:szCs w:val="18"/>
          <w:lang w:eastAsia="tr-TR"/>
        </w:rPr>
        <w:t>Prof. Dr. Ayşe Dilşad MİRZEOĞLU</w:t>
      </w:r>
      <w:r w:rsidRPr="00F30D1A">
        <w:rPr>
          <w:rFonts w:ascii="Times New Roman" w:eastAsia="Times New Roman" w:hAnsi="Times New Roman" w:cs="Times New Roman"/>
          <w:sz w:val="18"/>
          <w:szCs w:val="18"/>
          <w:lang w:eastAsia="tr-TR"/>
        </w:rPr>
        <w:t xml:space="preserve">’ un danışmanlığını yaptığı </w:t>
      </w:r>
      <w:r w:rsidR="000330DE">
        <w:rPr>
          <w:rFonts w:ascii="Times New Roman" w:eastAsia="Times New Roman" w:hAnsi="Times New Roman" w:cs="Times New Roman"/>
          <w:sz w:val="18"/>
          <w:szCs w:val="18"/>
          <w:lang w:eastAsia="tr-TR"/>
        </w:rPr>
        <w:t>Beden Eğitimi ve Spor Eğitimi</w:t>
      </w:r>
      <w:r w:rsidRPr="00F30D1A">
        <w:rPr>
          <w:rFonts w:ascii="Times New Roman" w:eastAsia="Times New Roman" w:hAnsi="Times New Roman" w:cs="Times New Roman"/>
          <w:sz w:val="18"/>
          <w:szCs w:val="18"/>
          <w:lang w:eastAsia="tr-TR"/>
        </w:rPr>
        <w:t xml:space="preserve"> EABD </w:t>
      </w:r>
      <w:r w:rsidR="000330DE">
        <w:rPr>
          <w:rFonts w:ascii="Times New Roman" w:eastAsia="Times New Roman" w:hAnsi="Times New Roman" w:cs="Times New Roman"/>
          <w:sz w:val="18"/>
          <w:szCs w:val="18"/>
          <w:lang w:eastAsia="tr-TR"/>
        </w:rPr>
        <w:t>1270Y41005</w:t>
      </w:r>
      <w:r w:rsidRPr="00F30D1A">
        <w:rPr>
          <w:rFonts w:ascii="Times New Roman" w:eastAsia="Times New Roman" w:hAnsi="Times New Roman" w:cs="Times New Roman"/>
          <w:sz w:val="18"/>
          <w:szCs w:val="18"/>
          <w:lang w:eastAsia="tr-TR"/>
        </w:rPr>
        <w:t xml:space="preserve"> numaralı </w:t>
      </w:r>
      <w:r w:rsidR="000330DE">
        <w:rPr>
          <w:rFonts w:ascii="Times New Roman" w:eastAsia="Times New Roman" w:hAnsi="Times New Roman" w:cs="Times New Roman"/>
          <w:sz w:val="18"/>
          <w:szCs w:val="18"/>
          <w:lang w:eastAsia="tr-TR"/>
        </w:rPr>
        <w:t>Yüksek Lisans</w:t>
      </w:r>
      <w:r w:rsidRPr="00F30D1A">
        <w:rPr>
          <w:rFonts w:ascii="Times New Roman" w:eastAsia="Times New Roman" w:hAnsi="Times New Roman" w:cs="Times New Roman"/>
          <w:sz w:val="18"/>
          <w:szCs w:val="18"/>
          <w:lang w:eastAsia="tr-TR"/>
        </w:rPr>
        <w:t xml:space="preserve"> öğrencisi </w:t>
      </w:r>
      <w:r w:rsidR="000330DE">
        <w:rPr>
          <w:rFonts w:ascii="Times New Roman" w:eastAsia="Times New Roman" w:hAnsi="Times New Roman" w:cs="Times New Roman"/>
          <w:b/>
          <w:bCs/>
          <w:sz w:val="18"/>
          <w:szCs w:val="18"/>
          <w:lang w:eastAsia="tr-TR"/>
        </w:rPr>
        <w:t>Sedat GÜRSEL</w:t>
      </w:r>
      <w:r w:rsidRPr="00F30D1A">
        <w:rPr>
          <w:rFonts w:ascii="Times New Roman" w:eastAsia="Times New Roman" w:hAnsi="Times New Roman" w:cs="Times New Roman"/>
          <w:b/>
          <w:bCs/>
          <w:sz w:val="18"/>
          <w:szCs w:val="18"/>
          <w:lang w:eastAsia="tr-TR"/>
        </w:rPr>
        <w:t>’</w:t>
      </w:r>
      <w:r w:rsidRPr="00F30D1A">
        <w:rPr>
          <w:rFonts w:ascii="Times New Roman" w:eastAsia="Times New Roman" w:hAnsi="Times New Roman" w:cs="Times New Roman"/>
          <w:sz w:val="18"/>
          <w:szCs w:val="18"/>
          <w:lang w:eastAsia="tr-TR"/>
        </w:rPr>
        <w:t xml:space="preserve">  in </w:t>
      </w:r>
      <w:r w:rsidR="000330DE">
        <w:rPr>
          <w:rFonts w:ascii="Times New Roman" w:eastAsia="Times New Roman" w:hAnsi="Times New Roman" w:cs="Times New Roman"/>
          <w:sz w:val="18"/>
          <w:szCs w:val="18"/>
          <w:lang w:eastAsia="tr-TR"/>
        </w:rPr>
        <w:t>tez çalışması işlemleri için</w:t>
      </w:r>
      <w:r w:rsidRPr="00F30D1A">
        <w:rPr>
          <w:rFonts w:ascii="Times New Roman" w:eastAsia="Times New Roman" w:hAnsi="Times New Roman" w:cs="Times New Roman"/>
          <w:sz w:val="18"/>
          <w:szCs w:val="18"/>
          <w:lang w:eastAsia="tr-TR"/>
        </w:rPr>
        <w:t xml:space="preserve"> ek süre talebini içeren </w:t>
      </w:r>
      <w:r w:rsidR="000330DE">
        <w:rPr>
          <w:rFonts w:ascii="Times New Roman" w:eastAsia="Times New Roman" w:hAnsi="Times New Roman" w:cs="Times New Roman"/>
          <w:sz w:val="18"/>
          <w:szCs w:val="18"/>
          <w:lang w:eastAsia="tr-TR"/>
        </w:rPr>
        <w:t>19.02.2024</w:t>
      </w:r>
      <w:r w:rsidRPr="00F30D1A">
        <w:rPr>
          <w:rFonts w:ascii="Times New Roman" w:eastAsia="Times New Roman" w:hAnsi="Times New Roman" w:cs="Times New Roman"/>
          <w:sz w:val="18"/>
          <w:szCs w:val="18"/>
          <w:lang w:eastAsia="tr-TR"/>
        </w:rPr>
        <w:t xml:space="preserve"> tarihli dilekçesi okundu.</w:t>
      </w:r>
    </w:p>
    <w:p w14:paraId="32D20D2B" w14:textId="77777777" w:rsidR="00B04069" w:rsidRPr="00F30D1A" w:rsidRDefault="00B04069" w:rsidP="00B0406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F30D1A">
        <w:rPr>
          <w:rFonts w:ascii="Times New Roman" w:eastAsia="Times New Roman" w:hAnsi="Times New Roman" w:cs="Times New Roman"/>
          <w:sz w:val="18"/>
          <w:szCs w:val="18"/>
          <w:lang w:eastAsia="tr-TR"/>
        </w:rPr>
        <w:t>Yapılan inceleme ve görüşmeler neticesinde, adı geçenin ek süre talebinin uygun olmadığına oy birliği ile karar verildi.</w:t>
      </w:r>
    </w:p>
    <w:p w14:paraId="07F3E813" w14:textId="248FBF2D" w:rsidR="0026209A" w:rsidRDefault="0026209A" w:rsidP="0026209A">
      <w:pPr>
        <w:spacing w:after="0" w:line="240" w:lineRule="auto"/>
        <w:jc w:val="both"/>
        <w:rPr>
          <w:rFonts w:asciiTheme="majorBidi" w:hAnsiTheme="majorBidi" w:cstheme="majorBidi"/>
          <w:sz w:val="18"/>
          <w:szCs w:val="18"/>
        </w:rPr>
      </w:pPr>
    </w:p>
    <w:p w14:paraId="0A41A3F7" w14:textId="4CEA2900" w:rsidR="000330DE" w:rsidRPr="008C01A1" w:rsidRDefault="000330DE" w:rsidP="000330D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15</w:t>
      </w:r>
      <w:r w:rsidRPr="008C01A1">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Gastronomi ve Mutfak Sanatları EABD Başkanlığının 14.02.2024</w:t>
      </w:r>
      <w:r w:rsidRPr="008C01A1">
        <w:rPr>
          <w:rFonts w:ascii="Times New Roman" w:eastAsia="Times New Roman" w:hAnsi="Times New Roman" w:cs="Times New Roman"/>
          <w:color w:val="000000" w:themeColor="text1"/>
          <w:sz w:val="18"/>
          <w:szCs w:val="18"/>
          <w:lang w:eastAsia="tr-TR"/>
        </w:rPr>
        <w:t xml:space="preserve"> tarih ve </w:t>
      </w:r>
      <w:r>
        <w:rPr>
          <w:rFonts w:ascii="Times New Roman" w:eastAsia="Times New Roman" w:hAnsi="Times New Roman" w:cs="Times New Roman"/>
          <w:color w:val="000000" w:themeColor="text1"/>
          <w:sz w:val="18"/>
          <w:szCs w:val="18"/>
          <w:lang w:eastAsia="tr-TR"/>
        </w:rPr>
        <w:t>E-73283703-302.99-116908</w:t>
      </w:r>
      <w:r w:rsidRPr="008C01A1">
        <w:rPr>
          <w:rFonts w:ascii="Times New Roman" w:eastAsia="Times New Roman" w:hAnsi="Times New Roman" w:cs="Times New Roman"/>
          <w:color w:val="000000" w:themeColor="text1"/>
          <w:sz w:val="18"/>
          <w:szCs w:val="18"/>
          <w:lang w:eastAsia="tr-TR"/>
        </w:rPr>
        <w:t xml:space="preserve"> sayılı </w:t>
      </w:r>
      <w:r>
        <w:rPr>
          <w:rFonts w:ascii="Times New Roman" w:eastAsia="Times New Roman" w:hAnsi="Times New Roman" w:cs="Times New Roman"/>
          <w:color w:val="000000" w:themeColor="text1"/>
          <w:sz w:val="18"/>
          <w:szCs w:val="18"/>
          <w:lang w:eastAsia="tr-TR"/>
        </w:rPr>
        <w:t>Doktora</w:t>
      </w:r>
      <w:r w:rsidRPr="008C01A1">
        <w:rPr>
          <w:rFonts w:ascii="Times New Roman" w:eastAsia="Times New Roman" w:hAnsi="Times New Roman" w:cs="Times New Roman"/>
          <w:color w:val="000000" w:themeColor="text1"/>
          <w:sz w:val="18"/>
          <w:szCs w:val="18"/>
          <w:lang w:eastAsia="tr-TR"/>
        </w:rPr>
        <w:t xml:space="preserve"> Tezinin Erişime Kapatılması konulu yazısı okundu. </w:t>
      </w:r>
    </w:p>
    <w:p w14:paraId="133BF51A" w14:textId="56CF0FE1" w:rsidR="000330DE" w:rsidRPr="008C01A1" w:rsidRDefault="000330DE" w:rsidP="000330DE">
      <w:pPr>
        <w:pStyle w:val="ListeParagraf"/>
        <w:numPr>
          <w:ilvl w:val="0"/>
          <w:numId w:val="30"/>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01A1">
        <w:rPr>
          <w:rFonts w:ascii="Times New Roman" w:eastAsia="Times New Roman" w:hAnsi="Times New Roman" w:cs="Times New Roman"/>
          <w:color w:val="000000" w:themeColor="text1"/>
          <w:sz w:val="18"/>
          <w:szCs w:val="18"/>
          <w:lang w:eastAsia="tr-TR"/>
        </w:rPr>
        <w:t xml:space="preserve">Yapılan incelemeler ve görüşmeler neticesinde, </w:t>
      </w:r>
      <w:r>
        <w:rPr>
          <w:rFonts w:ascii="Times New Roman" w:eastAsia="Times New Roman" w:hAnsi="Times New Roman" w:cs="Times New Roman"/>
          <w:color w:val="000000" w:themeColor="text1"/>
          <w:sz w:val="18"/>
          <w:szCs w:val="18"/>
          <w:lang w:eastAsia="tr-TR"/>
        </w:rPr>
        <w:t xml:space="preserve">Gastronomi ve Mutfak Sanatları </w:t>
      </w:r>
      <w:r w:rsidRPr="008C01A1">
        <w:rPr>
          <w:rFonts w:ascii="Times New Roman" w:eastAsia="Times New Roman" w:hAnsi="Times New Roman" w:cs="Times New Roman"/>
          <w:color w:val="000000" w:themeColor="text1"/>
          <w:sz w:val="18"/>
          <w:szCs w:val="18"/>
          <w:lang w:eastAsia="tr-TR"/>
        </w:rPr>
        <w:t xml:space="preserve">Anabilim Dalı </w:t>
      </w:r>
      <w:r w:rsidR="007250AD">
        <w:rPr>
          <w:rFonts w:ascii="Times New Roman" w:eastAsia="Times New Roman" w:hAnsi="Times New Roman" w:cs="Times New Roman"/>
          <w:color w:val="000000" w:themeColor="text1"/>
          <w:sz w:val="18"/>
          <w:szCs w:val="18"/>
          <w:lang w:eastAsia="tr-TR"/>
        </w:rPr>
        <w:t>doktora</w:t>
      </w:r>
      <w:r w:rsidRPr="008C01A1">
        <w:rPr>
          <w:rFonts w:ascii="Times New Roman" w:eastAsia="Times New Roman" w:hAnsi="Times New Roman" w:cs="Times New Roman"/>
          <w:color w:val="000000" w:themeColor="text1"/>
          <w:sz w:val="18"/>
          <w:szCs w:val="18"/>
          <w:lang w:eastAsia="tr-TR"/>
        </w:rPr>
        <w:t xml:space="preserve"> programı</w:t>
      </w:r>
      <w:r>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D205017091</w:t>
      </w:r>
      <w:r w:rsidRPr="008C01A1">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color w:val="000000" w:themeColor="text1"/>
          <w:sz w:val="18"/>
          <w:szCs w:val="18"/>
          <w:lang w:eastAsia="tr-TR"/>
        </w:rPr>
        <w:t>Veli CEYLAN</w:t>
      </w:r>
      <w:r w:rsidRPr="008C01A1">
        <w:rPr>
          <w:rFonts w:ascii="Times New Roman" w:eastAsia="Times New Roman" w:hAnsi="Times New Roman" w:cs="Times New Roman"/>
          <w:color w:val="000000" w:themeColor="text1"/>
          <w:sz w:val="18"/>
          <w:szCs w:val="18"/>
          <w:lang w:eastAsia="tr-TR"/>
        </w:rPr>
        <w:t xml:space="preserve">’ın </w:t>
      </w:r>
      <w:r w:rsidR="007250AD">
        <w:rPr>
          <w:rFonts w:ascii="Times New Roman" w:eastAsia="Times New Roman" w:hAnsi="Times New Roman" w:cs="Times New Roman"/>
          <w:color w:val="000000" w:themeColor="text1"/>
          <w:sz w:val="18"/>
          <w:szCs w:val="18"/>
          <w:lang w:eastAsia="tr-TR"/>
        </w:rPr>
        <w:t>d</w:t>
      </w:r>
      <w:r>
        <w:rPr>
          <w:rFonts w:ascii="Times New Roman" w:eastAsia="Times New Roman" w:hAnsi="Times New Roman" w:cs="Times New Roman"/>
          <w:color w:val="000000" w:themeColor="text1"/>
          <w:sz w:val="18"/>
          <w:szCs w:val="18"/>
          <w:lang w:eastAsia="tr-TR"/>
        </w:rPr>
        <w:t>oktora</w:t>
      </w:r>
      <w:r w:rsidRPr="008C01A1">
        <w:rPr>
          <w:rFonts w:ascii="Times New Roman" w:eastAsia="Times New Roman" w:hAnsi="Times New Roman" w:cs="Times New Roman"/>
          <w:color w:val="000000" w:themeColor="text1"/>
          <w:sz w:val="18"/>
          <w:szCs w:val="18"/>
          <w:lang w:eastAsia="tr-TR"/>
        </w:rPr>
        <w:t xml:space="preserve"> tezinin YÖK’ün Lisansüstü Tezlerin Elektronik Ortamda Toplanması, Düzenlenmesi ve Erişime Açılmasına İlişkin Yönergesi MADDE6 – (2) ‘‘</w:t>
      </w:r>
      <w:r w:rsidRPr="008C01A1">
        <w:rPr>
          <w:rFonts w:ascii="Times New Roman" w:eastAsia="Times New Roman" w:hAnsi="Times New Roman" w:cs="Times New Roman"/>
          <w:i/>
          <w:color w:val="000000" w:themeColor="text1"/>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C01A1">
        <w:rPr>
          <w:rFonts w:ascii="Times New Roman" w:eastAsia="Times New Roman" w:hAnsi="Times New Roman" w:cs="Times New Roman"/>
          <w:color w:val="000000" w:themeColor="text1"/>
          <w:sz w:val="18"/>
          <w:szCs w:val="18"/>
          <w:lang w:eastAsia="tr-TR"/>
        </w:rPr>
        <w:t xml:space="preserve">’’ uyarında YÖK Tez Merkezinde </w:t>
      </w:r>
      <w:r w:rsidRPr="008C01A1">
        <w:rPr>
          <w:rFonts w:ascii="Times New Roman" w:eastAsia="Times New Roman" w:hAnsi="Times New Roman" w:cs="Times New Roman"/>
          <w:b/>
          <w:color w:val="000000" w:themeColor="text1"/>
          <w:sz w:val="18"/>
          <w:szCs w:val="18"/>
          <w:u w:val="single"/>
          <w:lang w:eastAsia="tr-TR"/>
        </w:rPr>
        <w:t>6 ay süre</w:t>
      </w:r>
      <w:r w:rsidRPr="008C01A1">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14:paraId="39A5D474" w14:textId="4779E818" w:rsidR="0026209A" w:rsidRDefault="0026209A" w:rsidP="0026209A">
      <w:pPr>
        <w:spacing w:after="0" w:line="240" w:lineRule="auto"/>
        <w:jc w:val="both"/>
        <w:rPr>
          <w:rFonts w:asciiTheme="majorBidi" w:hAnsiTheme="majorBidi" w:cstheme="majorBidi"/>
          <w:sz w:val="18"/>
          <w:szCs w:val="18"/>
        </w:rPr>
      </w:pPr>
    </w:p>
    <w:p w14:paraId="0ED47C11" w14:textId="60F56D18" w:rsidR="00FF34D0" w:rsidRPr="006F6424" w:rsidRDefault="00FF34D0" w:rsidP="00FF34D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16</w:t>
      </w:r>
      <w:r w:rsidRPr="006F6424">
        <w:rPr>
          <w:rFonts w:ascii="Times New Roman" w:eastAsia="Times New Roman" w:hAnsi="Times New Roman" w:cs="Times New Roman"/>
          <w:b/>
          <w:sz w:val="18"/>
          <w:szCs w:val="18"/>
          <w:lang w:eastAsia="tr-TR"/>
        </w:rPr>
        <w:t xml:space="preserve">. </w:t>
      </w:r>
      <w:r>
        <w:rPr>
          <w:rFonts w:ascii="Times New Roman" w:hAnsi="Times New Roman" w:cs="Times New Roman"/>
          <w:sz w:val="18"/>
          <w:szCs w:val="18"/>
        </w:rPr>
        <w:t>Enstitümüz Anabilim Dallarında 2023-2024 Bahar yarıyılında lisansüstü programlara devam eden öğrencilerim</w:t>
      </w:r>
      <w:r w:rsidRPr="006F6424">
        <w:rPr>
          <w:rFonts w:ascii="Times New Roman" w:hAnsi="Times New Roman" w:cs="Times New Roman"/>
          <w:sz w:val="18"/>
          <w:szCs w:val="18"/>
        </w:rPr>
        <w:t xml:space="preserve"> danışman belirleme </w:t>
      </w:r>
      <w:r>
        <w:rPr>
          <w:rFonts w:ascii="Times New Roman" w:hAnsi="Times New Roman" w:cs="Times New Roman"/>
          <w:sz w:val="18"/>
          <w:szCs w:val="18"/>
        </w:rPr>
        <w:t>formları</w:t>
      </w:r>
      <w:r w:rsidRPr="006F6424">
        <w:rPr>
          <w:rFonts w:ascii="Times New Roman" w:hAnsi="Times New Roman" w:cs="Times New Roman"/>
          <w:sz w:val="18"/>
          <w:szCs w:val="18"/>
        </w:rPr>
        <w:t xml:space="preserve"> okundu.</w:t>
      </w:r>
    </w:p>
    <w:p w14:paraId="08A84C41" w14:textId="4CD3ADAC" w:rsidR="00FF34D0" w:rsidRPr="006F6424" w:rsidRDefault="00FF34D0" w:rsidP="00FF34D0">
      <w:pPr>
        <w:numPr>
          <w:ilvl w:val="0"/>
          <w:numId w:val="5"/>
        </w:numPr>
        <w:spacing w:after="60" w:line="240" w:lineRule="auto"/>
        <w:jc w:val="both"/>
        <w:rPr>
          <w:rFonts w:ascii="Times New Roman" w:hAnsi="Times New Roman" w:cs="Times New Roman"/>
          <w:sz w:val="18"/>
          <w:szCs w:val="18"/>
        </w:rPr>
      </w:pPr>
      <w:r w:rsidRPr="006F6424">
        <w:rPr>
          <w:rFonts w:ascii="Times New Roman" w:hAnsi="Times New Roman" w:cs="Times New Roman"/>
          <w:sz w:val="18"/>
          <w:szCs w:val="18"/>
        </w:rPr>
        <w:t xml:space="preserve">Yapılan inceleme ve görüşmeler neticesinde, </w:t>
      </w:r>
      <w:r w:rsidRPr="006F6424">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6F6424">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21.02.2024</w:t>
      </w:r>
      <w:r w:rsidRPr="006F6424">
        <w:rPr>
          <w:rFonts w:ascii="Times New Roman" w:eastAsia="Times New Roman" w:hAnsi="Times New Roman" w:cs="Times New Roman"/>
          <w:sz w:val="18"/>
          <w:szCs w:val="18"/>
          <w:lang w:eastAsia="tr-TR"/>
        </w:rPr>
        <w:t xml:space="preserve"> </w:t>
      </w:r>
      <w:r w:rsidRPr="006F6424">
        <w:rPr>
          <w:rFonts w:ascii="Times New Roman" w:hAnsi="Times New Roman" w:cs="Times New Roman"/>
          <w:sz w:val="18"/>
          <w:szCs w:val="18"/>
        </w:rPr>
        <w:t xml:space="preserve">tarihinden itibaren aşağıdaki tabloda belirtilen yeni danışman öğretim üyesi tarafından yürütülmesinin </w:t>
      </w:r>
      <w:r w:rsidRPr="006F6424">
        <w:rPr>
          <w:rFonts w:ascii="Times New Roman" w:hAnsi="Times New Roman" w:cs="Times New Roman"/>
          <w:b/>
          <w:sz w:val="18"/>
          <w:szCs w:val="18"/>
        </w:rPr>
        <w:t xml:space="preserve">uygun olduğuna </w:t>
      </w:r>
      <w:r w:rsidRPr="006F6424">
        <w:rPr>
          <w:rFonts w:ascii="Times New Roman" w:hAnsi="Times New Roman" w:cs="Times New Roman"/>
          <w:b/>
          <w:sz w:val="18"/>
          <w:szCs w:val="18"/>
          <w:u w:val="single"/>
        </w:rPr>
        <w:t>oy birliği</w:t>
      </w:r>
      <w:r w:rsidRPr="006F6424">
        <w:rPr>
          <w:rFonts w:ascii="Times New Roman" w:hAnsi="Times New Roman" w:cs="Times New Roman"/>
          <w:sz w:val="18"/>
          <w:szCs w:val="18"/>
        </w:rPr>
        <w:t xml:space="preserve"> ile karar verildi.  </w:t>
      </w:r>
    </w:p>
    <w:p w14:paraId="3B82164E" w14:textId="77777777" w:rsidR="00FF34D0" w:rsidRDefault="00FF34D0" w:rsidP="00FF34D0">
      <w:pPr>
        <w:spacing w:after="0"/>
        <w:jc w:val="both"/>
        <w:rPr>
          <w:rFonts w:ascii="Times New Roman" w:hAnsi="Times New Roman" w:cs="Times New Roman"/>
          <w:color w:val="FF0000"/>
          <w:sz w:val="18"/>
          <w:szCs w:val="18"/>
        </w:rPr>
      </w:pPr>
    </w:p>
    <w:tbl>
      <w:tblPr>
        <w:tblW w:w="9062" w:type="dxa"/>
        <w:tblCellMar>
          <w:left w:w="70" w:type="dxa"/>
          <w:right w:w="70" w:type="dxa"/>
        </w:tblCellMar>
        <w:tblLook w:val="04A0" w:firstRow="1" w:lastRow="0" w:firstColumn="1" w:lastColumn="0" w:noHBand="0" w:noVBand="1"/>
      </w:tblPr>
      <w:tblGrid>
        <w:gridCol w:w="1413"/>
        <w:gridCol w:w="1248"/>
        <w:gridCol w:w="1308"/>
        <w:gridCol w:w="2834"/>
        <w:gridCol w:w="2259"/>
      </w:tblGrid>
      <w:tr w:rsidR="00FF34D0" w:rsidRPr="00B97812" w14:paraId="6A14527D" w14:textId="77777777" w:rsidTr="00FF34D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8D20" w14:textId="77777777" w:rsidR="00FF34D0" w:rsidRPr="00FF34D0" w:rsidRDefault="00FF34D0"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Öğrenci Nu.</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4598AF7C" w14:textId="77777777" w:rsidR="00FF34D0" w:rsidRPr="00FF34D0" w:rsidRDefault="00FF34D0"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Adı</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0D90FDFE" w14:textId="77777777" w:rsidR="00FF34D0" w:rsidRPr="00FF34D0" w:rsidRDefault="00FF34D0"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Soyadı</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0E6CB9DD" w14:textId="77777777" w:rsidR="00FF34D0" w:rsidRPr="00FF34D0" w:rsidRDefault="00FF34D0"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Program</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7C231CC9" w14:textId="77777777" w:rsidR="00FF34D0" w:rsidRPr="00FF34D0" w:rsidRDefault="00FF34D0"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Danışmanı</w:t>
            </w:r>
          </w:p>
        </w:tc>
      </w:tr>
      <w:tr w:rsidR="00FF34D0" w:rsidRPr="00B97812" w14:paraId="28667FCC" w14:textId="77777777" w:rsidTr="00FF34D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AD6ED6" w14:textId="3156B470" w:rsidR="00FF34D0" w:rsidRPr="00FF34D0" w:rsidRDefault="00FF34D0" w:rsidP="002C5B35">
            <w:pPr>
              <w:spacing w:after="0" w:line="240" w:lineRule="auto"/>
              <w:rPr>
                <w:rFonts w:ascii="Times New Roman" w:eastAsia="Times New Roman" w:hAnsi="Times New Roman" w:cs="Times New Roman"/>
                <w:color w:val="000000"/>
                <w:sz w:val="18"/>
                <w:szCs w:val="18"/>
                <w:lang w:eastAsia="tr-TR"/>
              </w:rPr>
            </w:pPr>
            <w:r w:rsidRPr="00FF34D0">
              <w:rPr>
                <w:rFonts w:ascii="Times New Roman" w:hAnsi="Times New Roman" w:cs="Times New Roman"/>
                <w:color w:val="000000"/>
                <w:sz w:val="18"/>
                <w:szCs w:val="18"/>
              </w:rPr>
              <w:t>22500409001</w:t>
            </w:r>
          </w:p>
        </w:tc>
        <w:tc>
          <w:tcPr>
            <w:tcW w:w="1248" w:type="dxa"/>
            <w:tcBorders>
              <w:top w:val="nil"/>
              <w:left w:val="nil"/>
              <w:bottom w:val="single" w:sz="4" w:space="0" w:color="auto"/>
              <w:right w:val="single" w:sz="4" w:space="0" w:color="auto"/>
            </w:tcBorders>
            <w:shd w:val="clear" w:color="auto" w:fill="auto"/>
            <w:noWrap/>
            <w:vAlign w:val="bottom"/>
            <w:hideMark/>
          </w:tcPr>
          <w:p w14:paraId="2081D106" w14:textId="5A52DAA9" w:rsidR="00FF34D0" w:rsidRPr="00FF34D0" w:rsidRDefault="00FF34D0" w:rsidP="002C5B35">
            <w:pPr>
              <w:spacing w:after="0" w:line="240" w:lineRule="auto"/>
              <w:rPr>
                <w:rFonts w:ascii="Times New Roman" w:eastAsia="Times New Roman" w:hAnsi="Times New Roman" w:cs="Times New Roman"/>
                <w:color w:val="000000"/>
                <w:sz w:val="18"/>
                <w:szCs w:val="18"/>
                <w:lang w:eastAsia="tr-TR"/>
              </w:rPr>
            </w:pPr>
            <w:r w:rsidRPr="00FF34D0">
              <w:rPr>
                <w:rFonts w:ascii="Times New Roman" w:eastAsia="Times New Roman" w:hAnsi="Times New Roman" w:cs="Times New Roman"/>
                <w:color w:val="000000"/>
                <w:sz w:val="18"/>
                <w:szCs w:val="18"/>
                <w:lang w:eastAsia="tr-TR"/>
              </w:rPr>
              <w:t xml:space="preserve">ABDELAZIM </w:t>
            </w:r>
          </w:p>
        </w:tc>
        <w:tc>
          <w:tcPr>
            <w:tcW w:w="1308" w:type="dxa"/>
            <w:tcBorders>
              <w:top w:val="nil"/>
              <w:left w:val="nil"/>
              <w:bottom w:val="single" w:sz="4" w:space="0" w:color="auto"/>
              <w:right w:val="single" w:sz="4" w:space="0" w:color="auto"/>
            </w:tcBorders>
            <w:shd w:val="clear" w:color="auto" w:fill="auto"/>
            <w:noWrap/>
            <w:vAlign w:val="bottom"/>
            <w:hideMark/>
          </w:tcPr>
          <w:p w14:paraId="2F3C9F62" w14:textId="50306DA6" w:rsidR="00FF34D0" w:rsidRPr="00FF34D0" w:rsidRDefault="00FF34D0" w:rsidP="002C5B35">
            <w:pPr>
              <w:spacing w:after="0" w:line="240" w:lineRule="auto"/>
              <w:rPr>
                <w:rFonts w:ascii="Times New Roman" w:eastAsia="Times New Roman" w:hAnsi="Times New Roman" w:cs="Times New Roman"/>
                <w:color w:val="000000"/>
                <w:sz w:val="18"/>
                <w:szCs w:val="18"/>
                <w:lang w:eastAsia="tr-TR"/>
              </w:rPr>
            </w:pPr>
            <w:r w:rsidRPr="00FF34D0">
              <w:rPr>
                <w:rFonts w:ascii="Times New Roman" w:eastAsia="Times New Roman" w:hAnsi="Times New Roman" w:cs="Times New Roman"/>
                <w:color w:val="000000"/>
                <w:sz w:val="18"/>
                <w:szCs w:val="18"/>
                <w:lang w:eastAsia="tr-TR"/>
              </w:rPr>
              <w:t>SAID</w:t>
            </w:r>
          </w:p>
        </w:tc>
        <w:tc>
          <w:tcPr>
            <w:tcW w:w="2834" w:type="dxa"/>
            <w:tcBorders>
              <w:top w:val="nil"/>
              <w:left w:val="nil"/>
              <w:bottom w:val="single" w:sz="4" w:space="0" w:color="auto"/>
              <w:right w:val="single" w:sz="4" w:space="0" w:color="auto"/>
            </w:tcBorders>
            <w:shd w:val="clear" w:color="auto" w:fill="auto"/>
            <w:noWrap/>
            <w:vAlign w:val="bottom"/>
            <w:hideMark/>
          </w:tcPr>
          <w:p w14:paraId="43BB4207" w14:textId="75E377B6" w:rsidR="00FF34D0" w:rsidRPr="00FF34D0" w:rsidRDefault="00FF34D0" w:rsidP="002C5B35">
            <w:pPr>
              <w:spacing w:after="0" w:line="240" w:lineRule="auto"/>
              <w:rPr>
                <w:rFonts w:ascii="Times New Roman" w:eastAsia="Times New Roman" w:hAnsi="Times New Roman" w:cs="Times New Roman"/>
                <w:color w:val="000000"/>
                <w:sz w:val="18"/>
                <w:szCs w:val="18"/>
                <w:lang w:eastAsia="tr-TR"/>
              </w:rPr>
            </w:pPr>
            <w:r w:rsidRPr="00FF34D0">
              <w:rPr>
                <w:rFonts w:ascii="Times New Roman" w:eastAsia="Times New Roman" w:hAnsi="Times New Roman" w:cs="Times New Roman"/>
                <w:color w:val="000000"/>
                <w:sz w:val="18"/>
                <w:szCs w:val="18"/>
                <w:lang w:eastAsia="tr-TR"/>
              </w:rPr>
              <w:t>Elektrik Elektronik Mühendisliği</w:t>
            </w:r>
          </w:p>
        </w:tc>
        <w:tc>
          <w:tcPr>
            <w:tcW w:w="2259" w:type="dxa"/>
            <w:tcBorders>
              <w:top w:val="nil"/>
              <w:left w:val="nil"/>
              <w:bottom w:val="single" w:sz="4" w:space="0" w:color="auto"/>
              <w:right w:val="single" w:sz="4" w:space="0" w:color="auto"/>
            </w:tcBorders>
            <w:shd w:val="clear" w:color="auto" w:fill="auto"/>
            <w:noWrap/>
            <w:vAlign w:val="bottom"/>
            <w:hideMark/>
          </w:tcPr>
          <w:p w14:paraId="01E0CEB4" w14:textId="7FA065B8" w:rsidR="00FF34D0" w:rsidRPr="00FF34D0" w:rsidRDefault="00FF34D0" w:rsidP="002C5B35">
            <w:pPr>
              <w:spacing w:after="0" w:line="240" w:lineRule="auto"/>
              <w:rPr>
                <w:rFonts w:ascii="Times New Roman" w:eastAsia="Times New Roman" w:hAnsi="Times New Roman" w:cs="Times New Roman"/>
                <w:color w:val="000000"/>
                <w:sz w:val="18"/>
                <w:szCs w:val="18"/>
                <w:lang w:eastAsia="tr-TR"/>
              </w:rPr>
            </w:pPr>
            <w:r w:rsidRPr="00FF34D0">
              <w:rPr>
                <w:rFonts w:ascii="Times New Roman" w:eastAsia="Times New Roman" w:hAnsi="Times New Roman" w:cs="Times New Roman"/>
                <w:color w:val="000000"/>
                <w:sz w:val="18"/>
                <w:szCs w:val="18"/>
                <w:lang w:eastAsia="tr-TR"/>
              </w:rPr>
              <w:t>Prof. Dr. Metin VARAN</w:t>
            </w:r>
          </w:p>
        </w:tc>
      </w:tr>
    </w:tbl>
    <w:p w14:paraId="1C7EACF4" w14:textId="7CD0D43A" w:rsidR="0026209A" w:rsidRDefault="0026209A" w:rsidP="0026209A">
      <w:pPr>
        <w:spacing w:after="0" w:line="240" w:lineRule="auto"/>
        <w:jc w:val="both"/>
        <w:rPr>
          <w:rFonts w:asciiTheme="majorBidi" w:hAnsiTheme="majorBidi" w:cstheme="majorBidi"/>
          <w:sz w:val="18"/>
          <w:szCs w:val="18"/>
        </w:rPr>
      </w:pPr>
    </w:p>
    <w:p w14:paraId="71F4E065" w14:textId="7D9EFAAE" w:rsidR="004D6D97" w:rsidRPr="00366BFE" w:rsidRDefault="004D6D97" w:rsidP="004D6D97">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17</w:t>
      </w:r>
      <w:r w:rsidRPr="00366BFE">
        <w:rPr>
          <w:rFonts w:ascii="Times New Roman" w:eastAsia="Times New Roman" w:hAnsi="Times New Roman" w:cs="Times New Roman"/>
          <w:b/>
          <w:bCs/>
          <w:sz w:val="18"/>
          <w:szCs w:val="18"/>
          <w:lang w:eastAsia="tr-TR"/>
        </w:rPr>
        <w:t xml:space="preserve">.  </w:t>
      </w:r>
      <w:r w:rsidRPr="00366BFE">
        <w:rPr>
          <w:rFonts w:ascii="Times New Roman" w:eastAsia="Times New Roman" w:hAnsi="Times New Roman" w:cs="Times New Roman"/>
          <w:bCs/>
          <w:sz w:val="18"/>
          <w:szCs w:val="18"/>
          <w:lang w:eastAsia="tr-TR"/>
        </w:rPr>
        <w:t xml:space="preserve">Sakarya Üniversitesi Rektörlüğü </w:t>
      </w:r>
      <w:r>
        <w:rPr>
          <w:rFonts w:ascii="Times New Roman" w:eastAsia="Times New Roman" w:hAnsi="Times New Roman" w:cs="Times New Roman"/>
          <w:bCs/>
          <w:sz w:val="18"/>
          <w:szCs w:val="18"/>
          <w:lang w:eastAsia="tr-TR"/>
        </w:rPr>
        <w:t>Eğitim</w:t>
      </w:r>
      <w:r w:rsidRPr="00366BFE">
        <w:rPr>
          <w:rFonts w:ascii="Times New Roman" w:eastAsia="Times New Roman" w:hAnsi="Times New Roman" w:cs="Times New Roman"/>
          <w:bCs/>
          <w:sz w:val="18"/>
          <w:szCs w:val="18"/>
          <w:lang w:eastAsia="tr-TR"/>
        </w:rPr>
        <w:t xml:space="preserve"> Bilimleri Enstitüsü Müdürlüğünün </w:t>
      </w:r>
      <w:r>
        <w:rPr>
          <w:rFonts w:ascii="Times New Roman" w:eastAsia="Times New Roman" w:hAnsi="Times New Roman" w:cs="Times New Roman"/>
          <w:bCs/>
          <w:sz w:val="18"/>
          <w:szCs w:val="18"/>
          <w:lang w:eastAsia="tr-TR"/>
        </w:rPr>
        <w:t>16.02.2024</w:t>
      </w:r>
      <w:r w:rsidRPr="00366BFE">
        <w:rPr>
          <w:rFonts w:ascii="Times New Roman" w:eastAsia="Times New Roman" w:hAnsi="Times New Roman" w:cs="Times New Roman"/>
          <w:bCs/>
          <w:sz w:val="18"/>
          <w:szCs w:val="18"/>
          <w:lang w:eastAsia="tr-TR"/>
        </w:rPr>
        <w:t xml:space="preserve"> tarih ve </w:t>
      </w:r>
      <w:r>
        <w:rPr>
          <w:rFonts w:ascii="Times New Roman" w:eastAsia="Times New Roman" w:hAnsi="Times New Roman" w:cs="Times New Roman"/>
          <w:bCs/>
          <w:sz w:val="18"/>
          <w:szCs w:val="18"/>
          <w:lang w:eastAsia="tr-TR"/>
        </w:rPr>
        <w:t>336128</w:t>
      </w:r>
      <w:r w:rsidRPr="00366BFE">
        <w:rPr>
          <w:rFonts w:ascii="Times New Roman" w:eastAsia="Times New Roman" w:hAnsi="Times New Roman" w:cs="Times New Roman"/>
          <w:bCs/>
          <w:sz w:val="18"/>
          <w:szCs w:val="18"/>
          <w:lang w:eastAsia="tr-TR"/>
        </w:rPr>
        <w:t xml:space="preserve"> sayılı </w:t>
      </w:r>
      <w:r>
        <w:rPr>
          <w:rFonts w:ascii="Times New Roman" w:eastAsia="Times New Roman" w:hAnsi="Times New Roman" w:cs="Times New Roman"/>
          <w:bCs/>
          <w:sz w:val="18"/>
          <w:szCs w:val="18"/>
          <w:lang w:eastAsia="tr-TR"/>
        </w:rPr>
        <w:t>Misafir Öğrenci</w:t>
      </w:r>
      <w:r w:rsidRPr="00366BFE">
        <w:rPr>
          <w:rFonts w:ascii="Times New Roman" w:eastAsia="Times New Roman" w:hAnsi="Times New Roman" w:cs="Times New Roman"/>
          <w:bCs/>
          <w:sz w:val="18"/>
          <w:szCs w:val="18"/>
          <w:lang w:eastAsia="tr-TR"/>
        </w:rPr>
        <w:t xml:space="preserve"> konulu yazısı incelendi.</w:t>
      </w:r>
    </w:p>
    <w:p w14:paraId="5A5165D2" w14:textId="274DE83E" w:rsidR="004D6D97" w:rsidRPr="004D6D97" w:rsidRDefault="004D6D97" w:rsidP="004D6D97">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366BFE">
        <w:rPr>
          <w:rFonts w:ascii="Times New Roman" w:eastAsia="Times New Roman" w:hAnsi="Times New Roman" w:cs="Times New Roman"/>
          <w:bCs/>
          <w:sz w:val="18"/>
          <w:szCs w:val="18"/>
          <w:lang w:eastAsia="tr-TR"/>
        </w:rPr>
        <w:t>Antrenörlük Eğitimi</w:t>
      </w:r>
      <w:r w:rsidRPr="00366BFE">
        <w:rPr>
          <w:rFonts w:ascii="Times New Roman" w:eastAsia="Times New Roman" w:hAnsi="Times New Roman" w:cs="Times New Roman"/>
          <w:sz w:val="18"/>
          <w:szCs w:val="18"/>
          <w:lang w:eastAsia="tr-TR"/>
        </w:rPr>
        <w:t xml:space="preserve"> EABD Yüksek Lisans programı </w:t>
      </w:r>
      <w:r w:rsidRPr="00EC26EB">
        <w:rPr>
          <w:rFonts w:ascii="Times New Roman" w:eastAsia="Times New Roman" w:hAnsi="Times New Roman" w:cs="Times New Roman"/>
          <w:color w:val="000000" w:themeColor="text1"/>
          <w:sz w:val="18"/>
          <w:szCs w:val="18"/>
          <w:lang w:eastAsia="tr-TR"/>
        </w:rPr>
        <w:t xml:space="preserve">22500109002 numaralı öğrencisi </w:t>
      </w:r>
      <w:r w:rsidRPr="00EC26EB">
        <w:rPr>
          <w:rFonts w:ascii="Times New Roman" w:eastAsia="Times New Roman" w:hAnsi="Times New Roman" w:cs="Times New Roman"/>
          <w:b/>
          <w:color w:val="000000" w:themeColor="text1"/>
          <w:sz w:val="18"/>
          <w:szCs w:val="18"/>
          <w:lang w:eastAsia="tr-TR"/>
        </w:rPr>
        <w:t>Ömer SEYDAOĞULLARI</w:t>
      </w:r>
      <w:r w:rsidRPr="00366BFE">
        <w:rPr>
          <w:rFonts w:ascii="Times New Roman" w:eastAsia="Times New Roman" w:hAnsi="Times New Roman" w:cs="Times New Roman"/>
          <w:b/>
          <w:sz w:val="18"/>
          <w:szCs w:val="18"/>
          <w:lang w:eastAsia="tr-TR"/>
        </w:rPr>
        <w:t>’</w:t>
      </w:r>
      <w:r w:rsidRPr="00366BF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n</w:t>
      </w:r>
      <w:r w:rsidRPr="00366BFE">
        <w:rPr>
          <w:rFonts w:ascii="Times New Roman" w:eastAsia="Times New Roman" w:hAnsi="Times New Roman" w:cs="Times New Roman"/>
          <w:sz w:val="18"/>
          <w:szCs w:val="18"/>
          <w:lang w:eastAsia="tr-TR"/>
        </w:rPr>
        <w:t>ın danışman öğretim üyesi ve Anabilim Dalı Başk</w:t>
      </w:r>
      <w:r>
        <w:rPr>
          <w:rFonts w:ascii="Times New Roman" w:eastAsia="Times New Roman" w:hAnsi="Times New Roman" w:cs="Times New Roman"/>
          <w:sz w:val="18"/>
          <w:szCs w:val="18"/>
          <w:lang w:eastAsia="tr-TR"/>
        </w:rPr>
        <w:t>anlığının onayıyla</w:t>
      </w:r>
      <w:r w:rsidRPr="00366BFE">
        <w:rPr>
          <w:rFonts w:ascii="Times New Roman" w:eastAsia="Times New Roman" w:hAnsi="Times New Roman" w:cs="Times New Roman"/>
          <w:sz w:val="18"/>
          <w:szCs w:val="18"/>
          <w:lang w:eastAsia="tr-TR"/>
        </w:rPr>
        <w:t xml:space="preserve">, SUBU LEÖY Senato Esasları 18. maddesi uyarınca farklı enstitüden almış olduğu aşağıdaki tabloda belirtilen ders ve başarı notunun kabulüne </w:t>
      </w:r>
      <w:r w:rsidRPr="00366BFE">
        <w:rPr>
          <w:rFonts w:ascii="Times New Roman" w:eastAsia="Times New Roman" w:hAnsi="Times New Roman" w:cs="Times New Roman"/>
          <w:b/>
          <w:sz w:val="18"/>
          <w:szCs w:val="18"/>
          <w:u w:val="single"/>
          <w:lang w:eastAsia="tr-TR"/>
        </w:rPr>
        <w:t>oy birliği</w:t>
      </w:r>
      <w:r w:rsidRPr="00366BFE">
        <w:rPr>
          <w:rFonts w:ascii="Times New Roman" w:eastAsia="Times New Roman" w:hAnsi="Times New Roman" w:cs="Times New Roman"/>
          <w:sz w:val="18"/>
          <w:szCs w:val="18"/>
          <w:lang w:eastAsia="tr-TR"/>
        </w:rPr>
        <w:t xml:space="preserve"> ile karar verildi.</w:t>
      </w:r>
    </w:p>
    <w:p w14:paraId="72D36757" w14:textId="3696DB4A" w:rsidR="004D6D97" w:rsidRDefault="004D6D97" w:rsidP="004D6D97">
      <w:pPr>
        <w:shd w:val="clear" w:color="auto" w:fill="FFFFFF"/>
        <w:spacing w:after="0" w:line="240" w:lineRule="auto"/>
        <w:jc w:val="both"/>
        <w:rPr>
          <w:rFonts w:ascii="Times New Roman" w:eastAsia="Times New Roman" w:hAnsi="Times New Roman" w:cs="Times New Roman"/>
          <w:sz w:val="24"/>
          <w:szCs w:val="24"/>
          <w:lang w:eastAsia="tr-TR"/>
        </w:rPr>
      </w:pPr>
    </w:p>
    <w:p w14:paraId="54676472" w14:textId="1B4F2F0A" w:rsidR="004D6D97" w:rsidRDefault="004D6D97" w:rsidP="004D6D97">
      <w:pPr>
        <w:shd w:val="clear" w:color="auto" w:fill="FFFFFF"/>
        <w:spacing w:after="0" w:line="240" w:lineRule="auto"/>
        <w:jc w:val="both"/>
        <w:rPr>
          <w:rFonts w:ascii="Times New Roman" w:eastAsia="Times New Roman" w:hAnsi="Times New Roman" w:cs="Times New Roman"/>
          <w:sz w:val="24"/>
          <w:szCs w:val="24"/>
          <w:lang w:eastAsia="tr-TR"/>
        </w:rPr>
      </w:pPr>
    </w:p>
    <w:p w14:paraId="47CC4E20" w14:textId="77777777" w:rsidR="004D6D97" w:rsidRPr="004D6D97" w:rsidRDefault="004D6D97" w:rsidP="004D6D97">
      <w:pPr>
        <w:shd w:val="clear" w:color="auto" w:fill="FFFFFF"/>
        <w:spacing w:after="0" w:line="240" w:lineRule="auto"/>
        <w:jc w:val="both"/>
        <w:rPr>
          <w:rFonts w:ascii="Times New Roman" w:eastAsia="Times New Roman" w:hAnsi="Times New Roman" w:cs="Times New Roman"/>
          <w:sz w:val="24"/>
          <w:szCs w:val="24"/>
          <w:lang w:eastAsia="tr-TR"/>
        </w:rPr>
      </w:pPr>
    </w:p>
    <w:p w14:paraId="7FBC0F1D" w14:textId="25429226" w:rsidR="004D6D97" w:rsidRPr="00366BFE" w:rsidRDefault="004D6D97" w:rsidP="004D6D97">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364" w:type="dxa"/>
        <w:tblInd w:w="-10" w:type="dxa"/>
        <w:tblLook w:val="04A0" w:firstRow="1" w:lastRow="0" w:firstColumn="1" w:lastColumn="0" w:noHBand="0" w:noVBand="1"/>
      </w:tblPr>
      <w:tblGrid>
        <w:gridCol w:w="5387"/>
        <w:gridCol w:w="1559"/>
        <w:gridCol w:w="1418"/>
      </w:tblGrid>
      <w:tr w:rsidR="004D6D97" w:rsidRPr="00366BFE" w14:paraId="1BCB7255" w14:textId="77777777" w:rsidTr="004D6D97">
        <w:tc>
          <w:tcPr>
            <w:tcW w:w="5387"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C9CC5F7" w14:textId="3488FA00" w:rsidR="004D6D97" w:rsidRPr="00366BFE" w:rsidRDefault="004D6D97" w:rsidP="004D6D97">
            <w:pPr>
              <w:spacing w:line="276" w:lineRule="atLeast"/>
              <w:jc w:val="both"/>
              <w:rPr>
                <w:rFonts w:ascii="Times New Roman" w:eastAsia="Times New Roman" w:hAnsi="Times New Roman"/>
                <w:b/>
                <w:bCs/>
                <w:sz w:val="18"/>
                <w:szCs w:val="18"/>
              </w:rPr>
            </w:pPr>
            <w:r w:rsidRPr="00EC26EB">
              <w:rPr>
                <w:rFonts w:ascii="Times New Roman" w:eastAsia="Times New Roman" w:hAnsi="Times New Roman"/>
                <w:b/>
                <w:bCs/>
                <w:color w:val="000000" w:themeColor="text1"/>
                <w:sz w:val="18"/>
                <w:szCs w:val="18"/>
              </w:rPr>
              <w:t>Dersin Adı</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5638D70" w14:textId="39F04E06" w:rsidR="004D6D97" w:rsidRPr="00366BFE" w:rsidRDefault="004D6D97" w:rsidP="004D6D97">
            <w:pPr>
              <w:spacing w:line="276" w:lineRule="atLeast"/>
              <w:jc w:val="both"/>
              <w:rPr>
                <w:rFonts w:ascii="Times New Roman" w:eastAsia="Times New Roman" w:hAnsi="Times New Roman"/>
                <w:sz w:val="24"/>
                <w:szCs w:val="24"/>
              </w:rPr>
            </w:pPr>
            <w:r w:rsidRPr="00EC26EB">
              <w:rPr>
                <w:rFonts w:ascii="Times New Roman" w:eastAsia="Times New Roman" w:hAnsi="Times New Roman"/>
                <w:b/>
                <w:bCs/>
                <w:color w:val="000000" w:themeColor="text1"/>
                <w:sz w:val="18"/>
                <w:szCs w:val="18"/>
              </w:rPr>
              <w:t>AKTS</w:t>
            </w:r>
          </w:p>
        </w:tc>
        <w:tc>
          <w:tcPr>
            <w:tcW w:w="1418" w:type="dxa"/>
            <w:tcBorders>
              <w:top w:val="single" w:sz="8" w:space="0" w:color="auto"/>
              <w:left w:val="nil"/>
              <w:bottom w:val="single" w:sz="8" w:space="0" w:color="auto"/>
              <w:right w:val="single" w:sz="8" w:space="0" w:color="auto"/>
            </w:tcBorders>
            <w:shd w:val="clear" w:color="auto" w:fill="BDD6EE" w:themeFill="accent1" w:themeFillTint="66"/>
          </w:tcPr>
          <w:p w14:paraId="6735F380" w14:textId="77777777" w:rsidR="004D6D97" w:rsidRPr="00366BFE" w:rsidRDefault="004D6D97" w:rsidP="004D6D97">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Başarı Notu</w:t>
            </w:r>
          </w:p>
        </w:tc>
      </w:tr>
      <w:tr w:rsidR="004D6D97" w:rsidRPr="00366BFE" w14:paraId="7404F70B" w14:textId="77777777" w:rsidTr="004D6D97">
        <w:trPr>
          <w:trHeight w:val="120"/>
        </w:trPr>
        <w:tc>
          <w:tcPr>
            <w:tcW w:w="5387" w:type="dxa"/>
            <w:vAlign w:val="center"/>
          </w:tcPr>
          <w:p w14:paraId="66EDF1E1" w14:textId="12625468" w:rsidR="004D6D97" w:rsidRPr="00366BFE" w:rsidRDefault="004D6D97" w:rsidP="004D6D97">
            <w:pPr>
              <w:rPr>
                <w:rFonts w:asciiTheme="majorBidi" w:hAnsiTheme="majorBidi" w:cstheme="majorBidi"/>
                <w:sz w:val="18"/>
                <w:szCs w:val="18"/>
              </w:rPr>
            </w:pPr>
            <w:r>
              <w:rPr>
                <w:rFonts w:asciiTheme="majorBidi" w:hAnsiTheme="majorBidi" w:cstheme="majorBidi"/>
                <w:color w:val="000000" w:themeColor="text1"/>
                <w:sz w:val="18"/>
                <w:szCs w:val="18"/>
              </w:rPr>
              <w:t>EPH622-Krize Müdahale</w:t>
            </w:r>
          </w:p>
        </w:tc>
        <w:tc>
          <w:tcPr>
            <w:tcW w:w="1559" w:type="dxa"/>
            <w:vAlign w:val="center"/>
          </w:tcPr>
          <w:p w14:paraId="51653E1F" w14:textId="5AD2A9FE" w:rsidR="004D6D97" w:rsidRPr="00366BFE"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1418" w:type="dxa"/>
            <w:tcBorders>
              <w:top w:val="nil"/>
              <w:left w:val="nil"/>
              <w:bottom w:val="single" w:sz="4" w:space="0" w:color="auto"/>
              <w:right w:val="single" w:sz="8" w:space="0" w:color="auto"/>
            </w:tcBorders>
            <w:vAlign w:val="center"/>
          </w:tcPr>
          <w:p w14:paraId="340D0EFE" w14:textId="6C00DCC9" w:rsidR="004D6D97" w:rsidRPr="00366BFE" w:rsidRDefault="004D6D97" w:rsidP="004D6D97">
            <w:pPr>
              <w:spacing w:line="276" w:lineRule="auto"/>
              <w:rPr>
                <w:rFonts w:asciiTheme="majorBidi" w:hAnsiTheme="majorBidi" w:cstheme="majorBidi"/>
                <w:sz w:val="18"/>
                <w:szCs w:val="18"/>
              </w:rPr>
            </w:pPr>
            <w:r>
              <w:rPr>
                <w:rFonts w:asciiTheme="majorBidi" w:hAnsiTheme="majorBidi" w:cstheme="majorBidi"/>
                <w:sz w:val="18"/>
                <w:szCs w:val="18"/>
              </w:rPr>
              <w:t>AA</w:t>
            </w:r>
          </w:p>
        </w:tc>
      </w:tr>
      <w:tr w:rsidR="004D6D97" w:rsidRPr="00366BFE" w14:paraId="3BBEE595" w14:textId="77777777" w:rsidTr="004D6D97">
        <w:trPr>
          <w:trHeight w:val="120"/>
        </w:trPr>
        <w:tc>
          <w:tcPr>
            <w:tcW w:w="5387" w:type="dxa"/>
            <w:vAlign w:val="center"/>
          </w:tcPr>
          <w:p w14:paraId="739454DF" w14:textId="5ED053C2" w:rsidR="004D6D97" w:rsidRPr="00366BFE" w:rsidRDefault="004D6D97" w:rsidP="004D6D97">
            <w:pPr>
              <w:rPr>
                <w:rFonts w:asciiTheme="majorBidi" w:hAnsiTheme="majorBidi" w:cstheme="majorBidi"/>
                <w:sz w:val="18"/>
                <w:szCs w:val="18"/>
              </w:rPr>
            </w:pPr>
            <w:r w:rsidRPr="00EC26EB">
              <w:rPr>
                <w:rFonts w:asciiTheme="majorBidi" w:hAnsiTheme="majorBidi" w:cstheme="majorBidi"/>
                <w:color w:val="000000" w:themeColor="text1"/>
                <w:sz w:val="18"/>
                <w:szCs w:val="18"/>
              </w:rPr>
              <w:t>EPH619-Bilişsel Davranışçı Terapiler ve Vaka Analizleri</w:t>
            </w:r>
          </w:p>
        </w:tc>
        <w:tc>
          <w:tcPr>
            <w:tcW w:w="1559" w:type="dxa"/>
            <w:vAlign w:val="center"/>
          </w:tcPr>
          <w:p w14:paraId="1C88E9F9" w14:textId="792A1530" w:rsidR="004D6D97"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1418" w:type="dxa"/>
            <w:tcBorders>
              <w:top w:val="single" w:sz="4" w:space="0" w:color="auto"/>
              <w:left w:val="nil"/>
              <w:bottom w:val="single" w:sz="4" w:space="0" w:color="auto"/>
              <w:right w:val="single" w:sz="8" w:space="0" w:color="auto"/>
            </w:tcBorders>
            <w:vAlign w:val="center"/>
          </w:tcPr>
          <w:p w14:paraId="4B84ABC8" w14:textId="7BD0E255" w:rsidR="004D6D97" w:rsidRDefault="004D6D97" w:rsidP="004D6D97">
            <w:pPr>
              <w:spacing w:line="276" w:lineRule="auto"/>
              <w:rPr>
                <w:rFonts w:asciiTheme="majorBidi" w:hAnsiTheme="majorBidi" w:cstheme="majorBidi"/>
                <w:sz w:val="18"/>
                <w:szCs w:val="18"/>
              </w:rPr>
            </w:pPr>
            <w:r>
              <w:rPr>
                <w:rFonts w:asciiTheme="majorBidi" w:hAnsiTheme="majorBidi" w:cstheme="majorBidi"/>
                <w:sz w:val="18"/>
                <w:szCs w:val="18"/>
              </w:rPr>
              <w:t>AA</w:t>
            </w:r>
          </w:p>
        </w:tc>
      </w:tr>
    </w:tbl>
    <w:p w14:paraId="78C689C3" w14:textId="3DAC49E3" w:rsidR="0026209A" w:rsidRDefault="0026209A" w:rsidP="0026209A">
      <w:pPr>
        <w:spacing w:after="0" w:line="240" w:lineRule="auto"/>
        <w:jc w:val="both"/>
        <w:rPr>
          <w:rFonts w:asciiTheme="majorBidi" w:hAnsiTheme="majorBidi" w:cstheme="majorBidi"/>
          <w:sz w:val="18"/>
          <w:szCs w:val="18"/>
        </w:rPr>
      </w:pPr>
    </w:p>
    <w:p w14:paraId="582F4CAA" w14:textId="7B63C7A7" w:rsidR="004D6D97" w:rsidRPr="00366BFE" w:rsidRDefault="004D6D97" w:rsidP="004D6D97">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18</w:t>
      </w:r>
      <w:r w:rsidRPr="00366BFE">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Eskişehir Osmangazi</w:t>
      </w:r>
      <w:r w:rsidRPr="00366BFE">
        <w:rPr>
          <w:rFonts w:ascii="Times New Roman" w:eastAsia="Times New Roman" w:hAnsi="Times New Roman" w:cs="Times New Roman"/>
          <w:bCs/>
          <w:sz w:val="18"/>
          <w:szCs w:val="18"/>
          <w:lang w:eastAsia="tr-TR"/>
        </w:rPr>
        <w:t xml:space="preserve"> Üniversitesi Rektörlüğü </w:t>
      </w:r>
      <w:r>
        <w:rPr>
          <w:rFonts w:ascii="Times New Roman" w:eastAsia="Times New Roman" w:hAnsi="Times New Roman" w:cs="Times New Roman"/>
          <w:bCs/>
          <w:sz w:val="18"/>
          <w:szCs w:val="18"/>
          <w:lang w:eastAsia="tr-TR"/>
        </w:rPr>
        <w:t>Sosyal Bilimler</w:t>
      </w:r>
      <w:r w:rsidRPr="00366BFE">
        <w:rPr>
          <w:rFonts w:ascii="Times New Roman" w:eastAsia="Times New Roman" w:hAnsi="Times New Roman" w:cs="Times New Roman"/>
          <w:bCs/>
          <w:sz w:val="18"/>
          <w:szCs w:val="18"/>
          <w:lang w:eastAsia="tr-TR"/>
        </w:rPr>
        <w:t xml:space="preserve"> Enstitüsü Müdürlüğünün </w:t>
      </w:r>
      <w:r>
        <w:rPr>
          <w:rFonts w:ascii="Times New Roman" w:eastAsia="Times New Roman" w:hAnsi="Times New Roman" w:cs="Times New Roman"/>
          <w:bCs/>
          <w:sz w:val="18"/>
          <w:szCs w:val="18"/>
          <w:lang w:eastAsia="tr-TR"/>
        </w:rPr>
        <w:t>16.02.2024</w:t>
      </w:r>
      <w:r w:rsidRPr="00366BFE">
        <w:rPr>
          <w:rFonts w:ascii="Times New Roman" w:eastAsia="Times New Roman" w:hAnsi="Times New Roman" w:cs="Times New Roman"/>
          <w:bCs/>
          <w:sz w:val="18"/>
          <w:szCs w:val="18"/>
          <w:lang w:eastAsia="tr-TR"/>
        </w:rPr>
        <w:t xml:space="preserve"> tarih ve </w:t>
      </w:r>
      <w:r>
        <w:rPr>
          <w:rFonts w:ascii="Times New Roman" w:eastAsia="Times New Roman" w:hAnsi="Times New Roman" w:cs="Times New Roman"/>
          <w:bCs/>
          <w:sz w:val="18"/>
          <w:szCs w:val="18"/>
          <w:lang w:eastAsia="tr-TR"/>
        </w:rPr>
        <w:t>2400035507</w:t>
      </w:r>
      <w:r w:rsidRPr="00366BFE">
        <w:rPr>
          <w:rFonts w:ascii="Times New Roman" w:eastAsia="Times New Roman" w:hAnsi="Times New Roman" w:cs="Times New Roman"/>
          <w:bCs/>
          <w:sz w:val="18"/>
          <w:szCs w:val="18"/>
          <w:lang w:eastAsia="tr-TR"/>
        </w:rPr>
        <w:t xml:space="preserve"> sayılı </w:t>
      </w:r>
      <w:r>
        <w:rPr>
          <w:rFonts w:ascii="Times New Roman" w:eastAsia="Times New Roman" w:hAnsi="Times New Roman" w:cs="Times New Roman"/>
          <w:bCs/>
          <w:sz w:val="18"/>
          <w:szCs w:val="18"/>
          <w:lang w:eastAsia="tr-TR"/>
        </w:rPr>
        <w:t>Ders Alma</w:t>
      </w:r>
      <w:r w:rsidRPr="00366BFE">
        <w:rPr>
          <w:rFonts w:ascii="Times New Roman" w:eastAsia="Times New Roman" w:hAnsi="Times New Roman" w:cs="Times New Roman"/>
          <w:bCs/>
          <w:sz w:val="18"/>
          <w:szCs w:val="18"/>
          <w:lang w:eastAsia="tr-TR"/>
        </w:rPr>
        <w:t xml:space="preserve"> konulu yazısı incelendi.</w:t>
      </w:r>
    </w:p>
    <w:p w14:paraId="299D0BB2" w14:textId="7A13CB8B" w:rsidR="004D6D97" w:rsidRPr="004D6D97" w:rsidRDefault="004D6D97" w:rsidP="004D6D97">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themeColor="text1"/>
          <w:sz w:val="18"/>
          <w:szCs w:val="18"/>
          <w:lang w:eastAsia="tr-TR"/>
        </w:rPr>
        <w:t>Gastronomi ve Mutfak Sanatları</w:t>
      </w:r>
      <w:r w:rsidRPr="009008E7">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 xml:space="preserve">Doktora </w:t>
      </w:r>
      <w:r w:rsidRPr="009008E7">
        <w:rPr>
          <w:rFonts w:ascii="Times New Roman" w:eastAsia="Times New Roman" w:hAnsi="Times New Roman" w:cs="Times New Roman"/>
          <w:color w:val="000000" w:themeColor="text1"/>
          <w:sz w:val="18"/>
          <w:szCs w:val="18"/>
          <w:lang w:eastAsia="tr-TR"/>
        </w:rPr>
        <w:t xml:space="preserve">programı </w:t>
      </w:r>
      <w:r w:rsidRPr="0025145D">
        <w:rPr>
          <w:rFonts w:ascii="Times New Roman" w:eastAsia="Times New Roman" w:hAnsi="Times New Roman" w:cs="Times New Roman"/>
          <w:color w:val="000000" w:themeColor="text1"/>
          <w:sz w:val="18"/>
          <w:szCs w:val="18"/>
          <w:lang w:eastAsia="tr-TR"/>
        </w:rPr>
        <w:t>22501705012</w:t>
      </w:r>
      <w:r w:rsidRPr="009008E7">
        <w:rPr>
          <w:rFonts w:ascii="Times New Roman" w:eastAsia="Times New Roman" w:hAnsi="Times New Roman" w:cs="Times New Roman"/>
          <w:color w:val="000000" w:themeColor="text1"/>
          <w:sz w:val="18"/>
          <w:szCs w:val="18"/>
          <w:lang w:eastAsia="tr-TR"/>
        </w:rPr>
        <w:t xml:space="preserve"> numaralı öğrencisi </w:t>
      </w:r>
      <w:r>
        <w:rPr>
          <w:rFonts w:ascii="Times New Roman" w:eastAsia="Times New Roman" w:hAnsi="Times New Roman" w:cs="Times New Roman"/>
          <w:b/>
          <w:color w:val="000000" w:themeColor="text1"/>
          <w:sz w:val="18"/>
          <w:szCs w:val="18"/>
          <w:lang w:eastAsia="tr-TR"/>
        </w:rPr>
        <w:t>Alper TEKDEMİR</w:t>
      </w:r>
      <w:r w:rsidRPr="009008E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w:t>
      </w:r>
      <w:r w:rsidRPr="009008E7">
        <w:rPr>
          <w:rFonts w:ascii="Times New Roman" w:eastAsia="Times New Roman" w:hAnsi="Times New Roman" w:cs="Times New Roman"/>
          <w:color w:val="000000" w:themeColor="text1"/>
          <w:sz w:val="18"/>
          <w:szCs w:val="18"/>
          <w:lang w:eastAsia="tr-TR"/>
        </w:rPr>
        <w:t>n</w:t>
      </w:r>
      <w:r w:rsidRPr="00366BFE">
        <w:rPr>
          <w:rFonts w:ascii="Times New Roman" w:eastAsia="Times New Roman" w:hAnsi="Times New Roman" w:cs="Times New Roman"/>
          <w:b/>
          <w:sz w:val="18"/>
          <w:szCs w:val="18"/>
          <w:lang w:eastAsia="tr-TR"/>
        </w:rPr>
        <w:t>’</w:t>
      </w:r>
      <w:r w:rsidRPr="00366BFE">
        <w:rPr>
          <w:rFonts w:ascii="Times New Roman" w:eastAsia="Times New Roman" w:hAnsi="Times New Roman" w:cs="Times New Roman"/>
          <w:sz w:val="18"/>
          <w:szCs w:val="18"/>
          <w:lang w:eastAsia="tr-TR"/>
        </w:rPr>
        <w:t xml:space="preserve"> danışman öğretim üyesi ve Anabilim Dalı Başk</w:t>
      </w:r>
      <w:r>
        <w:rPr>
          <w:rFonts w:ascii="Times New Roman" w:eastAsia="Times New Roman" w:hAnsi="Times New Roman" w:cs="Times New Roman"/>
          <w:sz w:val="18"/>
          <w:szCs w:val="18"/>
          <w:lang w:eastAsia="tr-TR"/>
        </w:rPr>
        <w:t>anlığının onayıyla</w:t>
      </w:r>
      <w:r w:rsidRPr="00366BFE">
        <w:rPr>
          <w:rFonts w:ascii="Times New Roman" w:eastAsia="Times New Roman" w:hAnsi="Times New Roman" w:cs="Times New Roman"/>
          <w:sz w:val="18"/>
          <w:szCs w:val="18"/>
          <w:lang w:eastAsia="tr-TR"/>
        </w:rPr>
        <w:t xml:space="preserve">, SUBU LEÖY Senato Esasları 18. maddesi uyarınca farklı enstitüden almış olduğu aşağıdaki tabloda belirtilen ders ve başarı notunun kabulüne </w:t>
      </w:r>
      <w:r w:rsidRPr="00366BFE">
        <w:rPr>
          <w:rFonts w:ascii="Times New Roman" w:eastAsia="Times New Roman" w:hAnsi="Times New Roman" w:cs="Times New Roman"/>
          <w:b/>
          <w:sz w:val="18"/>
          <w:szCs w:val="18"/>
          <w:u w:val="single"/>
          <w:lang w:eastAsia="tr-TR"/>
        </w:rPr>
        <w:t>oy birliği</w:t>
      </w:r>
      <w:r w:rsidRPr="00366BFE">
        <w:rPr>
          <w:rFonts w:ascii="Times New Roman" w:eastAsia="Times New Roman" w:hAnsi="Times New Roman" w:cs="Times New Roman"/>
          <w:sz w:val="18"/>
          <w:szCs w:val="18"/>
          <w:lang w:eastAsia="tr-TR"/>
        </w:rPr>
        <w:t xml:space="preserve"> ile karar verildi.</w:t>
      </w:r>
    </w:p>
    <w:p w14:paraId="0B15F4FC" w14:textId="77777777" w:rsidR="004D6D97" w:rsidRPr="00366BFE" w:rsidRDefault="004D6D97" w:rsidP="004D6D97">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364" w:type="dxa"/>
        <w:tblInd w:w="-10" w:type="dxa"/>
        <w:tblLook w:val="04A0" w:firstRow="1" w:lastRow="0" w:firstColumn="1" w:lastColumn="0" w:noHBand="0" w:noVBand="1"/>
      </w:tblPr>
      <w:tblGrid>
        <w:gridCol w:w="5387"/>
        <w:gridCol w:w="1559"/>
        <w:gridCol w:w="1418"/>
      </w:tblGrid>
      <w:tr w:rsidR="004D6D97" w:rsidRPr="00366BFE" w14:paraId="072C29E9" w14:textId="77777777" w:rsidTr="002C5B35">
        <w:tc>
          <w:tcPr>
            <w:tcW w:w="5387"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642390" w14:textId="77777777" w:rsidR="004D6D97" w:rsidRPr="00366BFE" w:rsidRDefault="004D6D97" w:rsidP="002C5B35">
            <w:pPr>
              <w:spacing w:line="276" w:lineRule="atLeast"/>
              <w:jc w:val="both"/>
              <w:rPr>
                <w:rFonts w:ascii="Times New Roman" w:eastAsia="Times New Roman" w:hAnsi="Times New Roman"/>
                <w:b/>
                <w:bCs/>
                <w:sz w:val="18"/>
                <w:szCs w:val="18"/>
              </w:rPr>
            </w:pPr>
            <w:r w:rsidRPr="00EC26EB">
              <w:rPr>
                <w:rFonts w:ascii="Times New Roman" w:eastAsia="Times New Roman" w:hAnsi="Times New Roman"/>
                <w:b/>
                <w:bCs/>
                <w:color w:val="000000" w:themeColor="text1"/>
                <w:sz w:val="18"/>
                <w:szCs w:val="18"/>
              </w:rPr>
              <w:t>Dersin Adı</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0B5381B" w14:textId="77777777" w:rsidR="004D6D97" w:rsidRPr="00366BFE" w:rsidRDefault="004D6D97" w:rsidP="002C5B35">
            <w:pPr>
              <w:spacing w:line="276" w:lineRule="atLeast"/>
              <w:jc w:val="both"/>
              <w:rPr>
                <w:rFonts w:ascii="Times New Roman" w:eastAsia="Times New Roman" w:hAnsi="Times New Roman"/>
                <w:sz w:val="24"/>
                <w:szCs w:val="24"/>
              </w:rPr>
            </w:pPr>
            <w:r w:rsidRPr="00EC26EB">
              <w:rPr>
                <w:rFonts w:ascii="Times New Roman" w:eastAsia="Times New Roman" w:hAnsi="Times New Roman"/>
                <w:b/>
                <w:bCs/>
                <w:color w:val="000000" w:themeColor="text1"/>
                <w:sz w:val="18"/>
                <w:szCs w:val="18"/>
              </w:rPr>
              <w:t>AKTS</w:t>
            </w:r>
          </w:p>
        </w:tc>
        <w:tc>
          <w:tcPr>
            <w:tcW w:w="1418" w:type="dxa"/>
            <w:tcBorders>
              <w:top w:val="single" w:sz="8" w:space="0" w:color="auto"/>
              <w:left w:val="nil"/>
              <w:bottom w:val="single" w:sz="8" w:space="0" w:color="auto"/>
              <w:right w:val="single" w:sz="8" w:space="0" w:color="auto"/>
            </w:tcBorders>
            <w:shd w:val="clear" w:color="auto" w:fill="BDD6EE" w:themeFill="accent1" w:themeFillTint="66"/>
          </w:tcPr>
          <w:p w14:paraId="73365A1E" w14:textId="77777777" w:rsidR="004D6D97" w:rsidRPr="00366BFE" w:rsidRDefault="004D6D97" w:rsidP="002C5B35">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Başarı Notu</w:t>
            </w:r>
          </w:p>
        </w:tc>
      </w:tr>
      <w:tr w:rsidR="004D6D97" w:rsidRPr="00366BFE" w14:paraId="6A6567B4" w14:textId="77777777" w:rsidTr="002C5B35">
        <w:trPr>
          <w:trHeight w:val="120"/>
        </w:trPr>
        <w:tc>
          <w:tcPr>
            <w:tcW w:w="5387" w:type="dxa"/>
            <w:vAlign w:val="center"/>
          </w:tcPr>
          <w:p w14:paraId="4450909C" w14:textId="143AC480" w:rsidR="004D6D97" w:rsidRPr="00366BFE" w:rsidRDefault="004D6D97" w:rsidP="00891DE0">
            <w:pPr>
              <w:rPr>
                <w:rFonts w:asciiTheme="majorBidi" w:hAnsiTheme="majorBidi" w:cstheme="majorBidi"/>
                <w:sz w:val="18"/>
                <w:szCs w:val="18"/>
              </w:rPr>
            </w:pPr>
            <w:r>
              <w:rPr>
                <w:rFonts w:asciiTheme="majorBidi" w:hAnsiTheme="majorBidi" w:cstheme="majorBidi"/>
                <w:color w:val="000000" w:themeColor="text1"/>
                <w:sz w:val="18"/>
                <w:szCs w:val="18"/>
              </w:rPr>
              <w:t xml:space="preserve">Yiyecek İçecek İşletmelerinde Stratejik İnsan Kaynakları Yönetimi </w:t>
            </w:r>
          </w:p>
        </w:tc>
        <w:tc>
          <w:tcPr>
            <w:tcW w:w="1559" w:type="dxa"/>
            <w:vAlign w:val="center"/>
          </w:tcPr>
          <w:p w14:paraId="61C876A7" w14:textId="77777777" w:rsidR="004D6D97" w:rsidRPr="00366BFE"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1418" w:type="dxa"/>
            <w:tcBorders>
              <w:top w:val="nil"/>
              <w:left w:val="nil"/>
              <w:bottom w:val="single" w:sz="4" w:space="0" w:color="auto"/>
              <w:right w:val="single" w:sz="8" w:space="0" w:color="auto"/>
            </w:tcBorders>
            <w:vAlign w:val="center"/>
          </w:tcPr>
          <w:p w14:paraId="627CD788" w14:textId="7A6F9618" w:rsidR="004D6D97" w:rsidRPr="00366BFE" w:rsidRDefault="00891DE0" w:rsidP="004D6D97">
            <w:pPr>
              <w:spacing w:line="276" w:lineRule="auto"/>
              <w:rPr>
                <w:rFonts w:asciiTheme="majorBidi" w:hAnsiTheme="majorBidi" w:cstheme="majorBidi"/>
                <w:sz w:val="18"/>
                <w:szCs w:val="18"/>
              </w:rPr>
            </w:pPr>
            <w:r>
              <w:rPr>
                <w:rFonts w:asciiTheme="majorBidi" w:hAnsiTheme="majorBidi" w:cstheme="majorBidi"/>
                <w:sz w:val="18"/>
                <w:szCs w:val="18"/>
              </w:rPr>
              <w:t>BB</w:t>
            </w:r>
          </w:p>
        </w:tc>
      </w:tr>
      <w:tr w:rsidR="004D6D97" w:rsidRPr="00366BFE" w14:paraId="1A87161C" w14:textId="77777777" w:rsidTr="002C5B35">
        <w:trPr>
          <w:trHeight w:val="120"/>
        </w:trPr>
        <w:tc>
          <w:tcPr>
            <w:tcW w:w="5387" w:type="dxa"/>
            <w:vAlign w:val="center"/>
          </w:tcPr>
          <w:p w14:paraId="4F48426D" w14:textId="0A71AE85" w:rsidR="004D6D97" w:rsidRPr="00366BFE" w:rsidRDefault="004D6D97" w:rsidP="00891DE0">
            <w:pPr>
              <w:rPr>
                <w:rFonts w:asciiTheme="majorBidi" w:hAnsiTheme="majorBidi" w:cstheme="majorBidi"/>
                <w:sz w:val="18"/>
                <w:szCs w:val="18"/>
              </w:rPr>
            </w:pPr>
            <w:r>
              <w:rPr>
                <w:rFonts w:asciiTheme="majorBidi" w:hAnsiTheme="majorBidi" w:cstheme="majorBidi"/>
                <w:color w:val="000000" w:themeColor="text1"/>
                <w:sz w:val="18"/>
                <w:szCs w:val="18"/>
              </w:rPr>
              <w:t xml:space="preserve">Gastronominin Sosyolojik Temelleri </w:t>
            </w:r>
          </w:p>
        </w:tc>
        <w:tc>
          <w:tcPr>
            <w:tcW w:w="1559" w:type="dxa"/>
            <w:vAlign w:val="center"/>
          </w:tcPr>
          <w:p w14:paraId="222927DE" w14:textId="77777777" w:rsidR="004D6D97"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1418" w:type="dxa"/>
            <w:tcBorders>
              <w:top w:val="single" w:sz="4" w:space="0" w:color="auto"/>
              <w:left w:val="nil"/>
              <w:bottom w:val="single" w:sz="4" w:space="0" w:color="auto"/>
              <w:right w:val="single" w:sz="8" w:space="0" w:color="auto"/>
            </w:tcBorders>
            <w:vAlign w:val="center"/>
          </w:tcPr>
          <w:p w14:paraId="1FEB2214" w14:textId="77777777" w:rsidR="004D6D97" w:rsidRDefault="004D6D97" w:rsidP="004D6D97">
            <w:pPr>
              <w:spacing w:line="276" w:lineRule="auto"/>
              <w:rPr>
                <w:rFonts w:asciiTheme="majorBidi" w:hAnsiTheme="majorBidi" w:cstheme="majorBidi"/>
                <w:sz w:val="18"/>
                <w:szCs w:val="18"/>
              </w:rPr>
            </w:pPr>
            <w:r>
              <w:rPr>
                <w:rFonts w:asciiTheme="majorBidi" w:hAnsiTheme="majorBidi" w:cstheme="majorBidi"/>
                <w:sz w:val="18"/>
                <w:szCs w:val="18"/>
              </w:rPr>
              <w:t>AA</w:t>
            </w:r>
          </w:p>
        </w:tc>
      </w:tr>
    </w:tbl>
    <w:p w14:paraId="45992DE8" w14:textId="5073D382" w:rsidR="004D388A" w:rsidRDefault="004D388A" w:rsidP="0026209A">
      <w:pPr>
        <w:spacing w:after="0" w:line="240" w:lineRule="auto"/>
        <w:jc w:val="both"/>
        <w:rPr>
          <w:rFonts w:asciiTheme="majorBidi" w:hAnsiTheme="majorBidi" w:cstheme="majorBidi"/>
          <w:sz w:val="18"/>
          <w:szCs w:val="18"/>
        </w:rPr>
      </w:pPr>
    </w:p>
    <w:p w14:paraId="72F7A234" w14:textId="44E1E093" w:rsidR="007250AD" w:rsidRPr="008C01A1" w:rsidRDefault="007250AD" w:rsidP="007250A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19</w:t>
      </w:r>
      <w:r w:rsidRPr="008C01A1">
        <w:rPr>
          <w:rFonts w:ascii="Times New Roman" w:eastAsia="Times New Roman" w:hAnsi="Times New Roman" w:cs="Times New Roman"/>
          <w:b/>
          <w:color w:val="000000" w:themeColor="text1"/>
          <w:sz w:val="18"/>
          <w:szCs w:val="18"/>
          <w:lang w:eastAsia="tr-TR"/>
        </w:rPr>
        <w:t xml:space="preserve">. </w:t>
      </w:r>
      <w:r w:rsidR="00307F94">
        <w:rPr>
          <w:rFonts w:ascii="Times New Roman" w:eastAsia="Times New Roman" w:hAnsi="Times New Roman" w:cs="Times New Roman"/>
          <w:color w:val="000000" w:themeColor="text1"/>
          <w:sz w:val="18"/>
          <w:szCs w:val="18"/>
          <w:lang w:eastAsia="tr-TR"/>
        </w:rPr>
        <w:t>Peyzaj Mimarlığı</w:t>
      </w:r>
      <w:r>
        <w:rPr>
          <w:rFonts w:ascii="Times New Roman" w:eastAsia="Times New Roman" w:hAnsi="Times New Roman" w:cs="Times New Roman"/>
          <w:color w:val="000000" w:themeColor="text1"/>
          <w:sz w:val="18"/>
          <w:szCs w:val="18"/>
          <w:lang w:eastAsia="tr-TR"/>
        </w:rPr>
        <w:t xml:space="preserve"> EABD Başkanlığının</w:t>
      </w:r>
      <w:r w:rsidR="00695866">
        <w:rPr>
          <w:rFonts w:ascii="Times New Roman" w:eastAsia="Times New Roman" w:hAnsi="Times New Roman" w:cs="Times New Roman"/>
          <w:color w:val="000000" w:themeColor="text1"/>
          <w:sz w:val="18"/>
          <w:szCs w:val="18"/>
          <w:lang w:eastAsia="tr-TR"/>
        </w:rPr>
        <w:t xml:space="preserve"> 16</w:t>
      </w:r>
      <w:r>
        <w:rPr>
          <w:rFonts w:ascii="Times New Roman" w:eastAsia="Times New Roman" w:hAnsi="Times New Roman" w:cs="Times New Roman"/>
          <w:color w:val="000000" w:themeColor="text1"/>
          <w:sz w:val="18"/>
          <w:szCs w:val="18"/>
          <w:lang w:eastAsia="tr-TR"/>
        </w:rPr>
        <w:t>.02.2024</w:t>
      </w:r>
      <w:r w:rsidRPr="008C01A1">
        <w:rPr>
          <w:rFonts w:ascii="Times New Roman" w:eastAsia="Times New Roman" w:hAnsi="Times New Roman" w:cs="Times New Roman"/>
          <w:color w:val="000000" w:themeColor="text1"/>
          <w:sz w:val="18"/>
          <w:szCs w:val="18"/>
          <w:lang w:eastAsia="tr-TR"/>
        </w:rPr>
        <w:t xml:space="preserve"> tarih ve </w:t>
      </w:r>
      <w:r>
        <w:rPr>
          <w:rFonts w:ascii="Times New Roman" w:eastAsia="Times New Roman" w:hAnsi="Times New Roman" w:cs="Times New Roman"/>
          <w:color w:val="000000" w:themeColor="text1"/>
          <w:sz w:val="18"/>
          <w:szCs w:val="18"/>
          <w:lang w:eastAsia="tr-TR"/>
        </w:rPr>
        <w:t>E-</w:t>
      </w:r>
      <w:r w:rsidR="00695866">
        <w:rPr>
          <w:rFonts w:ascii="Times New Roman" w:eastAsia="Times New Roman" w:hAnsi="Times New Roman" w:cs="Times New Roman"/>
          <w:color w:val="000000" w:themeColor="text1"/>
          <w:sz w:val="18"/>
          <w:szCs w:val="18"/>
          <w:lang w:eastAsia="tr-TR"/>
        </w:rPr>
        <w:t>17442785</w:t>
      </w:r>
      <w:r>
        <w:rPr>
          <w:rFonts w:ascii="Times New Roman" w:eastAsia="Times New Roman" w:hAnsi="Times New Roman" w:cs="Times New Roman"/>
          <w:color w:val="000000" w:themeColor="text1"/>
          <w:sz w:val="18"/>
          <w:szCs w:val="18"/>
          <w:lang w:eastAsia="tr-TR"/>
        </w:rPr>
        <w:t>-</w:t>
      </w:r>
      <w:r w:rsidR="00695866">
        <w:rPr>
          <w:rFonts w:ascii="Times New Roman" w:eastAsia="Times New Roman" w:hAnsi="Times New Roman" w:cs="Times New Roman"/>
          <w:color w:val="000000" w:themeColor="text1"/>
          <w:sz w:val="18"/>
          <w:szCs w:val="18"/>
          <w:lang w:eastAsia="tr-TR"/>
        </w:rPr>
        <w:t>100-117141</w:t>
      </w:r>
      <w:r w:rsidRPr="008C01A1">
        <w:rPr>
          <w:rFonts w:ascii="Times New Roman" w:eastAsia="Times New Roman" w:hAnsi="Times New Roman" w:cs="Times New Roman"/>
          <w:color w:val="000000" w:themeColor="text1"/>
          <w:sz w:val="18"/>
          <w:szCs w:val="18"/>
          <w:lang w:eastAsia="tr-TR"/>
        </w:rPr>
        <w:t xml:space="preserve"> sayılı </w:t>
      </w:r>
      <w:r w:rsidR="00695866">
        <w:rPr>
          <w:rFonts w:ascii="Times New Roman" w:eastAsia="Times New Roman" w:hAnsi="Times New Roman" w:cs="Times New Roman"/>
          <w:color w:val="000000" w:themeColor="text1"/>
          <w:sz w:val="18"/>
          <w:szCs w:val="18"/>
          <w:lang w:eastAsia="tr-TR"/>
        </w:rPr>
        <w:t>2023-2024 Bahar yarıyılı Bilimsel Hazırlık Öğrencisi</w:t>
      </w:r>
      <w:r w:rsidRPr="008C01A1">
        <w:rPr>
          <w:rFonts w:ascii="Times New Roman" w:eastAsia="Times New Roman" w:hAnsi="Times New Roman" w:cs="Times New Roman"/>
          <w:color w:val="000000" w:themeColor="text1"/>
          <w:sz w:val="18"/>
          <w:szCs w:val="18"/>
          <w:lang w:eastAsia="tr-TR"/>
        </w:rPr>
        <w:t xml:space="preserve"> konulu yazısı okundu. </w:t>
      </w:r>
    </w:p>
    <w:p w14:paraId="06861026" w14:textId="0164181F" w:rsidR="004D388A" w:rsidRDefault="007250AD" w:rsidP="007250AD">
      <w:pPr>
        <w:spacing w:after="0" w:line="240" w:lineRule="auto"/>
        <w:jc w:val="both"/>
        <w:rPr>
          <w:rFonts w:ascii="Times New Roman" w:eastAsia="Times New Roman" w:hAnsi="Times New Roman" w:cs="Times New Roman"/>
          <w:color w:val="000000" w:themeColor="text1"/>
          <w:sz w:val="18"/>
          <w:szCs w:val="18"/>
          <w:lang w:eastAsia="tr-TR"/>
        </w:rPr>
      </w:pPr>
      <w:r w:rsidRPr="008C01A1">
        <w:rPr>
          <w:rFonts w:ascii="Times New Roman" w:eastAsia="Times New Roman" w:hAnsi="Times New Roman" w:cs="Times New Roman"/>
          <w:color w:val="000000" w:themeColor="text1"/>
          <w:sz w:val="18"/>
          <w:szCs w:val="18"/>
          <w:lang w:eastAsia="tr-TR"/>
        </w:rPr>
        <w:t xml:space="preserve">Yapılan incelemeler ve </w:t>
      </w:r>
      <w:r w:rsidR="00695866">
        <w:rPr>
          <w:rFonts w:ascii="Times New Roman" w:eastAsia="Times New Roman" w:hAnsi="Times New Roman" w:cs="Times New Roman"/>
          <w:color w:val="000000" w:themeColor="text1"/>
          <w:sz w:val="18"/>
          <w:szCs w:val="18"/>
          <w:lang w:eastAsia="tr-TR"/>
        </w:rPr>
        <w:t>Ana Bilim Dalının önerisi soğrultusunda</w:t>
      </w:r>
      <w:r w:rsidRPr="008C01A1">
        <w:rPr>
          <w:rFonts w:ascii="Times New Roman" w:eastAsia="Times New Roman" w:hAnsi="Times New Roman" w:cs="Times New Roman"/>
          <w:color w:val="000000" w:themeColor="text1"/>
          <w:sz w:val="18"/>
          <w:szCs w:val="18"/>
          <w:lang w:eastAsia="tr-TR"/>
        </w:rPr>
        <w:t xml:space="preserve">, </w:t>
      </w:r>
      <w:r w:rsidR="00695866">
        <w:rPr>
          <w:rFonts w:ascii="Times New Roman" w:eastAsia="Times New Roman" w:hAnsi="Times New Roman" w:cs="Times New Roman"/>
          <w:color w:val="000000" w:themeColor="text1"/>
          <w:sz w:val="18"/>
          <w:szCs w:val="18"/>
          <w:lang w:eastAsia="tr-TR"/>
        </w:rPr>
        <w:t>Peyzaj Mimarlığı</w:t>
      </w:r>
      <w:r>
        <w:rPr>
          <w:rFonts w:ascii="Times New Roman" w:eastAsia="Times New Roman" w:hAnsi="Times New Roman" w:cs="Times New Roman"/>
          <w:color w:val="000000" w:themeColor="text1"/>
          <w:sz w:val="18"/>
          <w:szCs w:val="18"/>
          <w:lang w:eastAsia="tr-TR"/>
        </w:rPr>
        <w:t xml:space="preserve"> </w:t>
      </w:r>
      <w:r w:rsidRPr="008C01A1">
        <w:rPr>
          <w:rFonts w:ascii="Times New Roman" w:eastAsia="Times New Roman" w:hAnsi="Times New Roman" w:cs="Times New Roman"/>
          <w:color w:val="000000" w:themeColor="text1"/>
          <w:sz w:val="18"/>
          <w:szCs w:val="18"/>
          <w:lang w:eastAsia="tr-TR"/>
        </w:rPr>
        <w:t>Anabilim Dalı yüksek lisans programı</w:t>
      </w:r>
      <w:r w:rsidR="00695866">
        <w:rPr>
          <w:rFonts w:ascii="Times New Roman" w:eastAsia="Times New Roman" w:hAnsi="Times New Roman" w:cs="Times New Roman"/>
          <w:color w:val="000000" w:themeColor="text1"/>
          <w:sz w:val="18"/>
          <w:szCs w:val="18"/>
          <w:lang w:eastAsia="tr-TR"/>
        </w:rPr>
        <w:t xml:space="preserve">na kaydı kabul edilen </w:t>
      </w:r>
      <w:r w:rsidR="00695866">
        <w:rPr>
          <w:rFonts w:ascii="Times New Roman" w:eastAsia="Times New Roman" w:hAnsi="Times New Roman" w:cs="Times New Roman"/>
          <w:b/>
          <w:color w:val="000000" w:themeColor="text1"/>
          <w:sz w:val="18"/>
          <w:szCs w:val="18"/>
          <w:lang w:eastAsia="tr-TR"/>
        </w:rPr>
        <w:t xml:space="preserve">23502805006 </w:t>
      </w:r>
      <w:r w:rsidR="00695866" w:rsidRPr="00695866">
        <w:rPr>
          <w:rFonts w:ascii="Times New Roman" w:eastAsia="Times New Roman" w:hAnsi="Times New Roman" w:cs="Times New Roman"/>
          <w:color w:val="000000" w:themeColor="text1"/>
          <w:sz w:val="18"/>
          <w:szCs w:val="18"/>
          <w:lang w:eastAsia="tr-TR"/>
        </w:rPr>
        <w:t>numaralı</w:t>
      </w:r>
      <w:r w:rsidR="00695866">
        <w:rPr>
          <w:rFonts w:ascii="Times New Roman" w:eastAsia="Times New Roman" w:hAnsi="Times New Roman" w:cs="Times New Roman"/>
          <w:color w:val="000000" w:themeColor="text1"/>
          <w:sz w:val="18"/>
          <w:szCs w:val="18"/>
          <w:lang w:eastAsia="tr-TR"/>
        </w:rPr>
        <w:t xml:space="preserve"> </w:t>
      </w:r>
      <w:r w:rsidR="00695866">
        <w:rPr>
          <w:rFonts w:ascii="Times New Roman" w:eastAsia="Times New Roman" w:hAnsi="Times New Roman" w:cs="Times New Roman"/>
          <w:b/>
          <w:color w:val="000000" w:themeColor="text1"/>
          <w:sz w:val="18"/>
          <w:szCs w:val="18"/>
          <w:lang w:eastAsia="tr-TR"/>
        </w:rPr>
        <w:t xml:space="preserve">Tuğba ALPAGUT’ </w:t>
      </w:r>
      <w:r w:rsidR="00695866" w:rsidRPr="00695866">
        <w:rPr>
          <w:rFonts w:ascii="Times New Roman" w:eastAsia="Times New Roman" w:hAnsi="Times New Roman" w:cs="Times New Roman"/>
          <w:color w:val="000000" w:themeColor="text1"/>
          <w:sz w:val="18"/>
          <w:szCs w:val="18"/>
          <w:lang w:eastAsia="tr-TR"/>
        </w:rPr>
        <w:t>un</w:t>
      </w:r>
      <w:r w:rsidR="00695866" w:rsidRPr="008C01A1">
        <w:rPr>
          <w:rFonts w:ascii="Times New Roman" w:eastAsia="Times New Roman" w:hAnsi="Times New Roman" w:cs="Times New Roman"/>
          <w:color w:val="000000" w:themeColor="text1"/>
          <w:sz w:val="18"/>
          <w:szCs w:val="18"/>
          <w:lang w:eastAsia="tr-TR"/>
        </w:rPr>
        <w:t xml:space="preserve"> </w:t>
      </w:r>
      <w:r w:rsidR="00695866">
        <w:rPr>
          <w:rFonts w:ascii="Times New Roman" w:eastAsia="Times New Roman" w:hAnsi="Times New Roman" w:cs="Times New Roman"/>
          <w:color w:val="000000" w:themeColor="text1"/>
          <w:sz w:val="18"/>
          <w:szCs w:val="18"/>
          <w:lang w:eastAsia="tr-TR"/>
        </w:rPr>
        <w:t xml:space="preserve">2023-2024 bahar yarıyılında </w:t>
      </w:r>
      <w:r w:rsidR="00695866" w:rsidRPr="002B3F08">
        <w:rPr>
          <w:rFonts w:ascii="Times New Roman" w:eastAsia="Times New Roman" w:hAnsi="Times New Roman" w:cs="Times New Roman"/>
          <w:b/>
          <w:color w:val="000000" w:themeColor="text1"/>
          <w:sz w:val="18"/>
          <w:szCs w:val="18"/>
          <w:lang w:eastAsia="tr-TR"/>
        </w:rPr>
        <w:t>Bilimsel Hazırlık</w:t>
      </w:r>
      <w:r w:rsidR="00695866">
        <w:rPr>
          <w:rFonts w:ascii="Times New Roman" w:eastAsia="Times New Roman" w:hAnsi="Times New Roman" w:cs="Times New Roman"/>
          <w:color w:val="000000" w:themeColor="text1"/>
          <w:sz w:val="18"/>
          <w:szCs w:val="18"/>
          <w:lang w:eastAsia="tr-TR"/>
        </w:rPr>
        <w:t xml:space="preserve"> sınıfı kapsamında aşağıda belirtilen dersleri almasının uygun olduğuna </w:t>
      </w:r>
      <w:r w:rsidR="00695866" w:rsidRPr="00695866">
        <w:rPr>
          <w:rFonts w:ascii="Times New Roman" w:eastAsia="Times New Roman" w:hAnsi="Times New Roman" w:cs="Times New Roman"/>
          <w:b/>
          <w:color w:val="000000" w:themeColor="text1"/>
          <w:sz w:val="18"/>
          <w:szCs w:val="18"/>
          <w:u w:val="single"/>
          <w:lang w:eastAsia="tr-TR"/>
        </w:rPr>
        <w:t>oy birliği</w:t>
      </w:r>
      <w:r w:rsidR="00695866">
        <w:rPr>
          <w:rFonts w:ascii="Times New Roman" w:eastAsia="Times New Roman" w:hAnsi="Times New Roman" w:cs="Times New Roman"/>
          <w:color w:val="000000" w:themeColor="text1"/>
          <w:sz w:val="18"/>
          <w:szCs w:val="18"/>
          <w:lang w:eastAsia="tr-TR"/>
        </w:rPr>
        <w:t xml:space="preserve"> ile karar verildi. </w:t>
      </w:r>
    </w:p>
    <w:p w14:paraId="77FE1B73" w14:textId="2FEFF338" w:rsidR="00695866" w:rsidRDefault="00695866" w:rsidP="007250AD">
      <w:pPr>
        <w:spacing w:after="0" w:line="240" w:lineRule="auto"/>
        <w:jc w:val="both"/>
        <w:rPr>
          <w:rFonts w:ascii="Times New Roman" w:eastAsia="Times New Roman" w:hAnsi="Times New Roman" w:cs="Times New Roman"/>
          <w:color w:val="000000" w:themeColor="text1"/>
          <w:sz w:val="18"/>
          <w:szCs w:val="18"/>
          <w:lang w:eastAsia="tr-TR"/>
        </w:rPr>
      </w:pPr>
    </w:p>
    <w:tbl>
      <w:tblPr>
        <w:tblStyle w:val="TabloKlavuzu"/>
        <w:tblW w:w="8364" w:type="dxa"/>
        <w:tblInd w:w="-10" w:type="dxa"/>
        <w:tblLook w:val="04A0" w:firstRow="1" w:lastRow="0" w:firstColumn="1" w:lastColumn="0" w:noHBand="0" w:noVBand="1"/>
      </w:tblPr>
      <w:tblGrid>
        <w:gridCol w:w="1985"/>
        <w:gridCol w:w="2551"/>
        <w:gridCol w:w="3828"/>
      </w:tblGrid>
      <w:tr w:rsidR="00695866" w:rsidRPr="00366BFE" w14:paraId="5D329D18" w14:textId="77777777" w:rsidTr="00002481">
        <w:tc>
          <w:tcPr>
            <w:tcW w:w="198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9DE3CDE" w14:textId="7387D9A2" w:rsidR="00695866" w:rsidRPr="00366BFE" w:rsidRDefault="00695866" w:rsidP="002C5B35">
            <w:pPr>
              <w:spacing w:line="276" w:lineRule="atLeast"/>
              <w:jc w:val="both"/>
              <w:rPr>
                <w:rFonts w:ascii="Times New Roman" w:eastAsia="Times New Roman" w:hAnsi="Times New Roman"/>
                <w:b/>
                <w:bCs/>
                <w:sz w:val="18"/>
                <w:szCs w:val="18"/>
              </w:rPr>
            </w:pPr>
            <w:r>
              <w:rPr>
                <w:rFonts w:ascii="Times New Roman" w:eastAsia="Times New Roman" w:hAnsi="Times New Roman"/>
                <w:b/>
                <w:bCs/>
                <w:color w:val="000000" w:themeColor="text1"/>
                <w:sz w:val="18"/>
                <w:szCs w:val="18"/>
              </w:rPr>
              <w:t>Öğrencinin Numarası</w:t>
            </w:r>
          </w:p>
        </w:tc>
        <w:tc>
          <w:tcPr>
            <w:tcW w:w="2551"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DD1E445" w14:textId="67BEDFFB" w:rsidR="00695866" w:rsidRPr="00366BFE" w:rsidRDefault="00695866" w:rsidP="002C5B35">
            <w:pPr>
              <w:spacing w:line="276" w:lineRule="atLeast"/>
              <w:jc w:val="both"/>
              <w:rPr>
                <w:rFonts w:ascii="Times New Roman" w:eastAsia="Times New Roman" w:hAnsi="Times New Roman"/>
                <w:sz w:val="24"/>
                <w:szCs w:val="24"/>
              </w:rPr>
            </w:pPr>
            <w:r>
              <w:rPr>
                <w:rFonts w:ascii="Times New Roman" w:eastAsia="Times New Roman" w:hAnsi="Times New Roman"/>
                <w:b/>
                <w:bCs/>
                <w:color w:val="000000" w:themeColor="text1"/>
                <w:sz w:val="18"/>
                <w:szCs w:val="18"/>
              </w:rPr>
              <w:t>Adı Soyadı</w:t>
            </w:r>
          </w:p>
        </w:tc>
        <w:tc>
          <w:tcPr>
            <w:tcW w:w="3828" w:type="dxa"/>
            <w:tcBorders>
              <w:top w:val="single" w:sz="8" w:space="0" w:color="auto"/>
              <w:left w:val="nil"/>
              <w:bottom w:val="single" w:sz="8" w:space="0" w:color="auto"/>
              <w:right w:val="single" w:sz="8" w:space="0" w:color="auto"/>
            </w:tcBorders>
            <w:shd w:val="clear" w:color="auto" w:fill="BDD6EE" w:themeFill="accent1" w:themeFillTint="66"/>
          </w:tcPr>
          <w:p w14:paraId="182EF9D2" w14:textId="17C5D02A" w:rsidR="00695866" w:rsidRPr="00366BFE" w:rsidRDefault="00695866" w:rsidP="002C5B35">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Bilimsel Hazırlık Sınıfı Dersleri</w:t>
            </w:r>
          </w:p>
        </w:tc>
      </w:tr>
      <w:tr w:rsidR="00002481" w:rsidRPr="00366BFE" w14:paraId="2B0F31A2" w14:textId="77777777" w:rsidTr="00002481">
        <w:trPr>
          <w:trHeight w:val="120"/>
        </w:trPr>
        <w:tc>
          <w:tcPr>
            <w:tcW w:w="1985" w:type="dxa"/>
            <w:vMerge w:val="restart"/>
            <w:vAlign w:val="center"/>
          </w:tcPr>
          <w:p w14:paraId="79C17735" w14:textId="103BBE4F" w:rsidR="00002481" w:rsidRPr="00366BFE" w:rsidRDefault="00002481" w:rsidP="002C5B35">
            <w:pPr>
              <w:rPr>
                <w:rFonts w:asciiTheme="majorBidi" w:hAnsiTheme="majorBidi" w:cstheme="majorBidi"/>
                <w:sz w:val="18"/>
                <w:szCs w:val="18"/>
              </w:rPr>
            </w:pPr>
            <w:r>
              <w:rPr>
                <w:rFonts w:asciiTheme="majorBidi" w:hAnsiTheme="majorBidi" w:cstheme="majorBidi"/>
                <w:sz w:val="18"/>
                <w:szCs w:val="18"/>
              </w:rPr>
              <w:t>23502805006</w:t>
            </w:r>
          </w:p>
        </w:tc>
        <w:tc>
          <w:tcPr>
            <w:tcW w:w="2551" w:type="dxa"/>
            <w:vMerge w:val="restart"/>
            <w:vAlign w:val="center"/>
          </w:tcPr>
          <w:p w14:paraId="0E073620" w14:textId="181A5AAF" w:rsidR="00002481" w:rsidRPr="00366BFE" w:rsidRDefault="00002481" w:rsidP="002C5B35">
            <w:pPr>
              <w:rPr>
                <w:rFonts w:ascii="Times New Roman" w:eastAsia="Times New Roman" w:hAnsi="Times New Roman"/>
                <w:sz w:val="18"/>
                <w:szCs w:val="18"/>
              </w:rPr>
            </w:pPr>
            <w:r>
              <w:rPr>
                <w:rFonts w:asciiTheme="majorBidi" w:hAnsiTheme="majorBidi" w:cstheme="majorBidi"/>
                <w:sz w:val="18"/>
                <w:szCs w:val="18"/>
              </w:rPr>
              <w:t xml:space="preserve">Tuğba ALPAGUT </w:t>
            </w:r>
          </w:p>
        </w:tc>
        <w:tc>
          <w:tcPr>
            <w:tcW w:w="3828" w:type="dxa"/>
            <w:tcBorders>
              <w:top w:val="nil"/>
              <w:left w:val="nil"/>
              <w:bottom w:val="single" w:sz="4" w:space="0" w:color="auto"/>
              <w:right w:val="single" w:sz="8" w:space="0" w:color="auto"/>
            </w:tcBorders>
            <w:vAlign w:val="center"/>
          </w:tcPr>
          <w:p w14:paraId="45B4257E" w14:textId="3DD97E85" w:rsidR="00002481" w:rsidRPr="00366BFE" w:rsidRDefault="00002481" w:rsidP="002C5B35">
            <w:pPr>
              <w:spacing w:line="276" w:lineRule="auto"/>
              <w:rPr>
                <w:rFonts w:asciiTheme="majorBidi" w:hAnsiTheme="majorBidi" w:cstheme="majorBidi"/>
                <w:sz w:val="18"/>
                <w:szCs w:val="18"/>
              </w:rPr>
            </w:pPr>
            <w:r>
              <w:rPr>
                <w:rFonts w:asciiTheme="majorBidi" w:hAnsiTheme="majorBidi" w:cstheme="majorBidi"/>
                <w:sz w:val="18"/>
                <w:szCs w:val="18"/>
              </w:rPr>
              <w:t>Proje II</w:t>
            </w:r>
          </w:p>
        </w:tc>
      </w:tr>
      <w:tr w:rsidR="00002481" w14:paraId="38E34F19" w14:textId="77777777" w:rsidTr="00002481">
        <w:trPr>
          <w:trHeight w:val="120"/>
        </w:trPr>
        <w:tc>
          <w:tcPr>
            <w:tcW w:w="1985" w:type="dxa"/>
            <w:vMerge/>
            <w:vAlign w:val="center"/>
          </w:tcPr>
          <w:p w14:paraId="00EFEC0C" w14:textId="6CACAE5C" w:rsidR="00002481" w:rsidRPr="00366BFE" w:rsidRDefault="00002481" w:rsidP="002C5B35">
            <w:pPr>
              <w:rPr>
                <w:rFonts w:asciiTheme="majorBidi" w:hAnsiTheme="majorBidi" w:cstheme="majorBidi"/>
                <w:sz w:val="18"/>
                <w:szCs w:val="18"/>
              </w:rPr>
            </w:pPr>
          </w:p>
        </w:tc>
        <w:tc>
          <w:tcPr>
            <w:tcW w:w="2551" w:type="dxa"/>
            <w:vMerge/>
            <w:vAlign w:val="center"/>
          </w:tcPr>
          <w:p w14:paraId="0F3F33D2" w14:textId="3FD586AF" w:rsidR="00002481" w:rsidRDefault="00002481" w:rsidP="002C5B35">
            <w:pPr>
              <w:rPr>
                <w:rFonts w:ascii="Times New Roman" w:eastAsia="Times New Roman" w:hAnsi="Times New Roman"/>
                <w:sz w:val="18"/>
                <w:szCs w:val="18"/>
              </w:rPr>
            </w:pPr>
          </w:p>
        </w:tc>
        <w:tc>
          <w:tcPr>
            <w:tcW w:w="3828" w:type="dxa"/>
            <w:tcBorders>
              <w:top w:val="single" w:sz="4" w:space="0" w:color="auto"/>
              <w:left w:val="nil"/>
              <w:bottom w:val="single" w:sz="4" w:space="0" w:color="auto"/>
              <w:right w:val="single" w:sz="8" w:space="0" w:color="auto"/>
            </w:tcBorders>
            <w:vAlign w:val="center"/>
          </w:tcPr>
          <w:p w14:paraId="06B3C042" w14:textId="21752421" w:rsidR="00002481" w:rsidRDefault="00002481" w:rsidP="002C5B35">
            <w:pPr>
              <w:spacing w:line="276" w:lineRule="auto"/>
              <w:rPr>
                <w:rFonts w:asciiTheme="majorBidi" w:hAnsiTheme="majorBidi" w:cstheme="majorBidi"/>
                <w:sz w:val="18"/>
                <w:szCs w:val="18"/>
              </w:rPr>
            </w:pPr>
            <w:r>
              <w:rPr>
                <w:rFonts w:asciiTheme="majorBidi" w:hAnsiTheme="majorBidi" w:cstheme="majorBidi"/>
                <w:sz w:val="18"/>
                <w:szCs w:val="18"/>
              </w:rPr>
              <w:t>Kentsel Tasarım</w:t>
            </w:r>
          </w:p>
        </w:tc>
      </w:tr>
      <w:tr w:rsidR="00002481" w14:paraId="17D42F5E" w14:textId="77777777" w:rsidTr="00002481">
        <w:trPr>
          <w:trHeight w:val="120"/>
        </w:trPr>
        <w:tc>
          <w:tcPr>
            <w:tcW w:w="1985" w:type="dxa"/>
            <w:vMerge/>
            <w:vAlign w:val="center"/>
          </w:tcPr>
          <w:p w14:paraId="76236A56" w14:textId="77777777" w:rsidR="00002481" w:rsidRPr="00366BFE" w:rsidRDefault="00002481" w:rsidP="002C5B35">
            <w:pPr>
              <w:rPr>
                <w:rFonts w:asciiTheme="majorBidi" w:hAnsiTheme="majorBidi" w:cstheme="majorBidi"/>
                <w:sz w:val="18"/>
                <w:szCs w:val="18"/>
              </w:rPr>
            </w:pPr>
          </w:p>
        </w:tc>
        <w:tc>
          <w:tcPr>
            <w:tcW w:w="2551" w:type="dxa"/>
            <w:vMerge/>
            <w:vAlign w:val="center"/>
          </w:tcPr>
          <w:p w14:paraId="47B34E11" w14:textId="77777777" w:rsidR="00002481" w:rsidRDefault="00002481" w:rsidP="002C5B35">
            <w:pPr>
              <w:rPr>
                <w:rFonts w:ascii="Times New Roman" w:eastAsia="Times New Roman" w:hAnsi="Times New Roman"/>
                <w:sz w:val="18"/>
                <w:szCs w:val="18"/>
              </w:rPr>
            </w:pPr>
          </w:p>
        </w:tc>
        <w:tc>
          <w:tcPr>
            <w:tcW w:w="3828" w:type="dxa"/>
            <w:tcBorders>
              <w:top w:val="single" w:sz="4" w:space="0" w:color="auto"/>
              <w:left w:val="nil"/>
              <w:bottom w:val="single" w:sz="4" w:space="0" w:color="auto"/>
              <w:right w:val="single" w:sz="8" w:space="0" w:color="auto"/>
            </w:tcBorders>
            <w:vAlign w:val="center"/>
          </w:tcPr>
          <w:p w14:paraId="44C6C083" w14:textId="2D8838A9" w:rsidR="00002481" w:rsidRDefault="00002481" w:rsidP="002C5B35">
            <w:pPr>
              <w:spacing w:line="276" w:lineRule="auto"/>
              <w:rPr>
                <w:rFonts w:asciiTheme="majorBidi" w:hAnsiTheme="majorBidi" w:cstheme="majorBidi"/>
                <w:sz w:val="18"/>
                <w:szCs w:val="18"/>
              </w:rPr>
            </w:pPr>
            <w:r>
              <w:rPr>
                <w:rFonts w:asciiTheme="majorBidi" w:hAnsiTheme="majorBidi" w:cstheme="majorBidi"/>
                <w:sz w:val="18"/>
                <w:szCs w:val="18"/>
              </w:rPr>
              <w:t>Kent ve Bölge Planlama</w:t>
            </w:r>
          </w:p>
        </w:tc>
      </w:tr>
      <w:tr w:rsidR="00002481" w14:paraId="5082F8E2" w14:textId="77777777" w:rsidTr="00002481">
        <w:trPr>
          <w:trHeight w:val="120"/>
        </w:trPr>
        <w:tc>
          <w:tcPr>
            <w:tcW w:w="1985" w:type="dxa"/>
            <w:vMerge/>
            <w:vAlign w:val="center"/>
          </w:tcPr>
          <w:p w14:paraId="3A3C5D40" w14:textId="77777777" w:rsidR="00002481" w:rsidRPr="00366BFE" w:rsidRDefault="00002481" w:rsidP="002C5B35">
            <w:pPr>
              <w:rPr>
                <w:rFonts w:asciiTheme="majorBidi" w:hAnsiTheme="majorBidi" w:cstheme="majorBidi"/>
                <w:sz w:val="18"/>
                <w:szCs w:val="18"/>
              </w:rPr>
            </w:pPr>
          </w:p>
        </w:tc>
        <w:tc>
          <w:tcPr>
            <w:tcW w:w="2551" w:type="dxa"/>
            <w:vMerge/>
            <w:vAlign w:val="center"/>
          </w:tcPr>
          <w:p w14:paraId="38D23811" w14:textId="77777777" w:rsidR="00002481" w:rsidRDefault="00002481" w:rsidP="002C5B35">
            <w:pPr>
              <w:rPr>
                <w:rFonts w:ascii="Times New Roman" w:eastAsia="Times New Roman" w:hAnsi="Times New Roman"/>
                <w:sz w:val="18"/>
                <w:szCs w:val="18"/>
              </w:rPr>
            </w:pPr>
          </w:p>
        </w:tc>
        <w:tc>
          <w:tcPr>
            <w:tcW w:w="3828" w:type="dxa"/>
            <w:tcBorders>
              <w:top w:val="single" w:sz="4" w:space="0" w:color="auto"/>
              <w:left w:val="nil"/>
              <w:bottom w:val="single" w:sz="4" w:space="0" w:color="auto"/>
              <w:right w:val="single" w:sz="8" w:space="0" w:color="auto"/>
            </w:tcBorders>
            <w:vAlign w:val="center"/>
          </w:tcPr>
          <w:p w14:paraId="73BDB984" w14:textId="6F7A5AC4" w:rsidR="00002481" w:rsidRDefault="00002481" w:rsidP="002C5B35">
            <w:pPr>
              <w:spacing w:line="276" w:lineRule="auto"/>
              <w:rPr>
                <w:rFonts w:asciiTheme="majorBidi" w:hAnsiTheme="majorBidi" w:cstheme="majorBidi"/>
                <w:sz w:val="18"/>
                <w:szCs w:val="18"/>
              </w:rPr>
            </w:pPr>
            <w:r>
              <w:rPr>
                <w:rFonts w:asciiTheme="majorBidi" w:hAnsiTheme="majorBidi" w:cstheme="majorBidi"/>
                <w:sz w:val="18"/>
                <w:szCs w:val="18"/>
              </w:rPr>
              <w:t>Planlama Stüdyosu</w:t>
            </w:r>
          </w:p>
        </w:tc>
      </w:tr>
    </w:tbl>
    <w:p w14:paraId="23528B2E" w14:textId="77777777" w:rsidR="00695866" w:rsidRDefault="00695866" w:rsidP="007250AD">
      <w:pPr>
        <w:spacing w:after="0" w:line="240" w:lineRule="auto"/>
        <w:jc w:val="both"/>
        <w:rPr>
          <w:rFonts w:asciiTheme="majorBidi" w:hAnsiTheme="majorBidi" w:cstheme="majorBidi"/>
          <w:sz w:val="18"/>
          <w:szCs w:val="18"/>
        </w:rPr>
      </w:pPr>
    </w:p>
    <w:p w14:paraId="5D1CB2EE" w14:textId="2972259E" w:rsidR="0032088B" w:rsidRPr="007D3E0C" w:rsidRDefault="0032088B" w:rsidP="0032088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20</w:t>
      </w:r>
      <w:r w:rsidRPr="007D3E0C">
        <w:rPr>
          <w:rFonts w:ascii="Times New Roman" w:hAnsi="Times New Roman" w:cs="Times New Roman"/>
          <w:b/>
          <w:sz w:val="18"/>
          <w:szCs w:val="18"/>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Rekreasyon</w:t>
      </w:r>
      <w:r w:rsidRPr="007D3E0C">
        <w:rPr>
          <w:rFonts w:ascii="Times New Roman" w:eastAsia="Times New Roman" w:hAnsi="Times New Roman" w:cs="Times New Roman"/>
          <w:sz w:val="18"/>
          <w:szCs w:val="18"/>
          <w:lang w:eastAsia="tr-TR"/>
        </w:rPr>
        <w:t xml:space="preserve"> EABD’ de görevli öğretim üyesi </w:t>
      </w:r>
      <w:r w:rsidRPr="007D3E0C">
        <w:rPr>
          <w:rFonts w:ascii="Times New Roman" w:eastAsia="Times New Roman" w:hAnsi="Times New Roman" w:cs="Times New Roman"/>
          <w:b/>
          <w:sz w:val="18"/>
          <w:szCs w:val="18"/>
          <w:lang w:eastAsia="tr-TR"/>
        </w:rPr>
        <w:t xml:space="preserve">Dr. Öğr. Üyesi </w:t>
      </w:r>
      <w:r>
        <w:rPr>
          <w:rFonts w:ascii="Times New Roman" w:eastAsia="Times New Roman" w:hAnsi="Times New Roman" w:cs="Times New Roman"/>
          <w:b/>
          <w:sz w:val="18"/>
          <w:szCs w:val="18"/>
          <w:lang w:eastAsia="tr-TR"/>
        </w:rPr>
        <w:t>Cihan AYHAN’</w:t>
      </w:r>
      <w:r>
        <w:rPr>
          <w:rFonts w:ascii="Times New Roman" w:eastAsia="Times New Roman" w:hAnsi="Times New Roman" w:cs="Times New Roman"/>
          <w:sz w:val="18"/>
          <w:szCs w:val="18"/>
          <w:lang w:eastAsia="tr-TR"/>
        </w:rPr>
        <w:t xml:space="preserve"> ı</w:t>
      </w:r>
      <w:r w:rsidRPr="007D3E0C">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sz w:val="18"/>
          <w:szCs w:val="18"/>
          <w:lang w:eastAsia="tr-TR"/>
        </w:rPr>
        <w:t>20.02.2024 tarihli</w:t>
      </w:r>
      <w:r w:rsidRPr="007D3E0C">
        <w:rPr>
          <w:rFonts w:ascii="Times New Roman" w:eastAsia="Times New Roman" w:hAnsi="Times New Roman" w:cs="Times New Roman"/>
          <w:sz w:val="18"/>
          <w:szCs w:val="18"/>
          <w:lang w:eastAsia="tr-TR"/>
        </w:rPr>
        <w:t xml:space="preserve"> dilekçesi okundu.</w:t>
      </w:r>
    </w:p>
    <w:p w14:paraId="44517277" w14:textId="26980F1E" w:rsidR="004D388A" w:rsidRDefault="0032088B" w:rsidP="0032088B">
      <w:pPr>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Pr="007D3E0C">
        <w:rPr>
          <w:rFonts w:ascii="Times New Roman" w:eastAsia="Times New Roman" w:hAnsi="Times New Roman" w:cs="Times New Roman"/>
          <w:b/>
          <w:sz w:val="18"/>
          <w:szCs w:val="18"/>
          <w:lang w:eastAsia="tr-TR"/>
        </w:rPr>
        <w:t xml:space="preserve">Dr. Öğr. Üyesi </w:t>
      </w:r>
      <w:r>
        <w:rPr>
          <w:rFonts w:ascii="Times New Roman" w:eastAsia="Times New Roman" w:hAnsi="Times New Roman" w:cs="Times New Roman"/>
          <w:b/>
          <w:sz w:val="18"/>
          <w:szCs w:val="18"/>
          <w:lang w:eastAsia="tr-TR"/>
        </w:rPr>
        <w:t>Cihan AYHAN’</w:t>
      </w:r>
      <w:r>
        <w:rPr>
          <w:rFonts w:ascii="Times New Roman" w:eastAsia="Times New Roman" w:hAnsi="Times New Roman" w:cs="Times New Roman"/>
          <w:sz w:val="18"/>
          <w:szCs w:val="18"/>
          <w:lang w:eastAsia="tr-TR"/>
        </w:rPr>
        <w:t xml:space="preserve"> ı</w:t>
      </w:r>
      <w:r w:rsidRPr="007D3E0C">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sz w:val="18"/>
          <w:szCs w:val="18"/>
          <w:lang w:eastAsia="tr-TR"/>
        </w:rPr>
        <w:t>beyanı göz önüne alınarak</w:t>
      </w:r>
      <w:r w:rsidRPr="007D3E0C">
        <w:rPr>
          <w:rFonts w:ascii="Times New Roman" w:eastAsia="Times New Roman" w:hAnsi="Times New Roman" w:cs="Times New Roman"/>
          <w:sz w:val="18"/>
          <w:szCs w:val="18"/>
          <w:lang w:eastAsia="tr-TR"/>
        </w:rPr>
        <w:t xml:space="preserve"> </w:t>
      </w:r>
      <w:r w:rsidRPr="00F24400">
        <w:rPr>
          <w:rFonts w:ascii="Times New Roman" w:eastAsia="Times New Roman" w:hAnsi="Times New Roman" w:cs="Times New Roman"/>
          <w:sz w:val="18"/>
          <w:szCs w:val="18"/>
          <w:lang w:eastAsia="tr-TR"/>
        </w:rPr>
        <w:t xml:space="preserve">aşağıda bilgileri bulunan öğrencilerin 2023-2024 </w:t>
      </w:r>
      <w:r w:rsidR="004A00F5">
        <w:rPr>
          <w:rFonts w:ascii="Times New Roman" w:eastAsia="Times New Roman" w:hAnsi="Times New Roman" w:cs="Times New Roman"/>
          <w:sz w:val="18"/>
          <w:szCs w:val="18"/>
          <w:lang w:eastAsia="tr-TR"/>
        </w:rPr>
        <w:t>Güz</w:t>
      </w:r>
      <w:r w:rsidRPr="00F24400">
        <w:rPr>
          <w:rFonts w:ascii="Times New Roman" w:eastAsia="Times New Roman" w:hAnsi="Times New Roman" w:cs="Times New Roman"/>
          <w:sz w:val="18"/>
          <w:szCs w:val="18"/>
          <w:lang w:eastAsia="tr-TR"/>
        </w:rPr>
        <w:t xml:space="preserve"> yarıyılı sonu</w:t>
      </w:r>
      <w:r w:rsidR="00F24400" w:rsidRPr="00F24400">
        <w:rPr>
          <w:rFonts w:ascii="Times New Roman" w:eastAsia="Times New Roman" w:hAnsi="Times New Roman" w:cs="Times New Roman"/>
          <w:sz w:val="18"/>
          <w:szCs w:val="18"/>
          <w:lang w:eastAsia="tr-TR"/>
        </w:rPr>
        <w:t xml:space="preserve"> Uzmanlık Alanı dersi başarı notlarının sisteme aktarılmasının uygun olduğuna</w:t>
      </w:r>
      <w:r w:rsidRPr="007D3E0C">
        <w:rPr>
          <w:rFonts w:ascii="Times New Roman" w:hAnsi="Times New Roman" w:cs="Times New Roman"/>
          <w:sz w:val="18"/>
          <w:szCs w:val="18"/>
        </w:rPr>
        <w:t xml:space="preserv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764CB70A" w14:textId="48602732" w:rsidR="00F24400" w:rsidRDefault="00F24400" w:rsidP="0032088B">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020"/>
        <w:gridCol w:w="3021"/>
        <w:gridCol w:w="1325"/>
      </w:tblGrid>
      <w:tr w:rsidR="00F24400" w14:paraId="7A2A13DC" w14:textId="77777777" w:rsidTr="00F24400">
        <w:tc>
          <w:tcPr>
            <w:tcW w:w="3020" w:type="dxa"/>
          </w:tcPr>
          <w:p w14:paraId="30E27672" w14:textId="7746B49F" w:rsidR="00F24400" w:rsidRPr="00F24400" w:rsidRDefault="00F24400" w:rsidP="0032088B">
            <w:pPr>
              <w:jc w:val="both"/>
              <w:rPr>
                <w:rFonts w:asciiTheme="majorBidi" w:hAnsiTheme="majorBidi" w:cstheme="majorBidi"/>
                <w:b/>
                <w:sz w:val="18"/>
                <w:szCs w:val="18"/>
              </w:rPr>
            </w:pPr>
            <w:r w:rsidRPr="00F24400">
              <w:rPr>
                <w:rFonts w:asciiTheme="majorBidi" w:hAnsiTheme="majorBidi" w:cstheme="majorBidi"/>
                <w:b/>
                <w:sz w:val="18"/>
                <w:szCs w:val="18"/>
              </w:rPr>
              <w:t>Öğrencinin Adı Soyadı</w:t>
            </w:r>
          </w:p>
        </w:tc>
        <w:tc>
          <w:tcPr>
            <w:tcW w:w="3021" w:type="dxa"/>
          </w:tcPr>
          <w:p w14:paraId="7AE6BB91" w14:textId="6D00B0D0" w:rsidR="00F24400" w:rsidRPr="00F24400" w:rsidRDefault="00F24400" w:rsidP="0032088B">
            <w:pPr>
              <w:jc w:val="both"/>
              <w:rPr>
                <w:rFonts w:asciiTheme="majorBidi" w:hAnsiTheme="majorBidi" w:cstheme="majorBidi"/>
                <w:b/>
                <w:sz w:val="18"/>
                <w:szCs w:val="18"/>
              </w:rPr>
            </w:pPr>
            <w:r w:rsidRPr="00F24400">
              <w:rPr>
                <w:rFonts w:asciiTheme="majorBidi" w:hAnsiTheme="majorBidi" w:cstheme="majorBidi"/>
                <w:b/>
                <w:sz w:val="18"/>
                <w:szCs w:val="18"/>
              </w:rPr>
              <w:t>Dersin Adı</w:t>
            </w:r>
          </w:p>
        </w:tc>
        <w:tc>
          <w:tcPr>
            <w:tcW w:w="1325" w:type="dxa"/>
          </w:tcPr>
          <w:p w14:paraId="00B6A6CF" w14:textId="18C2EC84" w:rsidR="00F24400" w:rsidRPr="00F24400" w:rsidRDefault="00F24400" w:rsidP="0032088B">
            <w:pPr>
              <w:jc w:val="both"/>
              <w:rPr>
                <w:rFonts w:asciiTheme="majorBidi" w:hAnsiTheme="majorBidi" w:cstheme="majorBidi"/>
                <w:b/>
                <w:sz w:val="18"/>
                <w:szCs w:val="18"/>
              </w:rPr>
            </w:pPr>
            <w:r w:rsidRPr="00F24400">
              <w:rPr>
                <w:rFonts w:asciiTheme="majorBidi" w:hAnsiTheme="majorBidi" w:cstheme="majorBidi"/>
                <w:b/>
                <w:sz w:val="18"/>
                <w:szCs w:val="18"/>
              </w:rPr>
              <w:t>Başarı Notu</w:t>
            </w:r>
          </w:p>
        </w:tc>
      </w:tr>
      <w:tr w:rsidR="00F24400" w14:paraId="0E632132" w14:textId="77777777" w:rsidTr="00F24400">
        <w:tc>
          <w:tcPr>
            <w:tcW w:w="3020" w:type="dxa"/>
          </w:tcPr>
          <w:p w14:paraId="3B48D5C3" w14:textId="5CAD0E86" w:rsidR="00F24400" w:rsidRDefault="00F24400" w:rsidP="0032088B">
            <w:pPr>
              <w:jc w:val="both"/>
              <w:rPr>
                <w:rFonts w:asciiTheme="majorBidi" w:hAnsiTheme="majorBidi" w:cstheme="majorBidi"/>
                <w:sz w:val="18"/>
                <w:szCs w:val="18"/>
              </w:rPr>
            </w:pPr>
            <w:r>
              <w:rPr>
                <w:rFonts w:asciiTheme="majorBidi" w:hAnsiTheme="majorBidi" w:cstheme="majorBidi"/>
                <w:sz w:val="18"/>
                <w:szCs w:val="18"/>
              </w:rPr>
              <w:t>Gürcan ÇALLI</w:t>
            </w:r>
          </w:p>
        </w:tc>
        <w:tc>
          <w:tcPr>
            <w:tcW w:w="3021" w:type="dxa"/>
          </w:tcPr>
          <w:p w14:paraId="743D5C00" w14:textId="0D97A9DE" w:rsidR="00F24400" w:rsidRDefault="00F24400" w:rsidP="0032088B">
            <w:pPr>
              <w:jc w:val="both"/>
              <w:rPr>
                <w:rFonts w:asciiTheme="majorBidi" w:hAnsiTheme="majorBidi" w:cstheme="majorBidi"/>
                <w:sz w:val="18"/>
                <w:szCs w:val="18"/>
              </w:rPr>
            </w:pPr>
            <w:r>
              <w:rPr>
                <w:rFonts w:asciiTheme="majorBidi" w:hAnsiTheme="majorBidi" w:cstheme="majorBidi"/>
                <w:sz w:val="18"/>
                <w:szCs w:val="18"/>
              </w:rPr>
              <w:t>Uzmanlık Alanı</w:t>
            </w:r>
          </w:p>
        </w:tc>
        <w:tc>
          <w:tcPr>
            <w:tcW w:w="1325" w:type="dxa"/>
          </w:tcPr>
          <w:p w14:paraId="70FF54BF" w14:textId="1563C4A1" w:rsidR="00F24400" w:rsidRDefault="00F24400" w:rsidP="0032088B">
            <w:pPr>
              <w:jc w:val="both"/>
              <w:rPr>
                <w:rFonts w:asciiTheme="majorBidi" w:hAnsiTheme="majorBidi" w:cstheme="majorBidi"/>
                <w:sz w:val="18"/>
                <w:szCs w:val="18"/>
              </w:rPr>
            </w:pPr>
            <w:r>
              <w:rPr>
                <w:rFonts w:asciiTheme="majorBidi" w:hAnsiTheme="majorBidi" w:cstheme="majorBidi"/>
                <w:sz w:val="18"/>
                <w:szCs w:val="18"/>
              </w:rPr>
              <w:t>YZ</w:t>
            </w:r>
          </w:p>
        </w:tc>
      </w:tr>
      <w:tr w:rsidR="00F24400" w14:paraId="5827825E" w14:textId="77777777" w:rsidTr="00F24400">
        <w:tc>
          <w:tcPr>
            <w:tcW w:w="3020" w:type="dxa"/>
          </w:tcPr>
          <w:p w14:paraId="0BFD2DBF" w14:textId="670AEC47"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Doğuhan DEMİR</w:t>
            </w:r>
          </w:p>
        </w:tc>
        <w:tc>
          <w:tcPr>
            <w:tcW w:w="3021" w:type="dxa"/>
          </w:tcPr>
          <w:p w14:paraId="0AD09CCE" w14:textId="32E280CB"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Uzmanlık Alanı</w:t>
            </w:r>
          </w:p>
        </w:tc>
        <w:tc>
          <w:tcPr>
            <w:tcW w:w="1325" w:type="dxa"/>
          </w:tcPr>
          <w:p w14:paraId="001C48F5" w14:textId="7AE023FE"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YT</w:t>
            </w:r>
          </w:p>
        </w:tc>
      </w:tr>
      <w:tr w:rsidR="00F24400" w14:paraId="3D32AC88" w14:textId="77777777" w:rsidTr="00F24400">
        <w:tc>
          <w:tcPr>
            <w:tcW w:w="3020" w:type="dxa"/>
          </w:tcPr>
          <w:p w14:paraId="7EC14629" w14:textId="58E846D6"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Hakan ÖZTÜRK</w:t>
            </w:r>
          </w:p>
        </w:tc>
        <w:tc>
          <w:tcPr>
            <w:tcW w:w="3021" w:type="dxa"/>
          </w:tcPr>
          <w:p w14:paraId="57AD7E57" w14:textId="15F1636E"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Uzmanlık Alanı</w:t>
            </w:r>
          </w:p>
        </w:tc>
        <w:tc>
          <w:tcPr>
            <w:tcW w:w="1325" w:type="dxa"/>
          </w:tcPr>
          <w:p w14:paraId="35D4BBBA" w14:textId="2B46B4F3"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YT</w:t>
            </w:r>
          </w:p>
        </w:tc>
      </w:tr>
      <w:tr w:rsidR="00F24400" w14:paraId="7EA050B6" w14:textId="77777777" w:rsidTr="00F24400">
        <w:tc>
          <w:tcPr>
            <w:tcW w:w="3020" w:type="dxa"/>
          </w:tcPr>
          <w:p w14:paraId="5C11AEB4" w14:textId="056F3400"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Kumru ERTÜRK</w:t>
            </w:r>
          </w:p>
        </w:tc>
        <w:tc>
          <w:tcPr>
            <w:tcW w:w="3021" w:type="dxa"/>
          </w:tcPr>
          <w:p w14:paraId="2D680C4E" w14:textId="49D99685"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Uzmanlık Alanı</w:t>
            </w:r>
          </w:p>
        </w:tc>
        <w:tc>
          <w:tcPr>
            <w:tcW w:w="1325" w:type="dxa"/>
          </w:tcPr>
          <w:p w14:paraId="0BACC8CE" w14:textId="0142B9E6" w:rsidR="00F24400" w:rsidRDefault="00F24400" w:rsidP="00F24400">
            <w:pPr>
              <w:jc w:val="both"/>
              <w:rPr>
                <w:rFonts w:asciiTheme="majorBidi" w:hAnsiTheme="majorBidi" w:cstheme="majorBidi"/>
                <w:sz w:val="18"/>
                <w:szCs w:val="18"/>
              </w:rPr>
            </w:pPr>
            <w:r>
              <w:rPr>
                <w:rFonts w:asciiTheme="majorBidi" w:hAnsiTheme="majorBidi" w:cstheme="majorBidi"/>
                <w:sz w:val="18"/>
                <w:szCs w:val="18"/>
              </w:rPr>
              <w:t>YT</w:t>
            </w:r>
          </w:p>
        </w:tc>
      </w:tr>
    </w:tbl>
    <w:p w14:paraId="2BCC7358" w14:textId="77777777" w:rsidR="00F24400" w:rsidRDefault="00F24400" w:rsidP="0032088B">
      <w:pPr>
        <w:spacing w:after="0" w:line="240" w:lineRule="auto"/>
        <w:jc w:val="both"/>
        <w:rPr>
          <w:rFonts w:asciiTheme="majorBidi" w:hAnsiTheme="majorBidi" w:cstheme="majorBidi"/>
          <w:sz w:val="18"/>
          <w:szCs w:val="18"/>
        </w:rPr>
      </w:pPr>
    </w:p>
    <w:p w14:paraId="61176EB9" w14:textId="089C86B7" w:rsidR="000969E8" w:rsidRPr="00EC26EB" w:rsidRDefault="000969E8" w:rsidP="000969E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21</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 xml:space="preserve">Enstitümüz Lisansüstü programlara kayıtlı olup 2023-2024 Bahar yarıyılında </w:t>
      </w:r>
      <w:r w:rsidRPr="00EC26EB">
        <w:rPr>
          <w:rFonts w:ascii="Times New Roman" w:eastAsia="Times New Roman" w:hAnsi="Times New Roman" w:cs="Times New Roman"/>
          <w:color w:val="000000" w:themeColor="text1"/>
          <w:sz w:val="18"/>
          <w:szCs w:val="18"/>
          <w:lang w:eastAsia="tr-TR"/>
        </w:rPr>
        <w:t>farklı enstitü</w:t>
      </w:r>
      <w:r w:rsidR="00E33864">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den ders alma</w:t>
      </w:r>
      <w:r w:rsidR="00E33864">
        <w:rPr>
          <w:rFonts w:ascii="Times New Roman" w:eastAsia="Times New Roman" w:hAnsi="Times New Roman" w:cs="Times New Roman"/>
          <w:color w:val="000000" w:themeColor="text1"/>
          <w:sz w:val="18"/>
          <w:szCs w:val="18"/>
          <w:lang w:eastAsia="tr-TR"/>
        </w:rPr>
        <w:t>k isteyen öğrencilerimizin</w:t>
      </w:r>
      <w:r w:rsidRPr="00EC26EB">
        <w:rPr>
          <w:rFonts w:ascii="Times New Roman" w:eastAsia="Times New Roman" w:hAnsi="Times New Roman" w:cs="Times New Roman"/>
          <w:color w:val="000000" w:themeColor="text1"/>
          <w:sz w:val="18"/>
          <w:szCs w:val="18"/>
          <w:lang w:eastAsia="tr-TR"/>
        </w:rPr>
        <w:t xml:space="preserve"> dilekçe</w:t>
      </w:r>
      <w:r w:rsidR="0097688D">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i okundu.</w:t>
      </w:r>
    </w:p>
    <w:p w14:paraId="5AFF8CDE" w14:textId="614AAF71" w:rsidR="000969E8" w:rsidRPr="00EC26EB" w:rsidRDefault="00E33864" w:rsidP="000969E8">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üyel</w:t>
      </w:r>
      <w:r w:rsidR="0097688D">
        <w:rPr>
          <w:rFonts w:ascii="Times New Roman" w:eastAsia="Times New Roman" w:hAnsi="Times New Roman" w:cs="Times New Roman"/>
          <w:color w:val="000000" w:themeColor="text1"/>
          <w:sz w:val="18"/>
          <w:szCs w:val="18"/>
          <w:lang w:eastAsia="tr-TR"/>
        </w:rPr>
        <w:t>eri ve Anabilim Dalı Başkanlıklarının</w:t>
      </w:r>
      <w:r>
        <w:rPr>
          <w:rFonts w:ascii="Times New Roman" w:eastAsia="Times New Roman" w:hAnsi="Times New Roman" w:cs="Times New Roman"/>
          <w:color w:val="000000" w:themeColor="text1"/>
          <w:sz w:val="18"/>
          <w:szCs w:val="18"/>
          <w:lang w:eastAsia="tr-TR"/>
        </w:rPr>
        <w:t xml:space="preserve"> onayları</w:t>
      </w:r>
      <w:r w:rsidR="000969E8" w:rsidRPr="00EC26EB">
        <w:rPr>
          <w:rFonts w:ascii="Times New Roman" w:eastAsia="Times New Roman" w:hAnsi="Times New Roman" w:cs="Times New Roman"/>
          <w:color w:val="000000" w:themeColor="text1"/>
          <w:sz w:val="18"/>
          <w:szCs w:val="18"/>
          <w:lang w:eastAsia="tr-TR"/>
        </w:rPr>
        <w:t xml:space="preserve"> 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öğrencilerimizin</w:t>
      </w:r>
      <w:r w:rsidR="000969E8"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000969E8" w:rsidRPr="00EC26EB">
        <w:rPr>
          <w:rFonts w:ascii="Times New Roman" w:eastAsia="Times New Roman" w:hAnsi="Times New Roman" w:cs="Times New Roman"/>
          <w:color w:val="000000" w:themeColor="text1"/>
          <w:sz w:val="18"/>
          <w:szCs w:val="18"/>
          <w:lang w:eastAsia="tr-TR"/>
        </w:rPr>
        <w:t xml:space="preserve"> Öğretim Yılı Bahar Yarıyılında </w:t>
      </w:r>
      <w:r w:rsidR="000969E8"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000969E8"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000969E8" w:rsidRPr="00EC26EB">
        <w:rPr>
          <w:rFonts w:ascii="Times New Roman" w:eastAsia="Times New Roman" w:hAnsi="Times New Roman" w:cs="Times New Roman"/>
          <w:color w:val="000000" w:themeColor="text1"/>
          <w:sz w:val="18"/>
          <w:szCs w:val="18"/>
          <w:lang w:eastAsia="tr-TR"/>
        </w:rPr>
        <w:t> </w:t>
      </w:r>
      <w:r w:rsidR="000969E8" w:rsidRPr="00EC26EB">
        <w:rPr>
          <w:rFonts w:ascii="Times New Roman" w:eastAsia="Times New Roman" w:hAnsi="Times New Roman" w:cs="Times New Roman"/>
          <w:b/>
          <w:bCs/>
          <w:color w:val="000000" w:themeColor="text1"/>
          <w:sz w:val="18"/>
          <w:szCs w:val="18"/>
          <w:lang w:eastAsia="tr-TR"/>
        </w:rPr>
        <w:t>uygun </w:t>
      </w:r>
      <w:r w:rsidR="000969E8" w:rsidRPr="00EC26EB">
        <w:rPr>
          <w:rFonts w:ascii="Times New Roman" w:eastAsia="Times New Roman" w:hAnsi="Times New Roman" w:cs="Times New Roman"/>
          <w:color w:val="000000" w:themeColor="text1"/>
          <w:sz w:val="18"/>
          <w:szCs w:val="18"/>
          <w:lang w:eastAsia="tr-TR"/>
        </w:rPr>
        <w:t>olduğuna</w:t>
      </w:r>
      <w:r w:rsidR="0097688D">
        <w:rPr>
          <w:rFonts w:ascii="Times New Roman" w:eastAsia="Times New Roman" w:hAnsi="Times New Roman" w:cs="Times New Roman"/>
          <w:color w:val="000000" w:themeColor="text1"/>
          <w:sz w:val="18"/>
          <w:szCs w:val="18"/>
          <w:lang w:eastAsia="tr-TR"/>
        </w:rPr>
        <w:t xml:space="preserve">, </w:t>
      </w:r>
      <w:r w:rsidR="000969E8" w:rsidRPr="00EC26EB">
        <w:rPr>
          <w:rFonts w:ascii="Times New Roman" w:eastAsia="Times New Roman" w:hAnsi="Times New Roman" w:cs="Times New Roman"/>
          <w:color w:val="000000" w:themeColor="text1"/>
          <w:sz w:val="18"/>
          <w:szCs w:val="18"/>
          <w:lang w:eastAsia="tr-TR"/>
        </w:rPr>
        <w:t xml:space="preserve"> oy birliği ile karar verildi.</w:t>
      </w:r>
    </w:p>
    <w:tbl>
      <w:tblPr>
        <w:tblStyle w:val="TabloKlavuzu"/>
        <w:tblW w:w="9072" w:type="dxa"/>
        <w:tblInd w:w="-10" w:type="dxa"/>
        <w:tblLook w:val="04A0" w:firstRow="1" w:lastRow="0" w:firstColumn="1" w:lastColumn="0" w:noHBand="0" w:noVBand="1"/>
      </w:tblPr>
      <w:tblGrid>
        <w:gridCol w:w="1206"/>
        <w:gridCol w:w="2055"/>
        <w:gridCol w:w="4677"/>
        <w:gridCol w:w="1134"/>
      </w:tblGrid>
      <w:tr w:rsidR="000969E8" w:rsidRPr="00EC26EB" w14:paraId="6319F97E" w14:textId="77777777" w:rsidTr="003C57C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8CBFC70" w14:textId="77777777" w:rsidR="000969E8" w:rsidRPr="00EC26EB" w:rsidRDefault="000969E8" w:rsidP="002C5B35">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A01BB8"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677" w:type="dxa"/>
            <w:tcBorders>
              <w:top w:val="single" w:sz="8" w:space="0" w:color="auto"/>
              <w:left w:val="nil"/>
              <w:bottom w:val="single" w:sz="8" w:space="0" w:color="auto"/>
              <w:right w:val="single" w:sz="8" w:space="0" w:color="auto"/>
            </w:tcBorders>
            <w:shd w:val="clear" w:color="auto" w:fill="BDD6EE" w:themeFill="accent1" w:themeFillTint="66"/>
          </w:tcPr>
          <w:p w14:paraId="6D54432C"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tcPr>
          <w:p w14:paraId="54A1ED50"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0969E8" w:rsidRPr="00EC26EB" w14:paraId="7FF96FA4" w14:textId="77777777" w:rsidTr="003C57C0">
        <w:trPr>
          <w:trHeight w:val="305"/>
        </w:trPr>
        <w:tc>
          <w:tcPr>
            <w:tcW w:w="1206" w:type="dxa"/>
            <w:vMerge w:val="restart"/>
            <w:vAlign w:val="center"/>
          </w:tcPr>
          <w:p w14:paraId="76853208" w14:textId="5C2A92C3" w:rsidR="000969E8" w:rsidRPr="00EC26EB" w:rsidRDefault="00783D7C" w:rsidP="002C5B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47785188424</w:t>
            </w:r>
          </w:p>
        </w:tc>
        <w:tc>
          <w:tcPr>
            <w:tcW w:w="2055" w:type="dxa"/>
            <w:vMerge w:val="restart"/>
            <w:vAlign w:val="center"/>
          </w:tcPr>
          <w:p w14:paraId="6EDD663F" w14:textId="2CE36A5E" w:rsidR="000969E8" w:rsidRPr="00EC26EB" w:rsidRDefault="00CC4577"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BERRANUR ÇETİN</w:t>
            </w:r>
          </w:p>
        </w:tc>
        <w:tc>
          <w:tcPr>
            <w:tcW w:w="4677" w:type="dxa"/>
            <w:tcBorders>
              <w:top w:val="nil"/>
              <w:left w:val="nil"/>
              <w:bottom w:val="single" w:sz="4" w:space="0" w:color="auto"/>
              <w:right w:val="single" w:sz="8" w:space="0" w:color="auto"/>
            </w:tcBorders>
            <w:vAlign w:val="center"/>
          </w:tcPr>
          <w:p w14:paraId="3EA87D24" w14:textId="7A415E20" w:rsidR="000969E8" w:rsidRPr="00EC26EB" w:rsidRDefault="00CC4577"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YAP606 Yapı Tanılama Teknikleri</w:t>
            </w:r>
          </w:p>
        </w:tc>
        <w:tc>
          <w:tcPr>
            <w:tcW w:w="1134" w:type="dxa"/>
            <w:tcBorders>
              <w:bottom w:val="single" w:sz="4" w:space="0" w:color="auto"/>
            </w:tcBorders>
            <w:vAlign w:val="center"/>
          </w:tcPr>
          <w:p w14:paraId="60D5AA77" w14:textId="77777777" w:rsidR="000969E8" w:rsidRPr="00EC26EB" w:rsidRDefault="000969E8" w:rsidP="002C5B3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0969E8" w:rsidRPr="00EC26EB" w14:paraId="16444206" w14:textId="77777777" w:rsidTr="003C57C0">
        <w:trPr>
          <w:trHeight w:val="360"/>
        </w:trPr>
        <w:tc>
          <w:tcPr>
            <w:tcW w:w="1206" w:type="dxa"/>
            <w:vMerge/>
            <w:vAlign w:val="center"/>
          </w:tcPr>
          <w:p w14:paraId="1F3CF3AC" w14:textId="77777777" w:rsidR="000969E8" w:rsidRPr="00EC26EB" w:rsidRDefault="000969E8" w:rsidP="002C5B35">
            <w:pPr>
              <w:jc w:val="center"/>
              <w:rPr>
                <w:rFonts w:asciiTheme="majorBidi" w:hAnsiTheme="majorBidi" w:cstheme="majorBidi"/>
                <w:b/>
                <w:color w:val="000000" w:themeColor="text1"/>
                <w:sz w:val="18"/>
                <w:szCs w:val="18"/>
              </w:rPr>
            </w:pPr>
          </w:p>
        </w:tc>
        <w:tc>
          <w:tcPr>
            <w:tcW w:w="2055" w:type="dxa"/>
            <w:vMerge/>
            <w:vAlign w:val="center"/>
          </w:tcPr>
          <w:p w14:paraId="005CC22A" w14:textId="77777777" w:rsidR="000969E8" w:rsidRPr="00EC26EB" w:rsidRDefault="000969E8" w:rsidP="002C5B35">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01916CF9" w14:textId="13CCC4CC" w:rsidR="000969E8" w:rsidRPr="00EC26EB" w:rsidRDefault="000969E8" w:rsidP="00CC4577">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YAP</w:t>
            </w:r>
            <w:r w:rsidR="00CC4577">
              <w:rPr>
                <w:rFonts w:asciiTheme="majorBidi" w:hAnsiTheme="majorBidi" w:cstheme="majorBidi"/>
                <w:color w:val="000000" w:themeColor="text1"/>
                <w:sz w:val="18"/>
                <w:szCs w:val="18"/>
              </w:rPr>
              <w:t xml:space="preserve">607 Yapı Zemin Dinamik Etkileşimi </w:t>
            </w:r>
          </w:p>
        </w:tc>
        <w:tc>
          <w:tcPr>
            <w:tcW w:w="1134" w:type="dxa"/>
            <w:tcBorders>
              <w:top w:val="single" w:sz="4" w:space="0" w:color="auto"/>
              <w:bottom w:val="single" w:sz="4" w:space="0" w:color="auto"/>
            </w:tcBorders>
            <w:vAlign w:val="center"/>
          </w:tcPr>
          <w:p w14:paraId="430E4A46" w14:textId="77777777" w:rsidR="000969E8" w:rsidRPr="00EC26EB" w:rsidRDefault="000969E8" w:rsidP="002C5B3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D736F9" w:rsidRPr="00EC26EB" w14:paraId="2FB4E4F1" w14:textId="77777777" w:rsidTr="003C57C0">
        <w:trPr>
          <w:trHeight w:val="360"/>
        </w:trPr>
        <w:tc>
          <w:tcPr>
            <w:tcW w:w="1206" w:type="dxa"/>
            <w:vMerge w:val="restart"/>
            <w:vAlign w:val="center"/>
          </w:tcPr>
          <w:p w14:paraId="26048840" w14:textId="22D9FEF1" w:rsidR="00D736F9" w:rsidRPr="00EC26EB" w:rsidRDefault="00D736F9" w:rsidP="002C5B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25151336860</w:t>
            </w:r>
          </w:p>
        </w:tc>
        <w:tc>
          <w:tcPr>
            <w:tcW w:w="2055" w:type="dxa"/>
            <w:vMerge w:val="restart"/>
            <w:vAlign w:val="center"/>
          </w:tcPr>
          <w:p w14:paraId="16EBB700" w14:textId="4C0A8E86" w:rsidR="00D736F9" w:rsidRPr="00EC26EB" w:rsidRDefault="00D736F9"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HAMZA PİR</w:t>
            </w:r>
          </w:p>
        </w:tc>
        <w:tc>
          <w:tcPr>
            <w:tcW w:w="4677" w:type="dxa"/>
            <w:tcBorders>
              <w:top w:val="single" w:sz="4" w:space="0" w:color="auto"/>
              <w:left w:val="nil"/>
              <w:bottom w:val="single" w:sz="4" w:space="0" w:color="auto"/>
              <w:right w:val="single" w:sz="8" w:space="0" w:color="auto"/>
            </w:tcBorders>
            <w:vAlign w:val="center"/>
          </w:tcPr>
          <w:p w14:paraId="6BD833DE" w14:textId="2B082F5A" w:rsidR="00D736F9" w:rsidRPr="00EC26EB" w:rsidRDefault="00D736F9"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GEO533 Derin Temeller ve Dayanma Yapıları</w:t>
            </w:r>
          </w:p>
        </w:tc>
        <w:tc>
          <w:tcPr>
            <w:tcW w:w="1134" w:type="dxa"/>
            <w:tcBorders>
              <w:top w:val="single" w:sz="4" w:space="0" w:color="auto"/>
              <w:bottom w:val="single" w:sz="4" w:space="0" w:color="auto"/>
            </w:tcBorders>
            <w:vAlign w:val="center"/>
          </w:tcPr>
          <w:p w14:paraId="604AC6AE" w14:textId="7CC0C5C4"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680942A1" w14:textId="77777777" w:rsidTr="003C57C0">
        <w:trPr>
          <w:trHeight w:val="360"/>
        </w:trPr>
        <w:tc>
          <w:tcPr>
            <w:tcW w:w="1206" w:type="dxa"/>
            <w:vMerge/>
            <w:vAlign w:val="center"/>
          </w:tcPr>
          <w:p w14:paraId="3F26C852" w14:textId="77777777" w:rsidR="00D736F9" w:rsidRPr="00EC26EB" w:rsidRDefault="00D736F9" w:rsidP="002C5B35">
            <w:pPr>
              <w:jc w:val="center"/>
              <w:rPr>
                <w:rFonts w:asciiTheme="majorBidi" w:hAnsiTheme="majorBidi" w:cstheme="majorBidi"/>
                <w:b/>
                <w:color w:val="000000" w:themeColor="text1"/>
                <w:sz w:val="18"/>
                <w:szCs w:val="18"/>
              </w:rPr>
            </w:pPr>
          </w:p>
        </w:tc>
        <w:tc>
          <w:tcPr>
            <w:tcW w:w="2055" w:type="dxa"/>
            <w:vMerge/>
            <w:vAlign w:val="center"/>
          </w:tcPr>
          <w:p w14:paraId="4DDFD358" w14:textId="77777777" w:rsidR="00D736F9" w:rsidRPr="00EC26EB" w:rsidRDefault="00D736F9" w:rsidP="002C5B35">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1EBBC3D8" w14:textId="31589762" w:rsidR="00D736F9" w:rsidRPr="00EC26EB" w:rsidRDefault="00D736F9"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GEO610 Geoteknikte Nümerik Modelleme Yöntemleri</w:t>
            </w:r>
          </w:p>
        </w:tc>
        <w:tc>
          <w:tcPr>
            <w:tcW w:w="1134" w:type="dxa"/>
            <w:tcBorders>
              <w:top w:val="single" w:sz="4" w:space="0" w:color="auto"/>
              <w:bottom w:val="single" w:sz="4" w:space="0" w:color="auto"/>
            </w:tcBorders>
            <w:vAlign w:val="center"/>
          </w:tcPr>
          <w:p w14:paraId="2454E606" w14:textId="69ABD0DF"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21B7FF60" w14:textId="77777777" w:rsidTr="003C57C0">
        <w:trPr>
          <w:trHeight w:val="360"/>
        </w:trPr>
        <w:tc>
          <w:tcPr>
            <w:tcW w:w="1206" w:type="dxa"/>
            <w:vMerge w:val="restart"/>
            <w:vAlign w:val="center"/>
          </w:tcPr>
          <w:p w14:paraId="255860D5" w14:textId="5E5C9488" w:rsidR="00D736F9" w:rsidRPr="00EC26EB" w:rsidRDefault="00D736F9" w:rsidP="002C5B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99695166528</w:t>
            </w:r>
          </w:p>
        </w:tc>
        <w:tc>
          <w:tcPr>
            <w:tcW w:w="2055" w:type="dxa"/>
            <w:vMerge w:val="restart"/>
            <w:vAlign w:val="center"/>
          </w:tcPr>
          <w:p w14:paraId="4A87970E" w14:textId="386F0494" w:rsidR="00D736F9" w:rsidRPr="00EC26EB" w:rsidRDefault="00D736F9"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HEDAYATULLAH BAYAT</w:t>
            </w:r>
          </w:p>
        </w:tc>
        <w:tc>
          <w:tcPr>
            <w:tcW w:w="4677" w:type="dxa"/>
            <w:tcBorders>
              <w:top w:val="single" w:sz="4" w:space="0" w:color="auto"/>
              <w:left w:val="nil"/>
              <w:bottom w:val="single" w:sz="4" w:space="0" w:color="auto"/>
              <w:right w:val="single" w:sz="8" w:space="0" w:color="auto"/>
            </w:tcBorders>
            <w:vAlign w:val="center"/>
          </w:tcPr>
          <w:p w14:paraId="4EBADF75" w14:textId="770F4C36" w:rsidR="00D736F9" w:rsidRPr="00EC26EB" w:rsidRDefault="00D736F9"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GEO532 Arazi Deneyleri ve Değerlendirilmesi</w:t>
            </w:r>
          </w:p>
        </w:tc>
        <w:tc>
          <w:tcPr>
            <w:tcW w:w="1134" w:type="dxa"/>
            <w:tcBorders>
              <w:top w:val="single" w:sz="4" w:space="0" w:color="auto"/>
              <w:bottom w:val="single" w:sz="4" w:space="0" w:color="auto"/>
            </w:tcBorders>
            <w:vAlign w:val="center"/>
          </w:tcPr>
          <w:p w14:paraId="721B7081" w14:textId="0A4B8C1F"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45F60DEC" w14:textId="77777777" w:rsidTr="003C57C0">
        <w:trPr>
          <w:trHeight w:val="360"/>
        </w:trPr>
        <w:tc>
          <w:tcPr>
            <w:tcW w:w="1206" w:type="dxa"/>
            <w:vMerge/>
            <w:vAlign w:val="center"/>
          </w:tcPr>
          <w:p w14:paraId="6CEF9770" w14:textId="77777777" w:rsidR="00D736F9" w:rsidRPr="00EC26EB" w:rsidRDefault="00D736F9" w:rsidP="00CC4577">
            <w:pPr>
              <w:jc w:val="center"/>
              <w:rPr>
                <w:rFonts w:asciiTheme="majorBidi" w:hAnsiTheme="majorBidi" w:cstheme="majorBidi"/>
                <w:b/>
                <w:color w:val="000000" w:themeColor="text1"/>
                <w:sz w:val="18"/>
                <w:szCs w:val="18"/>
              </w:rPr>
            </w:pPr>
          </w:p>
        </w:tc>
        <w:tc>
          <w:tcPr>
            <w:tcW w:w="2055" w:type="dxa"/>
            <w:vMerge/>
            <w:vAlign w:val="center"/>
          </w:tcPr>
          <w:p w14:paraId="3E91882B" w14:textId="77777777" w:rsidR="00D736F9" w:rsidRPr="00EC26EB" w:rsidRDefault="00D736F9" w:rsidP="00CC4577">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7021A36C" w14:textId="24327DEE" w:rsidR="00D736F9" w:rsidRPr="00EC26EB" w:rsidRDefault="00D736F9" w:rsidP="00CC4577">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GEO533 Derin Temeller ve Dayanma Yapıları</w:t>
            </w:r>
          </w:p>
        </w:tc>
        <w:tc>
          <w:tcPr>
            <w:tcW w:w="1134" w:type="dxa"/>
            <w:tcBorders>
              <w:top w:val="single" w:sz="4" w:space="0" w:color="auto"/>
              <w:bottom w:val="single" w:sz="4" w:space="0" w:color="auto"/>
            </w:tcBorders>
            <w:vAlign w:val="center"/>
          </w:tcPr>
          <w:p w14:paraId="55876337" w14:textId="4015D745" w:rsidR="00D736F9" w:rsidRPr="00EC26EB" w:rsidRDefault="00D736F9" w:rsidP="00CC4577">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E33864" w:rsidRPr="00EC26EB" w14:paraId="6ED39B91" w14:textId="77777777" w:rsidTr="003C57C0">
        <w:trPr>
          <w:trHeight w:val="360"/>
        </w:trPr>
        <w:tc>
          <w:tcPr>
            <w:tcW w:w="1206" w:type="dxa"/>
            <w:vAlign w:val="center"/>
          </w:tcPr>
          <w:p w14:paraId="22DBD22A" w14:textId="6B05CF11" w:rsidR="00E33864" w:rsidRPr="00EC26EB" w:rsidRDefault="00CC4577" w:rsidP="002C5B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43663774178</w:t>
            </w:r>
          </w:p>
        </w:tc>
        <w:tc>
          <w:tcPr>
            <w:tcW w:w="2055" w:type="dxa"/>
            <w:vAlign w:val="center"/>
          </w:tcPr>
          <w:p w14:paraId="661A5625" w14:textId="03B00DAB" w:rsidR="00E33864" w:rsidRPr="00EC26EB" w:rsidRDefault="00CC4577"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GÖKŞİN SÖNMEZ</w:t>
            </w:r>
          </w:p>
        </w:tc>
        <w:tc>
          <w:tcPr>
            <w:tcW w:w="4677" w:type="dxa"/>
            <w:tcBorders>
              <w:top w:val="single" w:sz="4" w:space="0" w:color="auto"/>
              <w:left w:val="nil"/>
              <w:bottom w:val="single" w:sz="4" w:space="0" w:color="auto"/>
              <w:right w:val="single" w:sz="8" w:space="0" w:color="auto"/>
            </w:tcBorders>
            <w:vAlign w:val="center"/>
          </w:tcPr>
          <w:p w14:paraId="1B67AED2" w14:textId="564BEE43" w:rsidR="00E33864" w:rsidRPr="00EC26EB" w:rsidRDefault="00CC4577"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EEM588 Sanal Enstümantasyon</w:t>
            </w:r>
          </w:p>
        </w:tc>
        <w:tc>
          <w:tcPr>
            <w:tcW w:w="1134" w:type="dxa"/>
            <w:tcBorders>
              <w:top w:val="single" w:sz="4" w:space="0" w:color="auto"/>
              <w:bottom w:val="single" w:sz="4" w:space="0" w:color="auto"/>
            </w:tcBorders>
            <w:vAlign w:val="center"/>
          </w:tcPr>
          <w:p w14:paraId="73AA7EE9" w14:textId="1286F572" w:rsidR="00E33864" w:rsidRPr="00EC26EB" w:rsidRDefault="00CC4577"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00E09127" w14:textId="77777777" w:rsidTr="003C57C0">
        <w:trPr>
          <w:trHeight w:val="360"/>
        </w:trPr>
        <w:tc>
          <w:tcPr>
            <w:tcW w:w="1206" w:type="dxa"/>
            <w:vMerge w:val="restart"/>
            <w:vAlign w:val="center"/>
          </w:tcPr>
          <w:p w14:paraId="572E1D75" w14:textId="118A87A0" w:rsidR="00D736F9" w:rsidRPr="00EC26EB" w:rsidRDefault="00D736F9" w:rsidP="002C5B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31508069428</w:t>
            </w:r>
          </w:p>
        </w:tc>
        <w:tc>
          <w:tcPr>
            <w:tcW w:w="2055" w:type="dxa"/>
            <w:vMerge w:val="restart"/>
            <w:vAlign w:val="center"/>
          </w:tcPr>
          <w:p w14:paraId="1F2D01D3" w14:textId="2B1B0A47" w:rsidR="00D736F9" w:rsidRPr="00EC26EB" w:rsidRDefault="00D736F9"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NUR BAĞNU POLAT</w:t>
            </w:r>
          </w:p>
        </w:tc>
        <w:tc>
          <w:tcPr>
            <w:tcW w:w="4677" w:type="dxa"/>
            <w:tcBorders>
              <w:top w:val="single" w:sz="4" w:space="0" w:color="auto"/>
              <w:left w:val="nil"/>
              <w:bottom w:val="single" w:sz="4" w:space="0" w:color="auto"/>
              <w:right w:val="single" w:sz="8" w:space="0" w:color="auto"/>
            </w:tcBorders>
            <w:vAlign w:val="center"/>
          </w:tcPr>
          <w:p w14:paraId="1CABB9D8" w14:textId="64E2686E" w:rsidR="00D736F9" w:rsidRPr="00EC26EB" w:rsidRDefault="00D736F9"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EEM612 Mühendislikte Optimizasyon Teknikleri</w:t>
            </w:r>
          </w:p>
        </w:tc>
        <w:tc>
          <w:tcPr>
            <w:tcW w:w="1134" w:type="dxa"/>
            <w:tcBorders>
              <w:top w:val="single" w:sz="4" w:space="0" w:color="auto"/>
              <w:bottom w:val="single" w:sz="4" w:space="0" w:color="auto"/>
            </w:tcBorders>
            <w:vAlign w:val="center"/>
          </w:tcPr>
          <w:p w14:paraId="0305642C" w14:textId="71FC42FB"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5A1B669B" w14:textId="77777777" w:rsidTr="003C57C0">
        <w:trPr>
          <w:trHeight w:val="360"/>
        </w:trPr>
        <w:tc>
          <w:tcPr>
            <w:tcW w:w="1206" w:type="dxa"/>
            <w:vMerge/>
            <w:vAlign w:val="center"/>
          </w:tcPr>
          <w:p w14:paraId="61A8DCF8" w14:textId="77777777" w:rsidR="00D736F9" w:rsidRPr="00EC26EB" w:rsidRDefault="00D736F9" w:rsidP="002C5B35">
            <w:pPr>
              <w:jc w:val="center"/>
              <w:rPr>
                <w:rFonts w:asciiTheme="majorBidi" w:hAnsiTheme="majorBidi" w:cstheme="majorBidi"/>
                <w:b/>
                <w:color w:val="000000" w:themeColor="text1"/>
                <w:sz w:val="18"/>
                <w:szCs w:val="18"/>
              </w:rPr>
            </w:pPr>
          </w:p>
        </w:tc>
        <w:tc>
          <w:tcPr>
            <w:tcW w:w="2055" w:type="dxa"/>
            <w:vMerge/>
            <w:vAlign w:val="center"/>
          </w:tcPr>
          <w:p w14:paraId="26320EBB" w14:textId="77777777" w:rsidR="00D736F9" w:rsidRPr="00EC26EB" w:rsidRDefault="00D736F9" w:rsidP="002C5B35">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696BE057" w14:textId="0F01EA74" w:rsidR="00D736F9" w:rsidRDefault="00D736F9"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EEM509 Elektrik Enerji Sistemlerinde Güvenilirlik Değerlendirmesi</w:t>
            </w:r>
          </w:p>
        </w:tc>
        <w:tc>
          <w:tcPr>
            <w:tcW w:w="1134" w:type="dxa"/>
            <w:tcBorders>
              <w:top w:val="single" w:sz="4" w:space="0" w:color="auto"/>
              <w:bottom w:val="single" w:sz="4" w:space="0" w:color="auto"/>
            </w:tcBorders>
            <w:vAlign w:val="center"/>
          </w:tcPr>
          <w:p w14:paraId="6A8A6396" w14:textId="6E65D148" w:rsidR="00D736F9"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258AE2A5" w14:textId="0CE7BB2D" w:rsidR="004D388A" w:rsidRDefault="004D388A" w:rsidP="0026209A">
      <w:pPr>
        <w:spacing w:after="0" w:line="240" w:lineRule="auto"/>
        <w:jc w:val="both"/>
        <w:rPr>
          <w:rFonts w:asciiTheme="majorBidi" w:hAnsiTheme="majorBidi" w:cstheme="majorBidi"/>
          <w:sz w:val="18"/>
          <w:szCs w:val="18"/>
        </w:rPr>
      </w:pPr>
    </w:p>
    <w:p w14:paraId="31045A28" w14:textId="4C674427" w:rsidR="004D388A" w:rsidRDefault="004D388A" w:rsidP="0026209A">
      <w:pPr>
        <w:spacing w:after="0" w:line="240" w:lineRule="auto"/>
        <w:jc w:val="both"/>
        <w:rPr>
          <w:rFonts w:asciiTheme="majorBidi" w:hAnsiTheme="majorBidi" w:cstheme="majorBidi"/>
          <w:sz w:val="18"/>
          <w:szCs w:val="18"/>
        </w:rPr>
      </w:pPr>
    </w:p>
    <w:p w14:paraId="30AE7A77" w14:textId="58D9DF75" w:rsidR="000A227A" w:rsidRDefault="000A227A" w:rsidP="0026209A">
      <w:pPr>
        <w:spacing w:after="0" w:line="240" w:lineRule="auto"/>
        <w:jc w:val="both"/>
        <w:rPr>
          <w:rFonts w:asciiTheme="majorBidi" w:hAnsiTheme="majorBidi" w:cstheme="majorBidi"/>
          <w:sz w:val="18"/>
          <w:szCs w:val="18"/>
        </w:rPr>
      </w:pPr>
    </w:p>
    <w:p w14:paraId="395E62CC" w14:textId="7A233F7C" w:rsidR="000A227A" w:rsidRDefault="000A227A" w:rsidP="0026209A">
      <w:pPr>
        <w:spacing w:after="0" w:line="240" w:lineRule="auto"/>
        <w:jc w:val="both"/>
        <w:rPr>
          <w:rFonts w:asciiTheme="majorBidi" w:hAnsiTheme="majorBidi" w:cstheme="majorBidi"/>
          <w:sz w:val="18"/>
          <w:szCs w:val="18"/>
        </w:rPr>
      </w:pPr>
    </w:p>
    <w:p w14:paraId="5E56487D" w14:textId="5949DCF3" w:rsidR="00D45F48" w:rsidRPr="00B1199A" w:rsidRDefault="00D45F48" w:rsidP="00D45F48">
      <w:pPr>
        <w:spacing w:after="60"/>
        <w:jc w:val="both"/>
        <w:rPr>
          <w:rFonts w:ascii="Times New Roman" w:hAnsi="Times New Roman" w:cs="Times New Roman"/>
          <w:sz w:val="18"/>
          <w:szCs w:val="18"/>
        </w:rPr>
      </w:pPr>
      <w:r>
        <w:rPr>
          <w:rFonts w:ascii="Times New Roman" w:hAnsi="Times New Roman" w:cs="Times New Roman"/>
          <w:b/>
          <w:sz w:val="18"/>
          <w:szCs w:val="18"/>
        </w:rPr>
        <w:t>22</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Uluslararası Ticaret ve Lojistik</w:t>
      </w:r>
      <w:r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23502505009</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Zekeriyya ALMAZ</w:t>
      </w:r>
      <w:r w:rsidRPr="00B1199A">
        <w:rPr>
          <w:rFonts w:ascii="Times New Roman" w:hAnsi="Times New Roman" w:cs="Times New Roman"/>
          <w:sz w:val="18"/>
          <w:szCs w:val="18"/>
        </w:rPr>
        <w:t xml:space="preserve">’ </w:t>
      </w:r>
      <w:r>
        <w:rPr>
          <w:rFonts w:ascii="Times New Roman" w:hAnsi="Times New Roman" w:cs="Times New Roman"/>
          <w:sz w:val="18"/>
          <w:szCs w:val="18"/>
        </w:rPr>
        <w:t>ı</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ve kredi aktarma talebi ile ilgili 15/02/2024 tarihli dilekçeleri</w:t>
      </w:r>
      <w:r w:rsidRPr="00B1199A">
        <w:rPr>
          <w:rFonts w:ascii="Times New Roman" w:hAnsi="Times New Roman" w:cs="Times New Roman"/>
          <w:sz w:val="18"/>
          <w:szCs w:val="18"/>
        </w:rPr>
        <w:t xml:space="preserve"> incelendi. </w:t>
      </w:r>
    </w:p>
    <w:p w14:paraId="2F27D7ED" w14:textId="77777777" w:rsidR="00D45F48" w:rsidRPr="00562191" w:rsidRDefault="00D45F48" w:rsidP="00D45F48">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Uluslararası Ticaret ve Lojistik</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132 </w:t>
      </w:r>
      <w:r w:rsidRPr="003418CC">
        <w:rPr>
          <w:rFonts w:ascii="Times New Roman" w:hAnsi="Times New Roman" w:cs="Times New Roman"/>
          <w:sz w:val="18"/>
          <w:szCs w:val="18"/>
        </w:rPr>
        <w:t xml:space="preserve"> sayılı Üniversitemiz Senato toplantısında alınan 2 numaralı karar ile uygulanan SUBU LEÖY Senato Esasları 23. Maddesi a(1) bendi uyarınca sayılmasına ve muafiyetine,</w:t>
      </w:r>
    </w:p>
    <w:p w14:paraId="269363E2" w14:textId="77777777" w:rsidR="00D45F48" w:rsidRPr="00B1199A" w:rsidRDefault="00D45F48" w:rsidP="00D45F48">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F6BA532" w14:textId="77777777" w:rsidR="00D45F48" w:rsidRDefault="00D45F48" w:rsidP="00D45F48">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5FAD7609" w14:textId="5BCFB5B4" w:rsid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ULUSLARARASI TİCARETTE HUKUKİ ÇERÇEVE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C960F50" w14:textId="594930C9" w:rsid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ULUSLARARASI TEDARİK ZİNCİRİ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43D633F3" w14:textId="2047D287" w:rsidR="00D45F48" w:rsidRDefault="00D45F48" w:rsidP="00D45F48">
      <w:pPr>
        <w:spacing w:after="0"/>
        <w:jc w:val="both"/>
        <w:rPr>
          <w:rFonts w:ascii="Times New Roman" w:hAnsi="Times New Roman" w:cs="Times New Roman"/>
          <w:sz w:val="18"/>
          <w:szCs w:val="18"/>
        </w:rPr>
      </w:pPr>
      <w:r w:rsidRPr="00D45F48">
        <w:rPr>
          <w:rFonts w:ascii="Times New Roman" w:hAnsi="Times New Roman" w:cs="Times New Roman"/>
          <w:sz w:val="18"/>
          <w:szCs w:val="18"/>
        </w:rPr>
        <w:t>ULUSLARARASI TİCARİ SÜREÇLERİN YÖNETİMİ</w:t>
      </w:r>
      <w:r w:rsidRPr="00D45F48">
        <w:rPr>
          <w:rFonts w:ascii="Times New Roman" w:hAnsi="Times New Roman" w:cs="Times New Roman"/>
          <w:sz w:val="18"/>
          <w:szCs w:val="18"/>
        </w:rPr>
        <w:tab/>
      </w:r>
      <w:r w:rsidRPr="00D45F48">
        <w:rPr>
          <w:rFonts w:ascii="Times New Roman" w:hAnsi="Times New Roman" w:cs="Times New Roman"/>
          <w:sz w:val="18"/>
          <w:szCs w:val="18"/>
        </w:rPr>
        <w:tab/>
      </w:r>
      <w:r w:rsidRPr="00D45F48">
        <w:rPr>
          <w:rFonts w:ascii="Times New Roman" w:hAnsi="Times New Roman" w:cs="Times New Roman"/>
          <w:sz w:val="18"/>
          <w:szCs w:val="18"/>
        </w:rPr>
        <w:tab/>
      </w:r>
      <w:r>
        <w:rPr>
          <w:rFonts w:ascii="Times New Roman" w:hAnsi="Times New Roman" w:cs="Times New Roman"/>
          <w:sz w:val="18"/>
          <w:szCs w:val="18"/>
        </w:rPr>
        <w:tab/>
      </w:r>
      <w:r w:rsidRPr="00D45F48">
        <w:rPr>
          <w:rFonts w:ascii="Times New Roman" w:hAnsi="Times New Roman" w:cs="Times New Roman"/>
          <w:sz w:val="18"/>
          <w:szCs w:val="18"/>
        </w:rPr>
        <w:t>6</w:t>
      </w:r>
      <w:r w:rsidRPr="00D45F48">
        <w:rPr>
          <w:rFonts w:ascii="Times New Roman" w:hAnsi="Times New Roman" w:cs="Times New Roman"/>
          <w:sz w:val="18"/>
          <w:szCs w:val="18"/>
        </w:rPr>
        <w:tab/>
      </w:r>
      <w:r w:rsidRPr="00D45F48">
        <w:rPr>
          <w:rFonts w:ascii="Times New Roman" w:hAnsi="Times New Roman" w:cs="Times New Roman"/>
          <w:sz w:val="18"/>
          <w:szCs w:val="18"/>
        </w:rPr>
        <w:tab/>
        <w:t>BB</w:t>
      </w:r>
    </w:p>
    <w:p w14:paraId="7E644315" w14:textId="28E22A6F" w:rsid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STRATEJİK PAZARLAMA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7829CD3" w14:textId="20769905" w:rsid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ANALİZ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0D9170F" w14:textId="7A1E1867" w:rsid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ULUSLARARASI STRATEJİK YÖNETİM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6F9B32C8" w14:textId="31B791D2" w:rsidR="00D45F48" w:rsidRPr="00D45F48" w:rsidRDefault="00D45F48" w:rsidP="00D45F48">
      <w:pPr>
        <w:spacing w:after="0"/>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B93BA7C" w14:textId="77777777" w:rsidR="00D45F48" w:rsidRDefault="00D45F48" w:rsidP="00D45F48">
      <w:pPr>
        <w:spacing w:after="60"/>
        <w:jc w:val="both"/>
        <w:rPr>
          <w:rFonts w:ascii="Times New Roman" w:hAnsi="Times New Roman" w:cs="Times New Roman"/>
          <w:sz w:val="18"/>
          <w:szCs w:val="18"/>
        </w:rPr>
      </w:pPr>
      <w:r>
        <w:rPr>
          <w:rFonts w:ascii="Times New Roman" w:hAnsi="Times New Roman" w:cs="Times New Roman"/>
          <w:sz w:val="18"/>
          <w:szCs w:val="18"/>
        </w:rPr>
        <w:t>BİLİMSEL ARAŞTIRMA YÖNTEMLERİ VE SEMİNER</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2E28D9">
        <w:rPr>
          <w:rFonts w:ascii="Times New Roman" w:hAnsi="Times New Roman" w:cs="Times New Roman"/>
          <w:b/>
          <w:sz w:val="18"/>
          <w:szCs w:val="18"/>
        </w:rPr>
        <w:t>MU</w:t>
      </w:r>
    </w:p>
    <w:p w14:paraId="3D65EC48" w14:textId="49ABEB39" w:rsidR="00D45F48" w:rsidRPr="00F25ACE" w:rsidRDefault="00D45F48" w:rsidP="00D45F48">
      <w:pPr>
        <w:spacing w:after="6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C7077AF" w14:textId="0BF690BA" w:rsidR="002E28D9" w:rsidRPr="00B1199A" w:rsidRDefault="002E28D9" w:rsidP="002E28D9">
      <w:pPr>
        <w:spacing w:after="60"/>
        <w:jc w:val="both"/>
        <w:rPr>
          <w:rFonts w:ascii="Times New Roman" w:hAnsi="Times New Roman" w:cs="Times New Roman"/>
          <w:sz w:val="18"/>
          <w:szCs w:val="18"/>
        </w:rPr>
      </w:pPr>
      <w:r>
        <w:rPr>
          <w:rFonts w:ascii="Times New Roman" w:hAnsi="Times New Roman" w:cs="Times New Roman"/>
          <w:b/>
          <w:sz w:val="18"/>
          <w:szCs w:val="18"/>
        </w:rPr>
        <w:t>23</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Anabilim Dalı </w:t>
      </w:r>
      <w:r>
        <w:rPr>
          <w:rFonts w:ascii="Times New Roman" w:hAnsi="Times New Roman" w:cs="Times New Roman"/>
          <w:b/>
          <w:sz w:val="18"/>
          <w:szCs w:val="18"/>
        </w:rPr>
        <w:t>23500605022</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Halil KIRDEMİR</w:t>
      </w:r>
      <w:r w:rsidRPr="00B1199A">
        <w:rPr>
          <w:rFonts w:ascii="Times New Roman" w:hAnsi="Times New Roman" w:cs="Times New Roman"/>
          <w:sz w:val="18"/>
          <w:szCs w:val="18"/>
        </w:rPr>
        <w:t xml:space="preserve">’ </w:t>
      </w:r>
      <w:r>
        <w:rPr>
          <w:rFonts w:ascii="Times New Roman" w:hAnsi="Times New Roman" w:cs="Times New Roman"/>
          <w:sz w:val="18"/>
          <w:szCs w:val="18"/>
        </w:rPr>
        <w:t>i</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w:t>
      </w:r>
      <w:r w:rsidRPr="00B1199A">
        <w:rPr>
          <w:rFonts w:ascii="Times New Roman" w:hAnsi="Times New Roman" w:cs="Times New Roman"/>
          <w:sz w:val="18"/>
          <w:szCs w:val="18"/>
        </w:rPr>
        <w:t xml:space="preserve"> talebi ile ilgili </w:t>
      </w:r>
      <w:r>
        <w:rPr>
          <w:rFonts w:ascii="Times New Roman" w:hAnsi="Times New Roman" w:cs="Times New Roman"/>
          <w:sz w:val="18"/>
          <w:szCs w:val="18"/>
        </w:rPr>
        <w:t>16.02.2024</w:t>
      </w:r>
      <w:r w:rsidRPr="00B1199A">
        <w:rPr>
          <w:rFonts w:ascii="Times New Roman" w:hAnsi="Times New Roman" w:cs="Times New Roman"/>
          <w:sz w:val="18"/>
          <w:szCs w:val="18"/>
        </w:rPr>
        <w:t xml:space="preserve"> tarihli dilekçesi incelendi. </w:t>
      </w:r>
    </w:p>
    <w:p w14:paraId="21AC486C" w14:textId="77777777" w:rsidR="002E28D9" w:rsidRPr="00562191" w:rsidRDefault="002E28D9" w:rsidP="002E28D9">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derslerden</w:t>
      </w:r>
      <w:r w:rsidRPr="00B1199A">
        <w:rPr>
          <w:rFonts w:ascii="Times New Roman" w:hAnsi="Times New Roman" w:cs="Times New Roman"/>
          <w:sz w:val="18"/>
          <w:szCs w:val="18"/>
        </w:rPr>
        <w:t xml:space="preserve">; 30.05.2019 tarih ve 26 sayılı Üniversitemiz Senato toplantısında alınan 18 numaralı karar ile uygulanan SUBU LEÖY Senato Esasları 22. Maddesi a(1) bendi uyarınca </w:t>
      </w:r>
      <w:r>
        <w:rPr>
          <w:rFonts w:ascii="Times New Roman" w:hAnsi="Times New Roman" w:cs="Times New Roman"/>
          <w:sz w:val="18"/>
          <w:szCs w:val="18"/>
        </w:rPr>
        <w:t>muafiyetine,</w:t>
      </w:r>
    </w:p>
    <w:p w14:paraId="69631486" w14:textId="77777777" w:rsidR="002E28D9" w:rsidRPr="00B1199A" w:rsidRDefault="002E28D9" w:rsidP="002E28D9">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191748DA" w14:textId="1047AE25" w:rsidR="002E28D9" w:rsidRPr="00B1199A" w:rsidRDefault="002E28D9" w:rsidP="002E28D9">
      <w:pPr>
        <w:spacing w:after="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5189ABB7" w14:textId="7BDFDB0E" w:rsidR="002E28D9" w:rsidRPr="00F575F1" w:rsidRDefault="002E28D9" w:rsidP="002E28D9">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MÜHENDİSLİK MATEMATİĞİ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
    <w:p w14:paraId="4A939A5C" w14:textId="254722E5" w:rsidR="000969E8" w:rsidRDefault="000969E8" w:rsidP="0026209A">
      <w:pPr>
        <w:spacing w:after="0" w:line="240" w:lineRule="auto"/>
        <w:jc w:val="both"/>
        <w:rPr>
          <w:rFonts w:asciiTheme="majorBidi" w:hAnsiTheme="majorBidi" w:cstheme="majorBidi"/>
          <w:sz w:val="18"/>
          <w:szCs w:val="18"/>
        </w:rPr>
      </w:pPr>
    </w:p>
    <w:p w14:paraId="014EE9A7" w14:textId="45A703FE" w:rsidR="005E2262" w:rsidRPr="00A36029" w:rsidRDefault="005E2262" w:rsidP="005E2262">
      <w:pPr>
        <w:spacing w:after="60"/>
        <w:jc w:val="both"/>
        <w:rPr>
          <w:rFonts w:ascii="Times New Roman" w:hAnsi="Times New Roman" w:cs="Times New Roman"/>
          <w:sz w:val="18"/>
          <w:szCs w:val="18"/>
        </w:rPr>
      </w:pPr>
      <w:r>
        <w:rPr>
          <w:rFonts w:ascii="Times New Roman" w:hAnsi="Times New Roman" w:cs="Times New Roman"/>
          <w:b/>
          <w:color w:val="000000" w:themeColor="text1"/>
          <w:sz w:val="18"/>
          <w:szCs w:val="18"/>
        </w:rPr>
        <w:t>24</w:t>
      </w:r>
      <w:r w:rsidRPr="00A36029">
        <w:rPr>
          <w:rFonts w:ascii="Times New Roman" w:hAnsi="Times New Roman" w:cs="Times New Roman"/>
          <w:b/>
          <w:color w:val="000000" w:themeColor="text1"/>
          <w:sz w:val="18"/>
          <w:szCs w:val="18"/>
        </w:rPr>
        <w:t>.</w:t>
      </w:r>
      <w:r w:rsidRPr="00A36029">
        <w:rPr>
          <w:rFonts w:ascii="Times New Roman" w:hAnsi="Times New Roman" w:cs="Times New Roman"/>
          <w:color w:val="000000" w:themeColor="text1"/>
          <w:sz w:val="18"/>
          <w:szCs w:val="18"/>
        </w:rPr>
        <w:t xml:space="preserve"> </w:t>
      </w:r>
      <w:r w:rsidRPr="00A36029">
        <w:rPr>
          <w:rFonts w:ascii="Times New Roman" w:hAnsi="Times New Roman" w:cs="Times New Roman"/>
          <w:sz w:val="18"/>
          <w:szCs w:val="18"/>
        </w:rPr>
        <w:t xml:space="preserve">Enstitümüz İmalat Mühendisliği EABD </w:t>
      </w:r>
      <w:r>
        <w:rPr>
          <w:rFonts w:ascii="Times New Roman" w:hAnsi="Times New Roman" w:cs="Times New Roman"/>
          <w:b/>
          <w:sz w:val="18"/>
          <w:szCs w:val="18"/>
        </w:rPr>
        <w:t>23500605031</w:t>
      </w:r>
      <w:r w:rsidRPr="00A36029">
        <w:rPr>
          <w:rFonts w:ascii="Times New Roman" w:hAnsi="Times New Roman" w:cs="Times New Roman"/>
          <w:b/>
          <w:sz w:val="18"/>
          <w:szCs w:val="18"/>
        </w:rPr>
        <w:t xml:space="preserve"> </w:t>
      </w:r>
      <w:r w:rsidRPr="00A36029">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Orhan OĞULALMIŞ</w:t>
      </w:r>
      <w:r>
        <w:rPr>
          <w:rFonts w:ascii="Times New Roman" w:hAnsi="Times New Roman" w:cs="Times New Roman"/>
          <w:sz w:val="18"/>
          <w:szCs w:val="18"/>
        </w:rPr>
        <w:t>’ ı</w:t>
      </w:r>
      <w:r w:rsidRPr="00A36029">
        <w:rPr>
          <w:rFonts w:ascii="Times New Roman" w:hAnsi="Times New Roman" w:cs="Times New Roman"/>
          <w:sz w:val="18"/>
          <w:szCs w:val="18"/>
        </w:rPr>
        <w:t xml:space="preserve">n ders saydırma talebi ile ilgili </w:t>
      </w:r>
      <w:r>
        <w:rPr>
          <w:rFonts w:ascii="Times New Roman" w:hAnsi="Times New Roman" w:cs="Times New Roman"/>
          <w:sz w:val="18"/>
          <w:szCs w:val="18"/>
        </w:rPr>
        <w:t>15.02.2024</w:t>
      </w:r>
      <w:r w:rsidRPr="00A36029">
        <w:rPr>
          <w:rFonts w:ascii="Times New Roman" w:hAnsi="Times New Roman" w:cs="Times New Roman"/>
          <w:sz w:val="18"/>
          <w:szCs w:val="18"/>
        </w:rPr>
        <w:t xml:space="preserve"> tarihli dilekçesi incelendi. </w:t>
      </w:r>
    </w:p>
    <w:p w14:paraId="4B66667C" w14:textId="108DCA3A" w:rsidR="005E2262" w:rsidRPr="00A36029" w:rsidRDefault="005E2262" w:rsidP="005E2262">
      <w:pPr>
        <w:numPr>
          <w:ilvl w:val="0"/>
          <w:numId w:val="18"/>
        </w:numPr>
        <w:spacing w:after="0" w:line="256" w:lineRule="auto"/>
        <w:jc w:val="both"/>
        <w:rPr>
          <w:rFonts w:ascii="Times New Roman" w:hAnsi="Times New Roman" w:cs="Times New Roman"/>
          <w:b/>
          <w:sz w:val="18"/>
          <w:szCs w:val="18"/>
          <w:u w:val="single"/>
        </w:rPr>
      </w:pPr>
      <w:r w:rsidRPr="00A36029">
        <w:rPr>
          <w:rFonts w:ascii="Times New Roman" w:hAnsi="Times New Roman" w:cs="Times New Roman"/>
          <w:sz w:val="18"/>
          <w:szCs w:val="18"/>
        </w:rPr>
        <w:t xml:space="preserve">Yapılan inceleme ve görüşmeler neticesinde, adı geçenin Enstitümüz İmalat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A36029">
        <w:rPr>
          <w:rFonts w:ascii="Times New Roman" w:hAnsi="Times New Roman" w:cs="Times New Roman"/>
          <w:b/>
          <w:sz w:val="18"/>
          <w:szCs w:val="18"/>
        </w:rPr>
        <w:t>ders kredisine sayılmasına</w:t>
      </w:r>
      <w:r w:rsidRPr="00A36029">
        <w:rPr>
          <w:rFonts w:ascii="Times New Roman" w:hAnsi="Times New Roman" w:cs="Times New Roman"/>
          <w:sz w:val="18"/>
          <w:szCs w:val="18"/>
          <w:u w:val="single"/>
        </w:rPr>
        <w:t>,</w:t>
      </w:r>
    </w:p>
    <w:p w14:paraId="0A0326AD" w14:textId="77777777" w:rsidR="005E2262" w:rsidRPr="00A36029" w:rsidRDefault="005E2262" w:rsidP="005E2262">
      <w:pPr>
        <w:pStyle w:val="ListeParagraf"/>
        <w:numPr>
          <w:ilvl w:val="0"/>
          <w:numId w:val="18"/>
        </w:numPr>
        <w:spacing w:after="60" w:line="240" w:lineRule="auto"/>
        <w:jc w:val="both"/>
        <w:rPr>
          <w:rFonts w:ascii="Times New Roman" w:hAnsi="Times New Roman" w:cs="Times New Roman"/>
          <w:sz w:val="18"/>
          <w:szCs w:val="18"/>
        </w:rPr>
      </w:pPr>
      <w:r w:rsidRPr="00A36029">
        <w:rPr>
          <w:rFonts w:ascii="Times New Roman" w:hAnsi="Times New Roman" w:cs="Times New Roman"/>
          <w:sz w:val="18"/>
          <w:szCs w:val="18"/>
        </w:rPr>
        <w:t xml:space="preserve">Öğrencinin </w:t>
      </w:r>
      <w:r w:rsidRPr="00A36029">
        <w:rPr>
          <w:rFonts w:ascii="Times New Roman" w:hAnsi="Times New Roman" w:cs="Times New Roman"/>
          <w:b/>
          <w:sz w:val="18"/>
          <w:szCs w:val="18"/>
        </w:rPr>
        <w:t>1 dönem kullanmış</w:t>
      </w:r>
      <w:r w:rsidRPr="00A36029">
        <w:rPr>
          <w:rFonts w:ascii="Times New Roman" w:hAnsi="Times New Roman" w:cs="Times New Roman"/>
          <w:sz w:val="18"/>
          <w:szCs w:val="18"/>
        </w:rPr>
        <w:t xml:space="preserve"> sayılmasına </w:t>
      </w:r>
      <w:r w:rsidRPr="00A36029">
        <w:rPr>
          <w:rFonts w:ascii="Times New Roman" w:hAnsi="Times New Roman" w:cs="Times New Roman"/>
          <w:b/>
          <w:sz w:val="18"/>
          <w:szCs w:val="18"/>
          <w:u w:val="single"/>
        </w:rPr>
        <w:t>oy birliği</w:t>
      </w:r>
      <w:r w:rsidRPr="00A36029">
        <w:rPr>
          <w:rFonts w:ascii="Times New Roman" w:hAnsi="Times New Roman" w:cs="Times New Roman"/>
          <w:sz w:val="18"/>
          <w:szCs w:val="18"/>
        </w:rPr>
        <w:t xml:space="preserve"> ile karar verildi.</w:t>
      </w:r>
    </w:p>
    <w:p w14:paraId="35EF7F68" w14:textId="77777777" w:rsidR="005E2262" w:rsidRPr="00A36029" w:rsidRDefault="005E2262" w:rsidP="005E2262">
      <w:pPr>
        <w:spacing w:after="60"/>
        <w:jc w:val="both"/>
        <w:rPr>
          <w:rFonts w:ascii="Times New Roman" w:hAnsi="Times New Roman" w:cs="Times New Roman"/>
          <w:b/>
          <w:color w:val="000000" w:themeColor="text1"/>
          <w:sz w:val="18"/>
          <w:szCs w:val="18"/>
          <w:u w:val="single"/>
        </w:rPr>
      </w:pPr>
      <w:r w:rsidRPr="00A36029">
        <w:rPr>
          <w:rFonts w:ascii="Times New Roman" w:hAnsi="Times New Roman" w:cs="Times New Roman"/>
          <w:b/>
          <w:color w:val="000000" w:themeColor="text1"/>
          <w:sz w:val="18"/>
          <w:szCs w:val="18"/>
          <w:u w:val="single"/>
        </w:rPr>
        <w:t>Dersin Adı</w:t>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t xml:space="preserve">         </w:t>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r>
      <w:r w:rsidRPr="00A36029">
        <w:rPr>
          <w:rFonts w:ascii="Times New Roman" w:hAnsi="Times New Roman" w:cs="Times New Roman"/>
          <w:b/>
          <w:color w:val="000000" w:themeColor="text1"/>
          <w:sz w:val="18"/>
          <w:szCs w:val="18"/>
          <w:u w:val="single"/>
        </w:rPr>
        <w:tab/>
        <w:t>AKTS Kredisi</w:t>
      </w:r>
      <w:r w:rsidRPr="00A36029">
        <w:rPr>
          <w:rFonts w:ascii="Times New Roman" w:hAnsi="Times New Roman" w:cs="Times New Roman"/>
          <w:b/>
          <w:color w:val="000000" w:themeColor="text1"/>
          <w:sz w:val="18"/>
          <w:szCs w:val="18"/>
          <w:u w:val="single"/>
        </w:rPr>
        <w:tab/>
        <w:t>Başarı Notu</w:t>
      </w:r>
    </w:p>
    <w:p w14:paraId="3FF79A57" w14:textId="77777777" w:rsidR="005E2262" w:rsidRPr="00BD40B2" w:rsidRDefault="005E2262" w:rsidP="005E2262">
      <w:pPr>
        <w:shd w:val="clear" w:color="auto" w:fill="FFFFFF"/>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MÜHENDİSLİK MATEMATİĞİ</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EB1329">
        <w:rPr>
          <w:rFonts w:ascii="Times New Roman" w:hAnsi="Times New Roman" w:cs="Times New Roman"/>
          <w:b/>
          <w:sz w:val="18"/>
          <w:szCs w:val="18"/>
        </w:rPr>
        <w:t>MU</w:t>
      </w:r>
    </w:p>
    <w:p w14:paraId="18E8C21E" w14:textId="172C27E2" w:rsidR="005E2262" w:rsidRPr="00BD40B2" w:rsidRDefault="005E2262" w:rsidP="005E2262">
      <w:pPr>
        <w:shd w:val="clear" w:color="auto" w:fill="FFFFFF"/>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KOMPOZİT MALZEMELERİN KONSTRÜKSİYONU</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346BA974" w14:textId="39433056" w:rsidR="005E2262" w:rsidRPr="00BD40B2" w:rsidRDefault="005E2262" w:rsidP="005E2262">
      <w:pPr>
        <w:shd w:val="clear" w:color="auto" w:fill="FFFFFF"/>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ENDÜSTRİYEL KALIPLARDA TERMOMEKANİK ANALİZ</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21509598" w14:textId="6A142B72" w:rsidR="005E2262" w:rsidRPr="00BD40B2" w:rsidRDefault="00BD40B2" w:rsidP="005E2262">
      <w:pPr>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İLERİ TOZ METALURJİSİ UYGULAMALARI VE PARTİKÜL MLZ.</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2B87A284" w14:textId="68591F21" w:rsidR="005E2262" w:rsidRPr="00BD40B2" w:rsidRDefault="00BD40B2" w:rsidP="005E2262">
      <w:pPr>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TAHRİBATSIZ MUAYENE YÖNTEMLERİ</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0D726192" w14:textId="77777777" w:rsidR="005E2262" w:rsidRPr="00BD40B2" w:rsidRDefault="005E2262" w:rsidP="005E2262">
      <w:pPr>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ALTERNATİF MALZEME UYGULAMALARI</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7815D9AE" w14:textId="3E9B4159" w:rsidR="005E2262" w:rsidRPr="00BD40B2" w:rsidRDefault="005E2262" w:rsidP="005E2262">
      <w:pPr>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TALAŞ KALDIRMA PRENSİPLERİ VE KESİCİ TALIMLAR</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BB</w:t>
      </w:r>
    </w:p>
    <w:p w14:paraId="794CD886" w14:textId="77777777" w:rsidR="005E2262" w:rsidRPr="00BD40B2" w:rsidRDefault="005E2262" w:rsidP="005E2262">
      <w:pPr>
        <w:spacing w:after="0" w:line="240" w:lineRule="auto"/>
        <w:jc w:val="both"/>
        <w:rPr>
          <w:rFonts w:ascii="Times New Roman" w:hAnsi="Times New Roman" w:cs="Times New Roman"/>
          <w:sz w:val="18"/>
          <w:szCs w:val="18"/>
        </w:rPr>
      </w:pPr>
      <w:r w:rsidRPr="00BD40B2">
        <w:rPr>
          <w:rFonts w:ascii="Times New Roman" w:hAnsi="Times New Roman" w:cs="Times New Roman"/>
          <w:sz w:val="18"/>
          <w:szCs w:val="18"/>
        </w:rPr>
        <w:t>BİLGİSAYAR DESTEKLİ İMALAT VE CNC UYGULAMALARI</w:t>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r>
      <w:r w:rsidRPr="00BD40B2">
        <w:rPr>
          <w:rFonts w:ascii="Times New Roman" w:hAnsi="Times New Roman" w:cs="Times New Roman"/>
          <w:sz w:val="18"/>
          <w:szCs w:val="18"/>
        </w:rPr>
        <w:tab/>
        <w:t>6</w:t>
      </w:r>
      <w:r w:rsidRPr="00BD40B2">
        <w:rPr>
          <w:rFonts w:ascii="Times New Roman" w:hAnsi="Times New Roman" w:cs="Times New Roman"/>
          <w:sz w:val="18"/>
          <w:szCs w:val="18"/>
        </w:rPr>
        <w:tab/>
      </w:r>
      <w:r w:rsidRPr="00BD40B2">
        <w:rPr>
          <w:rFonts w:ascii="Times New Roman" w:hAnsi="Times New Roman" w:cs="Times New Roman"/>
          <w:sz w:val="18"/>
          <w:szCs w:val="18"/>
        </w:rPr>
        <w:tab/>
        <w:t>AA</w:t>
      </w:r>
    </w:p>
    <w:p w14:paraId="35127299" w14:textId="5BFE58D4" w:rsidR="000969E8" w:rsidRPr="00BD40B2" w:rsidRDefault="000969E8" w:rsidP="0026209A">
      <w:pPr>
        <w:spacing w:after="0" w:line="240" w:lineRule="auto"/>
        <w:jc w:val="both"/>
        <w:rPr>
          <w:rFonts w:asciiTheme="majorBidi" w:hAnsiTheme="majorBidi" w:cstheme="majorBidi"/>
          <w:sz w:val="18"/>
          <w:szCs w:val="18"/>
        </w:rPr>
      </w:pPr>
    </w:p>
    <w:p w14:paraId="0A579A36" w14:textId="1DAC44E1" w:rsidR="00BD40B2" w:rsidRPr="00326BA9" w:rsidRDefault="00BD40B2" w:rsidP="00BD40B2">
      <w:pPr>
        <w:spacing w:after="60"/>
        <w:jc w:val="both"/>
        <w:rPr>
          <w:rFonts w:ascii="Times New Roman" w:hAnsi="Times New Roman" w:cs="Times New Roman"/>
          <w:sz w:val="18"/>
          <w:szCs w:val="18"/>
        </w:rPr>
      </w:pPr>
      <w:r>
        <w:rPr>
          <w:rFonts w:ascii="Times New Roman" w:hAnsi="Times New Roman" w:cs="Times New Roman"/>
          <w:b/>
          <w:sz w:val="18"/>
          <w:szCs w:val="18"/>
        </w:rPr>
        <w:t>25</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Makine Mühendisliği</w:t>
      </w:r>
      <w:r w:rsidRPr="00326BA9">
        <w:rPr>
          <w:rFonts w:ascii="Times New Roman" w:hAnsi="Times New Roman" w:cs="Times New Roman"/>
          <w:sz w:val="18"/>
          <w:szCs w:val="18"/>
        </w:rPr>
        <w:t xml:space="preserve"> Anabilim Dalı </w:t>
      </w:r>
      <w:r>
        <w:rPr>
          <w:rFonts w:ascii="Times New Roman" w:hAnsi="Times New Roman" w:cs="Times New Roman"/>
          <w:b/>
          <w:sz w:val="18"/>
          <w:szCs w:val="18"/>
        </w:rPr>
        <w:t>23501205017</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Pr>
          <w:rFonts w:ascii="Times New Roman" w:hAnsi="Times New Roman" w:cs="Times New Roman"/>
          <w:b/>
          <w:sz w:val="18"/>
          <w:szCs w:val="18"/>
        </w:rPr>
        <w:t>Mücahit TURHAN</w:t>
      </w:r>
      <w:r w:rsidRPr="00326BA9">
        <w:rPr>
          <w:rFonts w:ascii="Times New Roman" w:hAnsi="Times New Roman" w:cs="Times New Roman"/>
          <w:sz w:val="18"/>
          <w:szCs w:val="18"/>
        </w:rPr>
        <w:t xml:space="preserve">’ </w:t>
      </w:r>
      <w:r>
        <w:rPr>
          <w:rFonts w:ascii="Times New Roman" w:hAnsi="Times New Roman" w:cs="Times New Roman"/>
          <w:sz w:val="18"/>
          <w:szCs w:val="18"/>
        </w:rPr>
        <w:t>ı</w:t>
      </w:r>
      <w:r w:rsidRPr="00326BA9">
        <w:rPr>
          <w:rFonts w:ascii="Times New Roman" w:hAnsi="Times New Roman" w:cs="Times New Roman"/>
          <w:sz w:val="18"/>
          <w:szCs w:val="18"/>
        </w:rPr>
        <w:t>n ders saydırma</w:t>
      </w:r>
      <w:r>
        <w:rPr>
          <w:rFonts w:ascii="Times New Roman" w:hAnsi="Times New Roman" w:cs="Times New Roman"/>
          <w:sz w:val="18"/>
          <w:szCs w:val="18"/>
        </w:rPr>
        <w:t xml:space="preserve"> ve ders muafiyet</w:t>
      </w:r>
      <w:r w:rsidRPr="00326BA9">
        <w:rPr>
          <w:rFonts w:ascii="Times New Roman" w:hAnsi="Times New Roman" w:cs="Times New Roman"/>
          <w:sz w:val="18"/>
          <w:szCs w:val="18"/>
        </w:rPr>
        <w:t xml:space="preserve"> talebi ile ilgi</w:t>
      </w:r>
      <w:r>
        <w:rPr>
          <w:rFonts w:ascii="Times New Roman" w:hAnsi="Times New Roman" w:cs="Times New Roman"/>
          <w:sz w:val="18"/>
          <w:szCs w:val="18"/>
        </w:rPr>
        <w:t>li 19.02.2024</w:t>
      </w:r>
      <w:r w:rsidRPr="00326BA9">
        <w:rPr>
          <w:rFonts w:ascii="Times New Roman" w:hAnsi="Times New Roman" w:cs="Times New Roman"/>
          <w:sz w:val="18"/>
          <w:szCs w:val="18"/>
        </w:rPr>
        <w:t xml:space="preserve"> tarihli dilekçesi incelendi. </w:t>
      </w:r>
    </w:p>
    <w:p w14:paraId="5DC3BD77" w14:textId="77777777" w:rsidR="00BD40B2" w:rsidRPr="00326BA9" w:rsidRDefault="00BD40B2" w:rsidP="00BD40B2">
      <w:pPr>
        <w:numPr>
          <w:ilvl w:val="0"/>
          <w:numId w:val="18"/>
        </w:numPr>
        <w:spacing w:after="0" w:line="256" w:lineRule="auto"/>
        <w:jc w:val="both"/>
        <w:rPr>
          <w:rFonts w:ascii="Times New Roman" w:hAnsi="Times New Roman" w:cs="Times New Roman"/>
          <w:b/>
          <w:sz w:val="18"/>
          <w:szCs w:val="18"/>
          <w:u w:val="single"/>
        </w:rPr>
      </w:pPr>
      <w:r w:rsidRPr="00326BA9">
        <w:rPr>
          <w:rFonts w:ascii="Times New Roman" w:hAnsi="Times New Roman" w:cs="Times New Roman"/>
          <w:sz w:val="18"/>
          <w:szCs w:val="18"/>
        </w:rPr>
        <w:t>Yapılan inceleme ve gör</w:t>
      </w:r>
      <w:r>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Pr>
          <w:rFonts w:ascii="Times New Roman" w:hAnsi="Times New Roman" w:cs="Times New Roman"/>
          <w:sz w:val="18"/>
          <w:szCs w:val="18"/>
        </w:rPr>
        <w:t>önceki yıllarda Enstitümüz Metalurji ve Malzeme Mühendisliği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
    <w:p w14:paraId="394872BF" w14:textId="77777777" w:rsidR="00BD40B2" w:rsidRPr="00326BA9" w:rsidRDefault="00BD40B2" w:rsidP="00BD40B2">
      <w:pPr>
        <w:pStyle w:val="ListeParagraf"/>
        <w:numPr>
          <w:ilvl w:val="0"/>
          <w:numId w:val="18"/>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2B66CE2C" w14:textId="77777777" w:rsidR="00BD40B2" w:rsidRPr="00326BA9" w:rsidRDefault="00BD40B2" w:rsidP="00BD40B2">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22003E16" w14:textId="77777777" w:rsidR="00BD40B2" w:rsidRPr="00EB1329" w:rsidRDefault="00BD40B2" w:rsidP="00BD40B2">
      <w:pPr>
        <w:shd w:val="clear" w:color="auto" w:fill="FFFFFF"/>
        <w:spacing w:after="0" w:line="240" w:lineRule="auto"/>
        <w:jc w:val="both"/>
        <w:rPr>
          <w:rFonts w:ascii="Times New Roman" w:hAnsi="Times New Roman" w:cs="Times New Roman"/>
          <w:sz w:val="18"/>
          <w:szCs w:val="18"/>
        </w:rPr>
      </w:pPr>
      <w:r w:rsidRPr="00EB1329">
        <w:rPr>
          <w:rFonts w:ascii="Times New Roman" w:hAnsi="Times New Roman" w:cs="Times New Roman"/>
          <w:sz w:val="18"/>
          <w:szCs w:val="18"/>
        </w:rPr>
        <w:t>LEE700   SEKTÖRDE ARAŞTIRMA EĞİTİMİ</w:t>
      </w:r>
      <w:r w:rsidRPr="00EB1329">
        <w:rPr>
          <w:rFonts w:ascii="Times New Roman" w:hAnsi="Times New Roman" w:cs="Times New Roman"/>
          <w:sz w:val="18"/>
          <w:szCs w:val="18"/>
        </w:rPr>
        <w:tab/>
      </w:r>
      <w:r w:rsidRPr="00EB1329">
        <w:rPr>
          <w:rFonts w:ascii="Times New Roman" w:hAnsi="Times New Roman" w:cs="Times New Roman"/>
          <w:sz w:val="18"/>
          <w:szCs w:val="18"/>
        </w:rPr>
        <w:tab/>
      </w:r>
      <w:r w:rsidRPr="00EB1329">
        <w:rPr>
          <w:rFonts w:ascii="Times New Roman" w:hAnsi="Times New Roman" w:cs="Times New Roman"/>
          <w:sz w:val="18"/>
          <w:szCs w:val="18"/>
        </w:rPr>
        <w:tab/>
      </w:r>
      <w:r w:rsidRPr="00EB1329">
        <w:rPr>
          <w:rFonts w:ascii="Times New Roman" w:hAnsi="Times New Roman" w:cs="Times New Roman"/>
          <w:sz w:val="18"/>
          <w:szCs w:val="18"/>
        </w:rPr>
        <w:tab/>
      </w:r>
      <w:r w:rsidRPr="00EB1329">
        <w:rPr>
          <w:rFonts w:ascii="Times New Roman" w:hAnsi="Times New Roman" w:cs="Times New Roman"/>
          <w:sz w:val="18"/>
          <w:szCs w:val="18"/>
        </w:rPr>
        <w:tab/>
        <w:t>6</w:t>
      </w:r>
      <w:r w:rsidRPr="00EB1329">
        <w:rPr>
          <w:rFonts w:ascii="Times New Roman" w:hAnsi="Times New Roman" w:cs="Times New Roman"/>
          <w:sz w:val="18"/>
          <w:szCs w:val="18"/>
        </w:rPr>
        <w:tab/>
      </w:r>
      <w:r w:rsidRPr="00EB1329">
        <w:rPr>
          <w:rFonts w:ascii="Times New Roman" w:hAnsi="Times New Roman" w:cs="Times New Roman"/>
          <w:sz w:val="18"/>
          <w:szCs w:val="18"/>
        </w:rPr>
        <w:tab/>
        <w:t>AA</w:t>
      </w:r>
    </w:p>
    <w:p w14:paraId="7E5A8C22" w14:textId="15A62D14" w:rsidR="00BD40B2" w:rsidRPr="00326BA9" w:rsidRDefault="00BD40B2" w:rsidP="00BD40B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MTM545 YAPISAL SERAMİK MALZEME TEKNOLOJİSİ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2BEF2C1" w14:textId="76B84AD1" w:rsidR="00BD40B2" w:rsidRPr="00326BA9" w:rsidRDefault="00BD40B2" w:rsidP="00BD40B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MTM535 ELEKTRİKSEL VE KİMYASAL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2273C070" w14:textId="2C4CBF1A" w:rsidR="00BD40B2" w:rsidRPr="00326BA9" w:rsidRDefault="00BD40B2" w:rsidP="00BD40B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MTM552 MALZEME DAVRANIŞLARININ ANALİZİ VE SİMÜLASYONU</w:t>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4DAA58EF" w14:textId="12D3C8DF" w:rsidR="00BD40B2" w:rsidRDefault="00BD40B2" w:rsidP="00BD40B2">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MTM564 ELEKTROKİMYASAL ENERJİ DEPOLAMA VE LİTYUM ESASLI PİL</w:t>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BD40B2">
        <w:rPr>
          <w:rFonts w:ascii="Times New Roman" w:hAnsi="Times New Roman" w:cs="Times New Roman"/>
          <w:sz w:val="18"/>
          <w:szCs w:val="18"/>
        </w:rPr>
        <w:t>BB</w:t>
      </w:r>
    </w:p>
    <w:p w14:paraId="1B22B745" w14:textId="77777777" w:rsidR="00BD40B2" w:rsidRDefault="00BD40B2" w:rsidP="00BD40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MTM501 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EB1329">
        <w:rPr>
          <w:rFonts w:ascii="Times New Roman" w:hAnsi="Times New Roman" w:cs="Times New Roman"/>
          <w:b/>
          <w:sz w:val="18"/>
          <w:szCs w:val="18"/>
        </w:rPr>
        <w:t>MU</w:t>
      </w:r>
    </w:p>
    <w:p w14:paraId="1DDDA1DE" w14:textId="1B1D831F" w:rsidR="00BD40B2" w:rsidRPr="00326BA9" w:rsidRDefault="00BD40B2" w:rsidP="00BD40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MTM556 İLERİ YÜKSEK MUKAVEMETLİ ÇELİKLER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25FC38EB" w14:textId="291028E2" w:rsidR="000969E8" w:rsidRDefault="000969E8" w:rsidP="0026209A">
      <w:pPr>
        <w:spacing w:after="0" w:line="240" w:lineRule="auto"/>
        <w:jc w:val="both"/>
        <w:rPr>
          <w:rFonts w:asciiTheme="majorBidi" w:hAnsiTheme="majorBidi" w:cstheme="majorBidi"/>
          <w:sz w:val="18"/>
          <w:szCs w:val="18"/>
        </w:rPr>
      </w:pPr>
    </w:p>
    <w:p w14:paraId="796BFD64" w14:textId="5DB5D523" w:rsidR="003B6543" w:rsidRPr="003111E3" w:rsidRDefault="00674F5B" w:rsidP="003B6543">
      <w:pPr>
        <w:spacing w:after="60"/>
        <w:jc w:val="both"/>
        <w:rPr>
          <w:rFonts w:ascii="Times New Roman" w:eastAsia="Times New Roman" w:hAnsi="Times New Roman" w:cs="Times New Roman"/>
          <w:sz w:val="18"/>
          <w:szCs w:val="18"/>
          <w:lang w:eastAsia="tr-TR"/>
        </w:rPr>
      </w:pPr>
      <w:r w:rsidRPr="003111E3">
        <w:rPr>
          <w:rFonts w:ascii="Times New Roman" w:eastAsia="Times New Roman" w:hAnsi="Times New Roman" w:cs="Times New Roman"/>
          <w:b/>
          <w:bCs/>
          <w:sz w:val="18"/>
          <w:szCs w:val="18"/>
          <w:lang w:eastAsia="tr-TR"/>
        </w:rPr>
        <w:t>26</w:t>
      </w:r>
      <w:r w:rsidR="003B6543" w:rsidRPr="003111E3">
        <w:rPr>
          <w:rFonts w:ascii="Times New Roman" w:eastAsia="Times New Roman" w:hAnsi="Times New Roman" w:cs="Times New Roman"/>
          <w:b/>
          <w:bCs/>
          <w:sz w:val="18"/>
          <w:szCs w:val="18"/>
          <w:lang w:eastAsia="tr-TR"/>
        </w:rPr>
        <w:t>.</w:t>
      </w:r>
      <w:r w:rsidR="003B6543" w:rsidRPr="003111E3">
        <w:rPr>
          <w:rFonts w:ascii="Times New Roman" w:eastAsia="Times New Roman" w:hAnsi="Times New Roman" w:cs="Times New Roman"/>
          <w:sz w:val="18"/>
          <w:szCs w:val="18"/>
          <w:lang w:eastAsia="tr-TR"/>
        </w:rPr>
        <w:t> </w:t>
      </w:r>
      <w:r w:rsidR="003B6543" w:rsidRPr="003111E3">
        <w:rPr>
          <w:rFonts w:ascii="Times New Roman" w:hAnsi="Times New Roman" w:cs="Times New Roman"/>
          <w:sz w:val="18"/>
          <w:szCs w:val="18"/>
        </w:rPr>
        <w:t>Enstitümüz Anabilim Dallarında öğrenim görmekte olan Lisansüstü öğrencilerinin tez öneri formları okundu.</w:t>
      </w:r>
    </w:p>
    <w:p w14:paraId="3EE4E408" w14:textId="77777777" w:rsidR="003B6543" w:rsidRPr="003111E3" w:rsidRDefault="003B6543" w:rsidP="003B654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111E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3B6543" w:rsidRPr="003111E3" w14:paraId="5D2FD4F9" w14:textId="77777777" w:rsidTr="00EF4A69">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0CE6BD"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 xml:space="preserve">Öğrencinin </w:t>
            </w:r>
          </w:p>
          <w:p w14:paraId="7FFCC6B5"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601D3E"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EA75E"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7A4CD"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 xml:space="preserve">Tez Öneri / </w:t>
            </w:r>
          </w:p>
          <w:p w14:paraId="09FA3CA5"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F53645" w14:textId="77777777" w:rsidR="003B6543" w:rsidRPr="003111E3" w:rsidRDefault="003B6543" w:rsidP="003B6543">
            <w:pPr>
              <w:spacing w:after="0"/>
              <w:jc w:val="both"/>
              <w:rPr>
                <w:rFonts w:asciiTheme="majorBidi" w:hAnsiTheme="majorBidi" w:cstheme="majorBidi"/>
                <w:b/>
                <w:sz w:val="18"/>
                <w:szCs w:val="18"/>
              </w:rPr>
            </w:pPr>
            <w:r w:rsidRPr="003111E3">
              <w:rPr>
                <w:rFonts w:asciiTheme="majorBidi" w:hAnsiTheme="majorBidi" w:cstheme="majorBidi"/>
                <w:b/>
                <w:sz w:val="18"/>
                <w:szCs w:val="18"/>
              </w:rPr>
              <w:t>Tez Konusu</w:t>
            </w:r>
          </w:p>
        </w:tc>
      </w:tr>
      <w:tr w:rsidR="003B6543" w:rsidRPr="003111E3" w14:paraId="6DB38969"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F0A417B" w14:textId="3BDEE531" w:rsidR="003B6543" w:rsidRPr="003111E3" w:rsidRDefault="00C27109" w:rsidP="003B6543">
            <w:pPr>
              <w:spacing w:after="0"/>
              <w:rPr>
                <w:rFonts w:asciiTheme="majorBidi" w:hAnsiTheme="majorBidi" w:cstheme="majorBidi"/>
                <w:sz w:val="18"/>
                <w:szCs w:val="18"/>
              </w:rPr>
            </w:pPr>
            <w:r w:rsidRPr="003111E3">
              <w:rPr>
                <w:rFonts w:asciiTheme="majorBidi" w:hAnsiTheme="majorBidi" w:cstheme="majorBidi"/>
                <w:sz w:val="18"/>
                <w:szCs w:val="18"/>
              </w:rPr>
              <w:t>Samet Furkan SAĞLAM</w:t>
            </w:r>
          </w:p>
        </w:tc>
        <w:tc>
          <w:tcPr>
            <w:tcW w:w="1596" w:type="dxa"/>
            <w:tcBorders>
              <w:top w:val="single" w:sz="4" w:space="0" w:color="auto"/>
              <w:left w:val="single" w:sz="4" w:space="0" w:color="auto"/>
              <w:bottom w:val="single" w:sz="4" w:space="0" w:color="auto"/>
              <w:right w:val="single" w:sz="4" w:space="0" w:color="auto"/>
            </w:tcBorders>
            <w:vAlign w:val="center"/>
          </w:tcPr>
          <w:p w14:paraId="177ECA2D" w14:textId="5BCD0E93" w:rsidR="003B6543" w:rsidRPr="003111E3" w:rsidRDefault="00C27109" w:rsidP="003B6543">
            <w:pPr>
              <w:spacing w:after="0"/>
              <w:rPr>
                <w:rFonts w:asciiTheme="majorBidi" w:hAnsiTheme="majorBidi" w:cstheme="majorBidi"/>
                <w:sz w:val="18"/>
                <w:szCs w:val="18"/>
              </w:rPr>
            </w:pPr>
            <w:r w:rsidRPr="003111E3">
              <w:rPr>
                <w:rFonts w:asciiTheme="majorBidi" w:hAnsiTheme="majorBidi" w:cstheme="majorBidi"/>
                <w:sz w:val="18"/>
                <w:szCs w:val="18"/>
              </w:rPr>
              <w:t>Uluslararası Ticaret ve Lojistik</w:t>
            </w:r>
          </w:p>
        </w:tc>
        <w:tc>
          <w:tcPr>
            <w:tcW w:w="1626" w:type="dxa"/>
            <w:tcBorders>
              <w:top w:val="single" w:sz="4" w:space="0" w:color="auto"/>
              <w:left w:val="single" w:sz="4" w:space="0" w:color="auto"/>
              <w:bottom w:val="single" w:sz="4" w:space="0" w:color="auto"/>
              <w:right w:val="single" w:sz="4" w:space="0" w:color="auto"/>
            </w:tcBorders>
            <w:vAlign w:val="center"/>
          </w:tcPr>
          <w:p w14:paraId="761EE68D" w14:textId="01D7D4B1" w:rsidR="003B6543" w:rsidRPr="003111E3" w:rsidRDefault="00C27109" w:rsidP="003B6543">
            <w:pPr>
              <w:spacing w:after="0"/>
              <w:rPr>
                <w:rFonts w:asciiTheme="majorBidi" w:hAnsiTheme="majorBidi" w:cstheme="majorBidi"/>
                <w:sz w:val="18"/>
                <w:szCs w:val="18"/>
              </w:rPr>
            </w:pPr>
            <w:r w:rsidRPr="003111E3">
              <w:rPr>
                <w:rFonts w:asciiTheme="majorBidi" w:hAnsiTheme="majorBidi" w:cstheme="majorBidi"/>
                <w:sz w:val="18"/>
                <w:szCs w:val="18"/>
              </w:rPr>
              <w:t>Prof. Dr. Sinan ESEN</w:t>
            </w:r>
          </w:p>
        </w:tc>
        <w:tc>
          <w:tcPr>
            <w:tcW w:w="1118" w:type="dxa"/>
            <w:tcBorders>
              <w:top w:val="single" w:sz="4" w:space="0" w:color="auto"/>
              <w:left w:val="single" w:sz="4" w:space="0" w:color="auto"/>
              <w:bottom w:val="single" w:sz="4" w:space="0" w:color="auto"/>
              <w:right w:val="single" w:sz="4" w:space="0" w:color="auto"/>
            </w:tcBorders>
            <w:vAlign w:val="center"/>
          </w:tcPr>
          <w:p w14:paraId="1A7FB6FF" w14:textId="6962EBAD" w:rsidR="003B6543" w:rsidRPr="003111E3" w:rsidRDefault="003B6543" w:rsidP="003B6543">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309C0D35" w14:textId="33ECCD48" w:rsidR="003B6543" w:rsidRPr="003111E3" w:rsidRDefault="00C27109" w:rsidP="003B6543">
            <w:pPr>
              <w:spacing w:after="0"/>
              <w:rPr>
                <w:rFonts w:asciiTheme="majorBidi" w:hAnsiTheme="majorBidi" w:cstheme="majorBidi"/>
                <w:sz w:val="18"/>
                <w:szCs w:val="18"/>
              </w:rPr>
            </w:pPr>
            <w:r w:rsidRPr="003111E3">
              <w:rPr>
                <w:rFonts w:asciiTheme="majorBidi" w:hAnsiTheme="majorBidi" w:cstheme="majorBidi"/>
                <w:sz w:val="18"/>
                <w:szCs w:val="18"/>
              </w:rPr>
              <w:t>Düzenli Depolama Alanına Yönelik Yer Seçimi: Sakarya İli Örneği</w:t>
            </w:r>
          </w:p>
        </w:tc>
      </w:tr>
      <w:tr w:rsidR="003B6543" w:rsidRPr="003111E3" w14:paraId="7C57D464"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5F1893D" w14:textId="78BC2107" w:rsidR="003B6543" w:rsidRPr="003111E3" w:rsidRDefault="00A0420E" w:rsidP="003B6543">
            <w:pPr>
              <w:spacing w:after="0"/>
              <w:rPr>
                <w:rFonts w:asciiTheme="majorBidi" w:hAnsiTheme="majorBidi" w:cstheme="majorBidi"/>
                <w:sz w:val="18"/>
                <w:szCs w:val="18"/>
              </w:rPr>
            </w:pPr>
            <w:r w:rsidRPr="003111E3">
              <w:rPr>
                <w:rFonts w:asciiTheme="majorBidi" w:hAnsiTheme="majorBidi" w:cstheme="majorBidi"/>
                <w:sz w:val="18"/>
                <w:szCs w:val="18"/>
              </w:rPr>
              <w:t>Cemal SERHOŞ</w:t>
            </w:r>
          </w:p>
        </w:tc>
        <w:tc>
          <w:tcPr>
            <w:tcW w:w="1596" w:type="dxa"/>
            <w:tcBorders>
              <w:top w:val="single" w:sz="4" w:space="0" w:color="auto"/>
              <w:left w:val="single" w:sz="4" w:space="0" w:color="auto"/>
              <w:bottom w:val="single" w:sz="4" w:space="0" w:color="auto"/>
              <w:right w:val="single" w:sz="4" w:space="0" w:color="auto"/>
            </w:tcBorders>
            <w:vAlign w:val="center"/>
          </w:tcPr>
          <w:p w14:paraId="7E2AD9B3" w14:textId="718BC4C7" w:rsidR="003B6543" w:rsidRPr="003111E3" w:rsidRDefault="00A0420E" w:rsidP="003B6543">
            <w:pPr>
              <w:spacing w:after="0"/>
              <w:rPr>
                <w:rFonts w:asciiTheme="majorBidi" w:hAnsiTheme="majorBidi" w:cstheme="majorBidi"/>
                <w:sz w:val="18"/>
                <w:szCs w:val="18"/>
              </w:rPr>
            </w:pPr>
            <w:r w:rsidRPr="003111E3">
              <w:rPr>
                <w:rFonts w:asciiTheme="majorBidi" w:hAnsiTheme="majorBidi" w:cstheme="majorBidi"/>
                <w:sz w:val="18"/>
                <w:szCs w:val="18"/>
              </w:rPr>
              <w:t>Uluslararası Ticaret ve İşletmecilik</w:t>
            </w:r>
          </w:p>
        </w:tc>
        <w:tc>
          <w:tcPr>
            <w:tcW w:w="1626" w:type="dxa"/>
            <w:tcBorders>
              <w:top w:val="single" w:sz="4" w:space="0" w:color="auto"/>
              <w:left w:val="single" w:sz="4" w:space="0" w:color="auto"/>
              <w:bottom w:val="single" w:sz="4" w:space="0" w:color="auto"/>
              <w:right w:val="single" w:sz="4" w:space="0" w:color="auto"/>
            </w:tcBorders>
            <w:vAlign w:val="center"/>
          </w:tcPr>
          <w:p w14:paraId="4CEEA17C" w14:textId="09E72904" w:rsidR="003B6543" w:rsidRPr="003111E3" w:rsidRDefault="00A0420E" w:rsidP="003B6543">
            <w:pPr>
              <w:spacing w:after="0"/>
              <w:rPr>
                <w:rFonts w:asciiTheme="majorBidi" w:hAnsiTheme="majorBidi" w:cstheme="majorBidi"/>
                <w:sz w:val="18"/>
                <w:szCs w:val="18"/>
              </w:rPr>
            </w:pPr>
            <w:r w:rsidRPr="003111E3">
              <w:rPr>
                <w:rFonts w:asciiTheme="majorBidi" w:hAnsiTheme="majorBidi" w:cstheme="majorBidi"/>
                <w:sz w:val="18"/>
                <w:szCs w:val="18"/>
              </w:rPr>
              <w:t>Dr. Öğr. Üyesi Seda GÖKDEMİR EKİCİ</w:t>
            </w:r>
          </w:p>
        </w:tc>
        <w:tc>
          <w:tcPr>
            <w:tcW w:w="1118" w:type="dxa"/>
            <w:tcBorders>
              <w:top w:val="single" w:sz="4" w:space="0" w:color="auto"/>
              <w:left w:val="single" w:sz="4" w:space="0" w:color="auto"/>
              <w:bottom w:val="single" w:sz="4" w:space="0" w:color="auto"/>
              <w:right w:val="single" w:sz="4" w:space="0" w:color="auto"/>
            </w:tcBorders>
            <w:vAlign w:val="center"/>
          </w:tcPr>
          <w:p w14:paraId="79B5FCD1" w14:textId="65B498F5" w:rsidR="003B6543" w:rsidRPr="003111E3" w:rsidRDefault="003B6543" w:rsidP="003B6543">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55B0D7E8" w14:textId="5257F61A" w:rsidR="003B6543" w:rsidRPr="003111E3" w:rsidRDefault="00A0420E" w:rsidP="003B6543">
            <w:pPr>
              <w:spacing w:after="0"/>
              <w:rPr>
                <w:rFonts w:asciiTheme="majorBidi" w:hAnsiTheme="majorBidi" w:cstheme="majorBidi"/>
                <w:sz w:val="18"/>
                <w:szCs w:val="18"/>
              </w:rPr>
            </w:pPr>
            <w:r w:rsidRPr="003111E3">
              <w:rPr>
                <w:rFonts w:asciiTheme="majorBidi" w:hAnsiTheme="majorBidi" w:cstheme="majorBidi"/>
                <w:sz w:val="18"/>
                <w:szCs w:val="18"/>
              </w:rPr>
              <w:t>Müşteri Sadakat Programlarının Yapay Zeka Destekli Uygulamalarla Entegrasyonu. Pazarlama Stratejilerine İnovatif Katkısı</w:t>
            </w:r>
          </w:p>
        </w:tc>
      </w:tr>
      <w:tr w:rsidR="003111E3" w:rsidRPr="003111E3" w14:paraId="1B7F730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4BC3051" w14:textId="7402F39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Süheyla TÜRKMEN</w:t>
            </w:r>
          </w:p>
        </w:tc>
        <w:tc>
          <w:tcPr>
            <w:tcW w:w="1596" w:type="dxa"/>
            <w:tcBorders>
              <w:top w:val="single" w:sz="4" w:space="0" w:color="auto"/>
              <w:left w:val="single" w:sz="4" w:space="0" w:color="auto"/>
              <w:bottom w:val="single" w:sz="4" w:space="0" w:color="auto"/>
              <w:right w:val="single" w:sz="4" w:space="0" w:color="auto"/>
            </w:tcBorders>
            <w:vAlign w:val="center"/>
          </w:tcPr>
          <w:p w14:paraId="42963D50" w14:textId="30474B9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Uluslararası Ticaret ve İşletmecilik</w:t>
            </w:r>
          </w:p>
        </w:tc>
        <w:tc>
          <w:tcPr>
            <w:tcW w:w="1626" w:type="dxa"/>
            <w:tcBorders>
              <w:top w:val="single" w:sz="4" w:space="0" w:color="auto"/>
              <w:left w:val="single" w:sz="4" w:space="0" w:color="auto"/>
              <w:bottom w:val="single" w:sz="4" w:space="0" w:color="auto"/>
              <w:right w:val="single" w:sz="4" w:space="0" w:color="auto"/>
            </w:tcBorders>
            <w:vAlign w:val="center"/>
          </w:tcPr>
          <w:p w14:paraId="18BAEE25" w14:textId="3A2C673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Füsun ÇELEBİ BOZ</w:t>
            </w:r>
          </w:p>
        </w:tc>
        <w:tc>
          <w:tcPr>
            <w:tcW w:w="1118" w:type="dxa"/>
            <w:tcBorders>
              <w:top w:val="single" w:sz="4" w:space="0" w:color="auto"/>
              <w:left w:val="single" w:sz="4" w:space="0" w:color="auto"/>
              <w:bottom w:val="single" w:sz="4" w:space="0" w:color="auto"/>
              <w:right w:val="single" w:sz="4" w:space="0" w:color="auto"/>
            </w:tcBorders>
            <w:vAlign w:val="center"/>
          </w:tcPr>
          <w:p w14:paraId="564ED13D" w14:textId="548107D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8BDFC29" w14:textId="7515BE6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Tanınmış Markanın Garanti İşlevinin (Kazan-Kazan Durumunun) Değerlendirilmesi ve Uluslararası Ticarete Yansımaları</w:t>
            </w:r>
          </w:p>
        </w:tc>
      </w:tr>
      <w:tr w:rsidR="003111E3" w:rsidRPr="003111E3" w14:paraId="0BEC0E1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4FC6139" w14:textId="7E9D634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Rümeysa ERSÜKMEN</w:t>
            </w:r>
          </w:p>
        </w:tc>
        <w:tc>
          <w:tcPr>
            <w:tcW w:w="1596" w:type="dxa"/>
            <w:tcBorders>
              <w:top w:val="single" w:sz="4" w:space="0" w:color="auto"/>
              <w:left w:val="single" w:sz="4" w:space="0" w:color="auto"/>
              <w:bottom w:val="single" w:sz="4" w:space="0" w:color="auto"/>
              <w:right w:val="single" w:sz="4" w:space="0" w:color="auto"/>
            </w:tcBorders>
            <w:vAlign w:val="center"/>
          </w:tcPr>
          <w:p w14:paraId="312A7A96" w14:textId="228FA7D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Uluslararası Ticaret ve İşletmecilik</w:t>
            </w:r>
          </w:p>
        </w:tc>
        <w:tc>
          <w:tcPr>
            <w:tcW w:w="1626" w:type="dxa"/>
            <w:tcBorders>
              <w:top w:val="single" w:sz="4" w:space="0" w:color="auto"/>
              <w:left w:val="single" w:sz="4" w:space="0" w:color="auto"/>
              <w:bottom w:val="single" w:sz="4" w:space="0" w:color="auto"/>
              <w:right w:val="single" w:sz="4" w:space="0" w:color="auto"/>
            </w:tcBorders>
            <w:vAlign w:val="center"/>
          </w:tcPr>
          <w:p w14:paraId="45AD8CC8" w14:textId="6CF9798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Aykut YILMAZ</w:t>
            </w:r>
          </w:p>
        </w:tc>
        <w:tc>
          <w:tcPr>
            <w:tcW w:w="1118" w:type="dxa"/>
            <w:tcBorders>
              <w:top w:val="single" w:sz="4" w:space="0" w:color="auto"/>
              <w:left w:val="single" w:sz="4" w:space="0" w:color="auto"/>
              <w:bottom w:val="single" w:sz="4" w:space="0" w:color="auto"/>
              <w:right w:val="single" w:sz="4" w:space="0" w:color="auto"/>
            </w:tcBorders>
            <w:vAlign w:val="center"/>
          </w:tcPr>
          <w:p w14:paraId="2DFEA8A7" w14:textId="465F7AC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1D98D9E6" w14:textId="05FC9DA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Çevre Bilinci ve Yeşil Tüketimin Sürdürülebilir Tüketim Üzerine Etkisi</w:t>
            </w:r>
          </w:p>
        </w:tc>
      </w:tr>
      <w:tr w:rsidR="003111E3" w:rsidRPr="003111E3" w14:paraId="7744DA25"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3BBEEEA" w14:textId="758F511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Bilal Furkan SIRIM</w:t>
            </w:r>
          </w:p>
        </w:tc>
        <w:tc>
          <w:tcPr>
            <w:tcW w:w="1596" w:type="dxa"/>
            <w:tcBorders>
              <w:top w:val="single" w:sz="4" w:space="0" w:color="auto"/>
              <w:left w:val="single" w:sz="4" w:space="0" w:color="auto"/>
              <w:bottom w:val="single" w:sz="4" w:space="0" w:color="auto"/>
              <w:right w:val="single" w:sz="4" w:space="0" w:color="auto"/>
            </w:tcBorders>
            <w:vAlign w:val="center"/>
          </w:tcPr>
          <w:p w14:paraId="2BC94307" w14:textId="2E9C391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14:paraId="631D29F9" w14:textId="755F527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Akif GÖKÇE</w:t>
            </w:r>
          </w:p>
        </w:tc>
        <w:tc>
          <w:tcPr>
            <w:tcW w:w="1118" w:type="dxa"/>
            <w:tcBorders>
              <w:top w:val="single" w:sz="4" w:space="0" w:color="auto"/>
              <w:left w:val="single" w:sz="4" w:space="0" w:color="auto"/>
              <w:bottom w:val="single" w:sz="4" w:space="0" w:color="auto"/>
              <w:right w:val="single" w:sz="4" w:space="0" w:color="auto"/>
            </w:tcBorders>
            <w:vAlign w:val="center"/>
          </w:tcPr>
          <w:p w14:paraId="70E02BC4" w14:textId="119AC20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62FBF723" w14:textId="11791AD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Turist Rehberliği Ön Lisans Eğitimi Alan Öğrencilerin Lisans Eğitimine Yönelik Bakış Açılarının İncelenmesi</w:t>
            </w:r>
          </w:p>
        </w:tc>
      </w:tr>
      <w:tr w:rsidR="003111E3" w:rsidRPr="003111E3" w14:paraId="75F84015"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B31944E" w14:textId="19489A0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RABIAA ALLAMI</w:t>
            </w:r>
          </w:p>
        </w:tc>
        <w:tc>
          <w:tcPr>
            <w:tcW w:w="1596" w:type="dxa"/>
            <w:tcBorders>
              <w:top w:val="single" w:sz="4" w:space="0" w:color="auto"/>
              <w:left w:val="single" w:sz="4" w:space="0" w:color="auto"/>
              <w:bottom w:val="single" w:sz="4" w:space="0" w:color="auto"/>
              <w:right w:val="single" w:sz="4" w:space="0" w:color="auto"/>
            </w:tcBorders>
            <w:vAlign w:val="center"/>
          </w:tcPr>
          <w:p w14:paraId="78133D17" w14:textId="515FD8E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14:paraId="151B8382" w14:textId="33AE000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Akif GÖKÇE</w:t>
            </w:r>
          </w:p>
        </w:tc>
        <w:tc>
          <w:tcPr>
            <w:tcW w:w="1118" w:type="dxa"/>
            <w:tcBorders>
              <w:top w:val="single" w:sz="4" w:space="0" w:color="auto"/>
              <w:left w:val="single" w:sz="4" w:space="0" w:color="auto"/>
              <w:bottom w:val="single" w:sz="4" w:space="0" w:color="auto"/>
              <w:right w:val="single" w:sz="4" w:space="0" w:color="auto"/>
            </w:tcBorders>
            <w:vAlign w:val="center"/>
          </w:tcPr>
          <w:p w14:paraId="5B90D848" w14:textId="3544665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5EC63BFD" w14:textId="3FDAC0C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Arap Turizm Pazarının Türkiye Algısı ve Türkiye Açısından Analizi</w:t>
            </w:r>
          </w:p>
        </w:tc>
      </w:tr>
      <w:tr w:rsidR="003111E3" w:rsidRPr="003111E3" w14:paraId="1B4CF338"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36535DD" w14:textId="11B9A08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Cansu BAKIRÖZÜ</w:t>
            </w:r>
          </w:p>
        </w:tc>
        <w:tc>
          <w:tcPr>
            <w:tcW w:w="1596" w:type="dxa"/>
            <w:tcBorders>
              <w:top w:val="single" w:sz="4" w:space="0" w:color="auto"/>
              <w:left w:val="single" w:sz="4" w:space="0" w:color="auto"/>
              <w:bottom w:val="single" w:sz="4" w:space="0" w:color="auto"/>
              <w:right w:val="single" w:sz="4" w:space="0" w:color="auto"/>
            </w:tcBorders>
            <w:vAlign w:val="center"/>
          </w:tcPr>
          <w:p w14:paraId="3CD04A0F" w14:textId="1576CAC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1DB5F512" w14:textId="7773521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68878249" w14:textId="70D7BF9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19E270D" w14:textId="6643A93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Mutfakta Meyve ve Sebze Atıklarının Sürdürülebilir Gastronomi Açısından Değerlendirilmesi</w:t>
            </w:r>
          </w:p>
        </w:tc>
      </w:tr>
      <w:tr w:rsidR="003111E3" w:rsidRPr="003111E3" w14:paraId="08282C1B"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2705621A" w14:textId="7FDC580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Nurdan ŞAHİN</w:t>
            </w:r>
          </w:p>
        </w:tc>
        <w:tc>
          <w:tcPr>
            <w:tcW w:w="1596" w:type="dxa"/>
            <w:tcBorders>
              <w:top w:val="single" w:sz="4" w:space="0" w:color="auto"/>
              <w:left w:val="single" w:sz="4" w:space="0" w:color="auto"/>
              <w:bottom w:val="single" w:sz="4" w:space="0" w:color="auto"/>
              <w:right w:val="single" w:sz="4" w:space="0" w:color="auto"/>
            </w:tcBorders>
            <w:vAlign w:val="center"/>
          </w:tcPr>
          <w:p w14:paraId="14914DAC" w14:textId="6C4F3CA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255D8B3D" w14:textId="10A4A2B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Özgür KIZILDEMİR</w:t>
            </w:r>
          </w:p>
        </w:tc>
        <w:tc>
          <w:tcPr>
            <w:tcW w:w="1118" w:type="dxa"/>
            <w:tcBorders>
              <w:top w:val="single" w:sz="4" w:space="0" w:color="auto"/>
              <w:left w:val="single" w:sz="4" w:space="0" w:color="auto"/>
              <w:bottom w:val="single" w:sz="4" w:space="0" w:color="auto"/>
              <w:right w:val="single" w:sz="4" w:space="0" w:color="auto"/>
            </w:tcBorders>
            <w:vAlign w:val="center"/>
          </w:tcPr>
          <w:p w14:paraId="10B36F24" w14:textId="68A8DA3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EBB7299" w14:textId="0CA55AC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Sokak Lezzeti Satıcılarının Temizlik ve Hijyen Algısı Üzerine Bir Değerlendirme: İstanbul Örneği</w:t>
            </w:r>
          </w:p>
        </w:tc>
      </w:tr>
      <w:tr w:rsidR="003111E3" w:rsidRPr="003111E3" w14:paraId="3AA8EBB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48C70D4" w14:textId="70C3F2B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Aleyna AKTEMUR</w:t>
            </w:r>
          </w:p>
        </w:tc>
        <w:tc>
          <w:tcPr>
            <w:tcW w:w="1596" w:type="dxa"/>
            <w:tcBorders>
              <w:top w:val="single" w:sz="4" w:space="0" w:color="auto"/>
              <w:left w:val="single" w:sz="4" w:space="0" w:color="auto"/>
              <w:bottom w:val="single" w:sz="4" w:space="0" w:color="auto"/>
              <w:right w:val="single" w:sz="4" w:space="0" w:color="auto"/>
            </w:tcBorders>
            <w:vAlign w:val="center"/>
          </w:tcPr>
          <w:p w14:paraId="6AD12EA2" w14:textId="36D7F97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75F6F0D6" w14:textId="041C06F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Şevki ULEMA</w:t>
            </w:r>
          </w:p>
        </w:tc>
        <w:tc>
          <w:tcPr>
            <w:tcW w:w="1118" w:type="dxa"/>
            <w:tcBorders>
              <w:top w:val="single" w:sz="4" w:space="0" w:color="auto"/>
              <w:left w:val="single" w:sz="4" w:space="0" w:color="auto"/>
              <w:bottom w:val="single" w:sz="4" w:space="0" w:color="auto"/>
              <w:right w:val="single" w:sz="4" w:space="0" w:color="auto"/>
            </w:tcBorders>
            <w:vAlign w:val="center"/>
          </w:tcPr>
          <w:p w14:paraId="1D8248D7" w14:textId="30C77E8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A3126C4" w14:textId="0C2CEFA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Türk Mutfağında Yumurta Alternatifi Olarak Aquafaba Kullanımı Yoluyla Ürün Geliştirme</w:t>
            </w:r>
          </w:p>
        </w:tc>
      </w:tr>
      <w:tr w:rsidR="003111E3" w:rsidRPr="003111E3" w14:paraId="338B586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5BFB955" w14:textId="51CC45E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Esra KARATOP</w:t>
            </w:r>
          </w:p>
        </w:tc>
        <w:tc>
          <w:tcPr>
            <w:tcW w:w="1596" w:type="dxa"/>
            <w:tcBorders>
              <w:top w:val="single" w:sz="4" w:space="0" w:color="auto"/>
              <w:left w:val="single" w:sz="4" w:space="0" w:color="auto"/>
              <w:bottom w:val="single" w:sz="4" w:space="0" w:color="auto"/>
              <w:right w:val="single" w:sz="4" w:space="0" w:color="auto"/>
            </w:tcBorders>
            <w:vAlign w:val="center"/>
          </w:tcPr>
          <w:p w14:paraId="0735ECEA" w14:textId="168B0A4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3ACE8A3A" w14:textId="543A626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209995E9" w14:textId="704E4DD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F18C005" w14:textId="3B5791A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Tarhananın Geleneksel ve Yenilikçi Yöntemler İle Kurutulması ve Kalite Özelliklerinin Karşılaştırılması</w:t>
            </w:r>
          </w:p>
        </w:tc>
      </w:tr>
      <w:tr w:rsidR="003111E3" w:rsidRPr="003111E3" w14:paraId="5334153C"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75BF1C26" w14:textId="6C11260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Merve SAĞLAM</w:t>
            </w:r>
          </w:p>
        </w:tc>
        <w:tc>
          <w:tcPr>
            <w:tcW w:w="1596" w:type="dxa"/>
            <w:tcBorders>
              <w:top w:val="single" w:sz="4" w:space="0" w:color="auto"/>
              <w:left w:val="single" w:sz="4" w:space="0" w:color="auto"/>
              <w:bottom w:val="single" w:sz="4" w:space="0" w:color="auto"/>
              <w:right w:val="single" w:sz="4" w:space="0" w:color="auto"/>
            </w:tcBorders>
            <w:vAlign w:val="center"/>
          </w:tcPr>
          <w:p w14:paraId="3FA7CBE0" w14:textId="6F150AE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234523C6" w14:textId="4F3F07F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Şevki ULEMA</w:t>
            </w:r>
          </w:p>
        </w:tc>
        <w:tc>
          <w:tcPr>
            <w:tcW w:w="1118" w:type="dxa"/>
            <w:tcBorders>
              <w:top w:val="single" w:sz="4" w:space="0" w:color="auto"/>
              <w:left w:val="single" w:sz="4" w:space="0" w:color="auto"/>
              <w:bottom w:val="single" w:sz="4" w:space="0" w:color="auto"/>
              <w:right w:val="single" w:sz="4" w:space="0" w:color="auto"/>
            </w:tcBorders>
            <w:vAlign w:val="center"/>
          </w:tcPr>
          <w:p w14:paraId="2E7A1CC7" w14:textId="070C5B6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1DAEBA76" w14:textId="18F49CB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Yiyecek İçecek işletmelerinde Yeşil Uygulamalar</w:t>
            </w:r>
          </w:p>
        </w:tc>
      </w:tr>
      <w:tr w:rsidR="003111E3" w:rsidRPr="003111E3" w14:paraId="6D27533E"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123FB85" w14:textId="268D8F9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İlayda Büşra ERSOY</w:t>
            </w:r>
          </w:p>
        </w:tc>
        <w:tc>
          <w:tcPr>
            <w:tcW w:w="1596" w:type="dxa"/>
            <w:tcBorders>
              <w:top w:val="single" w:sz="4" w:space="0" w:color="auto"/>
              <w:left w:val="single" w:sz="4" w:space="0" w:color="auto"/>
              <w:bottom w:val="single" w:sz="4" w:space="0" w:color="auto"/>
              <w:right w:val="single" w:sz="4" w:space="0" w:color="auto"/>
            </w:tcBorders>
            <w:vAlign w:val="center"/>
          </w:tcPr>
          <w:p w14:paraId="4C74FD39" w14:textId="1550D92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3F2360BA" w14:textId="45D0C12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Güliz COŞKUN</w:t>
            </w:r>
          </w:p>
        </w:tc>
        <w:tc>
          <w:tcPr>
            <w:tcW w:w="1118" w:type="dxa"/>
            <w:tcBorders>
              <w:top w:val="single" w:sz="4" w:space="0" w:color="auto"/>
              <w:left w:val="single" w:sz="4" w:space="0" w:color="auto"/>
              <w:bottom w:val="single" w:sz="4" w:space="0" w:color="auto"/>
              <w:right w:val="single" w:sz="4" w:space="0" w:color="auto"/>
            </w:tcBorders>
            <w:vAlign w:val="center"/>
          </w:tcPr>
          <w:p w14:paraId="4B42A46C" w14:textId="001AC69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56AAAFCE" w14:textId="48616EE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Lezzetin Sınırlarını Aşmak: Brezilya ve Türk Sokak Lezzetlerinin Kültürel İfadesi</w:t>
            </w:r>
          </w:p>
        </w:tc>
      </w:tr>
      <w:tr w:rsidR="003111E3" w:rsidRPr="003111E3" w14:paraId="463BAF1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E355601" w14:textId="1832CCF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Emine Hülya İLKAY</w:t>
            </w:r>
          </w:p>
        </w:tc>
        <w:tc>
          <w:tcPr>
            <w:tcW w:w="1596" w:type="dxa"/>
            <w:tcBorders>
              <w:top w:val="single" w:sz="4" w:space="0" w:color="auto"/>
              <w:left w:val="single" w:sz="4" w:space="0" w:color="auto"/>
              <w:bottom w:val="single" w:sz="4" w:space="0" w:color="auto"/>
              <w:right w:val="single" w:sz="4" w:space="0" w:color="auto"/>
            </w:tcBorders>
            <w:vAlign w:val="center"/>
          </w:tcPr>
          <w:p w14:paraId="0F315D13" w14:textId="7B9F76E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73CC6D5A" w14:textId="2FA0FB7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048C1288" w14:textId="0A26C34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CAF9033" w14:textId="72A4BAC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Geleneksel ve Yenilikçi Üretim Tekniklerinin Meyve Barı Üretiminde Kullanımı</w:t>
            </w:r>
          </w:p>
        </w:tc>
      </w:tr>
      <w:tr w:rsidR="003111E3" w:rsidRPr="003111E3" w14:paraId="02503785"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4833D3A1" w14:textId="3674F20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Zişan VARLIK</w:t>
            </w:r>
          </w:p>
        </w:tc>
        <w:tc>
          <w:tcPr>
            <w:tcW w:w="1596" w:type="dxa"/>
            <w:tcBorders>
              <w:top w:val="single" w:sz="4" w:space="0" w:color="auto"/>
              <w:left w:val="single" w:sz="4" w:space="0" w:color="auto"/>
              <w:bottom w:val="single" w:sz="4" w:space="0" w:color="auto"/>
              <w:right w:val="single" w:sz="4" w:space="0" w:color="auto"/>
            </w:tcBorders>
            <w:vAlign w:val="center"/>
          </w:tcPr>
          <w:p w14:paraId="074A8FD6" w14:textId="01E19FB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527CB359" w14:textId="47B8990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Özgür KIZILDEMİR</w:t>
            </w:r>
          </w:p>
        </w:tc>
        <w:tc>
          <w:tcPr>
            <w:tcW w:w="1118" w:type="dxa"/>
            <w:tcBorders>
              <w:top w:val="single" w:sz="4" w:space="0" w:color="auto"/>
              <w:left w:val="single" w:sz="4" w:space="0" w:color="auto"/>
              <w:bottom w:val="single" w:sz="4" w:space="0" w:color="auto"/>
              <w:right w:val="single" w:sz="4" w:space="0" w:color="auto"/>
            </w:tcBorders>
            <w:vAlign w:val="center"/>
          </w:tcPr>
          <w:p w14:paraId="14F9366D" w14:textId="0C1DF03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7A9A5F3" w14:textId="6CB648B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Turizminin Çekicilik Unsuru Olarak Değerlendirilmesi: Diyarbakır Örneği</w:t>
            </w:r>
          </w:p>
        </w:tc>
      </w:tr>
      <w:tr w:rsidR="003111E3" w:rsidRPr="003111E3" w14:paraId="6FBE0151"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68FDCF9" w14:textId="2F4B7DF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Feyzanur KURİL</w:t>
            </w:r>
          </w:p>
        </w:tc>
        <w:tc>
          <w:tcPr>
            <w:tcW w:w="1596" w:type="dxa"/>
            <w:tcBorders>
              <w:top w:val="single" w:sz="4" w:space="0" w:color="auto"/>
              <w:left w:val="single" w:sz="4" w:space="0" w:color="auto"/>
              <w:bottom w:val="single" w:sz="4" w:space="0" w:color="auto"/>
              <w:right w:val="single" w:sz="4" w:space="0" w:color="auto"/>
            </w:tcBorders>
            <w:vAlign w:val="center"/>
          </w:tcPr>
          <w:p w14:paraId="481D0117" w14:textId="04E3333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1BBFB7E2" w14:textId="1B3100E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24FE1B7D" w14:textId="7395C9D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37161B4" w14:textId="3FF1C21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Geleneksel ve Yenilikçi Pişirme Yöntemlerinin Pirincin Kalitesi Üzerine Etkisi</w:t>
            </w:r>
          </w:p>
        </w:tc>
      </w:tr>
      <w:tr w:rsidR="003111E3" w:rsidRPr="003111E3" w14:paraId="56664B6C"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A7146C9" w14:textId="7A483F5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Hasibe ZORLU</w:t>
            </w:r>
          </w:p>
        </w:tc>
        <w:tc>
          <w:tcPr>
            <w:tcW w:w="1596" w:type="dxa"/>
            <w:tcBorders>
              <w:top w:val="single" w:sz="4" w:space="0" w:color="auto"/>
              <w:left w:val="single" w:sz="4" w:space="0" w:color="auto"/>
              <w:bottom w:val="single" w:sz="4" w:space="0" w:color="auto"/>
              <w:right w:val="single" w:sz="4" w:space="0" w:color="auto"/>
            </w:tcBorders>
            <w:vAlign w:val="center"/>
          </w:tcPr>
          <w:p w14:paraId="46B57CD0" w14:textId="26627BF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3B8211B4" w14:textId="2B3AB99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07EDED94" w14:textId="546C549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DBFE94F" w14:textId="4BA99F9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Geleneksel ve Yenilikçi Pişirme Yöntemlerinin Et Kalitesi Üzerine Etkisi</w:t>
            </w:r>
          </w:p>
        </w:tc>
      </w:tr>
      <w:tr w:rsidR="003111E3" w:rsidRPr="003111E3" w14:paraId="7ABF81B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D7DEBDA" w14:textId="602D7F4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Gülşen KANPOLAT</w:t>
            </w:r>
          </w:p>
        </w:tc>
        <w:tc>
          <w:tcPr>
            <w:tcW w:w="1596" w:type="dxa"/>
            <w:tcBorders>
              <w:top w:val="single" w:sz="4" w:space="0" w:color="auto"/>
              <w:left w:val="single" w:sz="4" w:space="0" w:color="auto"/>
              <w:bottom w:val="single" w:sz="4" w:space="0" w:color="auto"/>
              <w:right w:val="single" w:sz="4" w:space="0" w:color="auto"/>
            </w:tcBorders>
            <w:vAlign w:val="center"/>
          </w:tcPr>
          <w:p w14:paraId="22CDD1E7" w14:textId="1612405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Gastronomi ve Mutfak Sanatları</w:t>
            </w:r>
          </w:p>
        </w:tc>
        <w:tc>
          <w:tcPr>
            <w:tcW w:w="1626" w:type="dxa"/>
            <w:tcBorders>
              <w:top w:val="single" w:sz="4" w:space="0" w:color="auto"/>
              <w:left w:val="single" w:sz="4" w:space="0" w:color="auto"/>
              <w:bottom w:val="single" w:sz="4" w:space="0" w:color="auto"/>
              <w:right w:val="single" w:sz="4" w:space="0" w:color="auto"/>
            </w:tcBorders>
            <w:vAlign w:val="center"/>
          </w:tcPr>
          <w:p w14:paraId="4CFA5E3D" w14:textId="553AA8A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Hamza BOZKIR</w:t>
            </w:r>
          </w:p>
        </w:tc>
        <w:tc>
          <w:tcPr>
            <w:tcW w:w="1118" w:type="dxa"/>
            <w:tcBorders>
              <w:top w:val="single" w:sz="4" w:space="0" w:color="auto"/>
              <w:left w:val="single" w:sz="4" w:space="0" w:color="auto"/>
              <w:bottom w:val="single" w:sz="4" w:space="0" w:color="auto"/>
              <w:right w:val="single" w:sz="4" w:space="0" w:color="auto"/>
            </w:tcBorders>
            <w:vAlign w:val="center"/>
          </w:tcPr>
          <w:p w14:paraId="3BFE2366" w14:textId="5AF5A32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1FA0E6B5" w14:textId="52A1ABB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Konvansiyonel ve Yeni Haşlama Yöntemleri İle Sebzelerin Haşlanması ve Kalite Özelliklerinin Belirlenmesi</w:t>
            </w:r>
          </w:p>
        </w:tc>
      </w:tr>
      <w:tr w:rsidR="003111E3" w:rsidRPr="003111E3" w14:paraId="7D928587"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4C4F3CE" w14:textId="3C139B1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Süleyman Eren PEKDOĞAN</w:t>
            </w:r>
          </w:p>
        </w:tc>
        <w:tc>
          <w:tcPr>
            <w:tcW w:w="1596" w:type="dxa"/>
            <w:tcBorders>
              <w:top w:val="single" w:sz="4" w:space="0" w:color="auto"/>
              <w:left w:val="single" w:sz="4" w:space="0" w:color="auto"/>
              <w:bottom w:val="single" w:sz="4" w:space="0" w:color="auto"/>
              <w:right w:val="single" w:sz="4" w:space="0" w:color="auto"/>
            </w:tcBorders>
            <w:vAlign w:val="center"/>
          </w:tcPr>
          <w:p w14:paraId="22CA01A0" w14:textId="65A8E16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Beden Eğitimi ve Spor</w:t>
            </w:r>
          </w:p>
        </w:tc>
        <w:tc>
          <w:tcPr>
            <w:tcW w:w="1626" w:type="dxa"/>
            <w:tcBorders>
              <w:top w:val="single" w:sz="4" w:space="0" w:color="auto"/>
              <w:left w:val="single" w:sz="4" w:space="0" w:color="auto"/>
              <w:bottom w:val="single" w:sz="4" w:space="0" w:color="auto"/>
              <w:right w:val="single" w:sz="4" w:space="0" w:color="auto"/>
            </w:tcBorders>
            <w:vAlign w:val="center"/>
          </w:tcPr>
          <w:p w14:paraId="3AAD1E28" w14:textId="331CFF9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Gülten HERGÜNER</w:t>
            </w:r>
          </w:p>
        </w:tc>
        <w:tc>
          <w:tcPr>
            <w:tcW w:w="1118" w:type="dxa"/>
            <w:tcBorders>
              <w:top w:val="single" w:sz="4" w:space="0" w:color="auto"/>
              <w:left w:val="single" w:sz="4" w:space="0" w:color="auto"/>
              <w:bottom w:val="single" w:sz="4" w:space="0" w:color="auto"/>
              <w:right w:val="single" w:sz="4" w:space="0" w:color="auto"/>
            </w:tcBorders>
            <w:vAlign w:val="center"/>
          </w:tcPr>
          <w:p w14:paraId="1E6AC5DE" w14:textId="1C80226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1358741" w14:textId="39D7E78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Basketbol Hakemlerinde Duyguların Karar verme Üzerindeki Rolü</w:t>
            </w:r>
          </w:p>
        </w:tc>
      </w:tr>
      <w:tr w:rsidR="003111E3" w:rsidRPr="003111E3" w14:paraId="667789DB"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492ACD0E" w14:textId="41FD6B2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Birol CESUR</w:t>
            </w:r>
          </w:p>
        </w:tc>
        <w:tc>
          <w:tcPr>
            <w:tcW w:w="1596" w:type="dxa"/>
            <w:tcBorders>
              <w:top w:val="single" w:sz="4" w:space="0" w:color="auto"/>
              <w:left w:val="single" w:sz="4" w:space="0" w:color="auto"/>
              <w:bottom w:val="single" w:sz="4" w:space="0" w:color="auto"/>
              <w:right w:val="single" w:sz="4" w:space="0" w:color="auto"/>
            </w:tcBorders>
            <w:vAlign w:val="center"/>
          </w:tcPr>
          <w:p w14:paraId="0A0977D8" w14:textId="77E2020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Beden Eğitimi ve Spor</w:t>
            </w:r>
          </w:p>
        </w:tc>
        <w:tc>
          <w:tcPr>
            <w:tcW w:w="1626" w:type="dxa"/>
            <w:tcBorders>
              <w:top w:val="single" w:sz="4" w:space="0" w:color="auto"/>
              <w:left w:val="single" w:sz="4" w:space="0" w:color="auto"/>
              <w:bottom w:val="single" w:sz="4" w:space="0" w:color="auto"/>
              <w:right w:val="single" w:sz="4" w:space="0" w:color="auto"/>
            </w:tcBorders>
            <w:vAlign w:val="center"/>
          </w:tcPr>
          <w:p w14:paraId="28474035" w14:textId="3475701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Gülten HERGÜNER</w:t>
            </w:r>
          </w:p>
        </w:tc>
        <w:tc>
          <w:tcPr>
            <w:tcW w:w="1118" w:type="dxa"/>
            <w:tcBorders>
              <w:top w:val="single" w:sz="4" w:space="0" w:color="auto"/>
              <w:left w:val="single" w:sz="4" w:space="0" w:color="auto"/>
              <w:bottom w:val="single" w:sz="4" w:space="0" w:color="auto"/>
              <w:right w:val="single" w:sz="4" w:space="0" w:color="auto"/>
            </w:tcBorders>
            <w:vAlign w:val="center"/>
          </w:tcPr>
          <w:p w14:paraId="50770792" w14:textId="7AB37A3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16A4F79" w14:textId="04A1724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Sporcu Lise Öğrencilerinin Okul İklimi Algıları İle Akademik Güdüle</w:t>
            </w:r>
            <w:r w:rsidR="000965FF">
              <w:rPr>
                <w:rFonts w:asciiTheme="majorBidi" w:hAnsiTheme="majorBidi" w:cstheme="majorBidi"/>
                <w:sz w:val="18"/>
                <w:szCs w:val="18"/>
              </w:rPr>
              <w:t>n</w:t>
            </w:r>
            <w:r w:rsidRPr="003111E3">
              <w:rPr>
                <w:rFonts w:asciiTheme="majorBidi" w:hAnsiTheme="majorBidi" w:cstheme="majorBidi"/>
                <w:sz w:val="18"/>
                <w:szCs w:val="18"/>
              </w:rPr>
              <w:t>meleri Arasındaki İlişki</w:t>
            </w:r>
          </w:p>
        </w:tc>
      </w:tr>
      <w:tr w:rsidR="003111E3" w:rsidRPr="003111E3" w14:paraId="27D8E16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59A5819" w14:textId="0EC9669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Murat ESEN</w:t>
            </w:r>
          </w:p>
        </w:tc>
        <w:tc>
          <w:tcPr>
            <w:tcW w:w="1596" w:type="dxa"/>
            <w:tcBorders>
              <w:top w:val="single" w:sz="4" w:space="0" w:color="auto"/>
              <w:left w:val="single" w:sz="4" w:space="0" w:color="auto"/>
              <w:bottom w:val="single" w:sz="4" w:space="0" w:color="auto"/>
              <w:right w:val="single" w:sz="4" w:space="0" w:color="auto"/>
            </w:tcBorders>
            <w:vAlign w:val="center"/>
          </w:tcPr>
          <w:p w14:paraId="6D32A05B" w14:textId="1C33315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Beden Eğitimi ve Spor</w:t>
            </w:r>
          </w:p>
        </w:tc>
        <w:tc>
          <w:tcPr>
            <w:tcW w:w="1626" w:type="dxa"/>
            <w:tcBorders>
              <w:top w:val="single" w:sz="4" w:space="0" w:color="auto"/>
              <w:left w:val="single" w:sz="4" w:space="0" w:color="auto"/>
              <w:bottom w:val="single" w:sz="4" w:space="0" w:color="auto"/>
              <w:right w:val="single" w:sz="4" w:space="0" w:color="auto"/>
            </w:tcBorders>
            <w:vAlign w:val="center"/>
          </w:tcPr>
          <w:p w14:paraId="4A3EA4C4" w14:textId="72F9AE0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Gülten HERGÜNER</w:t>
            </w:r>
          </w:p>
        </w:tc>
        <w:tc>
          <w:tcPr>
            <w:tcW w:w="1118" w:type="dxa"/>
            <w:tcBorders>
              <w:top w:val="single" w:sz="4" w:space="0" w:color="auto"/>
              <w:left w:val="single" w:sz="4" w:space="0" w:color="auto"/>
              <w:bottom w:val="single" w:sz="4" w:space="0" w:color="auto"/>
              <w:right w:val="single" w:sz="4" w:space="0" w:color="auto"/>
            </w:tcBorders>
            <w:vAlign w:val="center"/>
          </w:tcPr>
          <w:p w14:paraId="6043C7A5" w14:textId="52656D4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34EF9FB" w14:textId="57DC726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Spor Eğitmenlerinde Mesleki Etik Davranışları İle Kişilik Özellikleri Arasındaki İlişki</w:t>
            </w:r>
          </w:p>
        </w:tc>
      </w:tr>
      <w:tr w:rsidR="003111E3" w:rsidRPr="003111E3" w14:paraId="6D44F01C"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2D893461" w14:textId="7B90EB8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Onur ÖZEN</w:t>
            </w:r>
          </w:p>
        </w:tc>
        <w:tc>
          <w:tcPr>
            <w:tcW w:w="1596" w:type="dxa"/>
            <w:tcBorders>
              <w:top w:val="single" w:sz="4" w:space="0" w:color="auto"/>
              <w:left w:val="single" w:sz="4" w:space="0" w:color="auto"/>
              <w:bottom w:val="single" w:sz="4" w:space="0" w:color="auto"/>
              <w:right w:val="single" w:sz="4" w:space="0" w:color="auto"/>
            </w:tcBorders>
            <w:vAlign w:val="center"/>
          </w:tcPr>
          <w:p w14:paraId="03AB4475" w14:textId="104F2AC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Beden Eğitimi ve Spor</w:t>
            </w:r>
          </w:p>
        </w:tc>
        <w:tc>
          <w:tcPr>
            <w:tcW w:w="1626" w:type="dxa"/>
            <w:tcBorders>
              <w:top w:val="single" w:sz="4" w:space="0" w:color="auto"/>
              <w:left w:val="single" w:sz="4" w:space="0" w:color="auto"/>
              <w:bottom w:val="single" w:sz="4" w:space="0" w:color="auto"/>
              <w:right w:val="single" w:sz="4" w:space="0" w:color="auto"/>
            </w:tcBorders>
            <w:vAlign w:val="center"/>
          </w:tcPr>
          <w:p w14:paraId="5C6E0076" w14:textId="6AA3D32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Fikret RAMAZANOĞLU</w:t>
            </w:r>
          </w:p>
        </w:tc>
        <w:tc>
          <w:tcPr>
            <w:tcW w:w="1118" w:type="dxa"/>
            <w:tcBorders>
              <w:top w:val="single" w:sz="4" w:space="0" w:color="auto"/>
              <w:left w:val="single" w:sz="4" w:space="0" w:color="auto"/>
              <w:bottom w:val="single" w:sz="4" w:space="0" w:color="auto"/>
              <w:right w:val="single" w:sz="4" w:space="0" w:color="auto"/>
            </w:tcBorders>
            <w:vAlign w:val="center"/>
          </w:tcPr>
          <w:p w14:paraId="0314A568" w14:textId="181ECF4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A1A47E5" w14:textId="38C61C60" w:rsidR="003111E3" w:rsidRPr="003111E3" w:rsidRDefault="00351EC7" w:rsidP="003111E3">
            <w:pPr>
              <w:spacing w:after="0"/>
              <w:rPr>
                <w:rFonts w:asciiTheme="majorBidi" w:hAnsiTheme="majorBidi" w:cstheme="majorBidi"/>
                <w:sz w:val="18"/>
                <w:szCs w:val="18"/>
              </w:rPr>
            </w:pPr>
            <w:r>
              <w:rPr>
                <w:rFonts w:asciiTheme="majorBidi" w:hAnsiTheme="majorBidi" w:cstheme="majorBidi"/>
                <w:sz w:val="18"/>
                <w:szCs w:val="18"/>
              </w:rPr>
              <w:t>Sporcularda Empatik Eğilim</w:t>
            </w:r>
            <w:r w:rsidR="003111E3" w:rsidRPr="003111E3">
              <w:rPr>
                <w:rFonts w:asciiTheme="majorBidi" w:hAnsiTheme="majorBidi" w:cstheme="majorBidi"/>
                <w:sz w:val="18"/>
                <w:szCs w:val="18"/>
              </w:rPr>
              <w:t xml:space="preserve"> İle Bilişsel Esneklik Arasındaki İlişki</w:t>
            </w:r>
          </w:p>
        </w:tc>
      </w:tr>
      <w:tr w:rsidR="003111E3" w:rsidRPr="003111E3" w14:paraId="4D6BC293"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5C4A263" w14:textId="311EEEF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lastRenderedPageBreak/>
              <w:t>ILHAM MOHAMED OSMAN</w:t>
            </w:r>
          </w:p>
        </w:tc>
        <w:tc>
          <w:tcPr>
            <w:tcW w:w="1596" w:type="dxa"/>
            <w:tcBorders>
              <w:top w:val="single" w:sz="4" w:space="0" w:color="auto"/>
              <w:left w:val="single" w:sz="4" w:space="0" w:color="auto"/>
              <w:bottom w:val="single" w:sz="4" w:space="0" w:color="auto"/>
              <w:right w:val="single" w:sz="4" w:space="0" w:color="auto"/>
            </w:tcBorders>
            <w:vAlign w:val="center"/>
          </w:tcPr>
          <w:p w14:paraId="53969245" w14:textId="50C8620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527646E5" w14:textId="73841B1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Özge ÖNER</w:t>
            </w:r>
          </w:p>
        </w:tc>
        <w:tc>
          <w:tcPr>
            <w:tcW w:w="1118" w:type="dxa"/>
            <w:tcBorders>
              <w:top w:val="single" w:sz="4" w:space="0" w:color="auto"/>
              <w:left w:val="single" w:sz="4" w:space="0" w:color="auto"/>
              <w:bottom w:val="single" w:sz="4" w:space="0" w:color="auto"/>
              <w:right w:val="single" w:sz="4" w:space="0" w:color="auto"/>
            </w:tcBorders>
            <w:vAlign w:val="center"/>
          </w:tcPr>
          <w:p w14:paraId="1E8A9343" w14:textId="1E41A90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5404389" w14:textId="79E40DA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Sağlıkta Kalite Standartlarının Sağlık Çalışanlarının Performansına Etkisinin İncelenmesi: Özel Hastane Örneği</w:t>
            </w:r>
          </w:p>
        </w:tc>
      </w:tr>
      <w:tr w:rsidR="003111E3" w:rsidRPr="003111E3" w14:paraId="7A474DA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B598B35" w14:textId="425C441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Esra GÜNER</w:t>
            </w:r>
          </w:p>
        </w:tc>
        <w:tc>
          <w:tcPr>
            <w:tcW w:w="1596" w:type="dxa"/>
            <w:tcBorders>
              <w:top w:val="single" w:sz="4" w:space="0" w:color="auto"/>
              <w:left w:val="single" w:sz="4" w:space="0" w:color="auto"/>
              <w:bottom w:val="single" w:sz="4" w:space="0" w:color="auto"/>
              <w:right w:val="single" w:sz="4" w:space="0" w:color="auto"/>
            </w:tcBorders>
            <w:vAlign w:val="center"/>
          </w:tcPr>
          <w:p w14:paraId="653E6FEE" w14:textId="546C956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2758EB15" w14:textId="5651DF0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İsmail ŞİMŞİR</w:t>
            </w:r>
          </w:p>
        </w:tc>
        <w:tc>
          <w:tcPr>
            <w:tcW w:w="1118" w:type="dxa"/>
            <w:tcBorders>
              <w:top w:val="single" w:sz="4" w:space="0" w:color="auto"/>
              <w:left w:val="single" w:sz="4" w:space="0" w:color="auto"/>
              <w:bottom w:val="single" w:sz="4" w:space="0" w:color="auto"/>
              <w:right w:val="single" w:sz="4" w:space="0" w:color="auto"/>
            </w:tcBorders>
          </w:tcPr>
          <w:p w14:paraId="193F5481" w14:textId="3A0E54A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D99A478" w14:textId="4E0D6D4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Anlamlı İşin İnsana Yakışır İşe Etkisinde Kariyer Beklentisi ve Geleceğe Yönelik Olumlu Tutumların Aracılık Rolü:Sağlık Çalışanları Örneği</w:t>
            </w:r>
          </w:p>
        </w:tc>
      </w:tr>
      <w:tr w:rsidR="003111E3" w:rsidRPr="003111E3" w14:paraId="5945AA65"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780C6256" w14:textId="08253C6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Nesrin RESULOĞLU</w:t>
            </w:r>
          </w:p>
        </w:tc>
        <w:tc>
          <w:tcPr>
            <w:tcW w:w="1596" w:type="dxa"/>
            <w:tcBorders>
              <w:top w:val="single" w:sz="4" w:space="0" w:color="auto"/>
              <w:left w:val="single" w:sz="4" w:space="0" w:color="auto"/>
              <w:bottom w:val="single" w:sz="4" w:space="0" w:color="auto"/>
              <w:right w:val="single" w:sz="4" w:space="0" w:color="auto"/>
            </w:tcBorders>
            <w:vAlign w:val="center"/>
          </w:tcPr>
          <w:p w14:paraId="0E2584A4" w14:textId="413D378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Finans ve Bankacılık</w:t>
            </w:r>
          </w:p>
        </w:tc>
        <w:tc>
          <w:tcPr>
            <w:tcW w:w="1626" w:type="dxa"/>
            <w:tcBorders>
              <w:top w:val="single" w:sz="4" w:space="0" w:color="auto"/>
              <w:left w:val="single" w:sz="4" w:space="0" w:color="auto"/>
              <w:bottom w:val="single" w:sz="4" w:space="0" w:color="auto"/>
              <w:right w:val="single" w:sz="4" w:space="0" w:color="auto"/>
            </w:tcBorders>
            <w:vAlign w:val="center"/>
          </w:tcPr>
          <w:p w14:paraId="505E43BF" w14:textId="34BCFC0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Ahmet KAMACI</w:t>
            </w:r>
          </w:p>
        </w:tc>
        <w:tc>
          <w:tcPr>
            <w:tcW w:w="1118" w:type="dxa"/>
            <w:tcBorders>
              <w:top w:val="single" w:sz="4" w:space="0" w:color="auto"/>
              <w:left w:val="single" w:sz="4" w:space="0" w:color="auto"/>
              <w:bottom w:val="single" w:sz="4" w:space="0" w:color="auto"/>
              <w:right w:val="single" w:sz="4" w:space="0" w:color="auto"/>
            </w:tcBorders>
          </w:tcPr>
          <w:p w14:paraId="4B59CAC1" w14:textId="52D246A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4EC43C2F" w14:textId="03B5C1F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Bank</w:t>
            </w:r>
            <w:r w:rsidR="007D680D">
              <w:rPr>
                <w:rFonts w:asciiTheme="majorBidi" w:hAnsiTheme="majorBidi" w:cstheme="majorBidi"/>
                <w:sz w:val="18"/>
                <w:szCs w:val="18"/>
              </w:rPr>
              <w:t>a Kredilerinin Makroekonomik Gös</w:t>
            </w:r>
            <w:r w:rsidRPr="003111E3">
              <w:rPr>
                <w:rFonts w:asciiTheme="majorBidi" w:hAnsiTheme="majorBidi" w:cstheme="majorBidi"/>
                <w:sz w:val="18"/>
                <w:szCs w:val="18"/>
              </w:rPr>
              <w:t>tergeler Üzerindeki Etkisi</w:t>
            </w:r>
          </w:p>
        </w:tc>
      </w:tr>
      <w:tr w:rsidR="003111E3" w:rsidRPr="003111E3" w14:paraId="3A0F8C94"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2F8F7AE3" w14:textId="32E2504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Ubeyd Ömer CİVELEK</w:t>
            </w:r>
          </w:p>
        </w:tc>
        <w:tc>
          <w:tcPr>
            <w:tcW w:w="1596" w:type="dxa"/>
            <w:tcBorders>
              <w:top w:val="single" w:sz="4" w:space="0" w:color="auto"/>
              <w:left w:val="single" w:sz="4" w:space="0" w:color="auto"/>
              <w:bottom w:val="single" w:sz="4" w:space="0" w:color="auto"/>
              <w:right w:val="single" w:sz="4" w:space="0" w:color="auto"/>
            </w:tcBorders>
            <w:vAlign w:val="center"/>
          </w:tcPr>
          <w:p w14:paraId="2E6A134F" w14:textId="6F6FD40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Mekatronik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3673840F" w14:textId="5307398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Mustafa  KUTLU</w:t>
            </w:r>
          </w:p>
        </w:tc>
        <w:tc>
          <w:tcPr>
            <w:tcW w:w="1118" w:type="dxa"/>
            <w:tcBorders>
              <w:top w:val="single" w:sz="4" w:space="0" w:color="auto"/>
              <w:left w:val="single" w:sz="4" w:space="0" w:color="auto"/>
              <w:bottom w:val="single" w:sz="4" w:space="0" w:color="auto"/>
              <w:right w:val="single" w:sz="4" w:space="0" w:color="auto"/>
            </w:tcBorders>
          </w:tcPr>
          <w:p w14:paraId="089DFC6F" w14:textId="67EE945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FE9DEA7" w14:textId="2583A5B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Pnömatik Yapay Kaslarda İleri Kontrolcü Geliştirilmesi ve Uygulanması</w:t>
            </w:r>
          </w:p>
        </w:tc>
      </w:tr>
      <w:tr w:rsidR="003111E3" w:rsidRPr="003111E3" w14:paraId="6B7F65AA"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1727DF3" w14:textId="039E3EF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Sümeyye SAÇAR</w:t>
            </w:r>
          </w:p>
        </w:tc>
        <w:tc>
          <w:tcPr>
            <w:tcW w:w="1596" w:type="dxa"/>
            <w:tcBorders>
              <w:top w:val="single" w:sz="4" w:space="0" w:color="auto"/>
              <w:left w:val="single" w:sz="4" w:space="0" w:color="auto"/>
              <w:bottom w:val="single" w:sz="4" w:space="0" w:color="auto"/>
              <w:right w:val="single" w:sz="4" w:space="0" w:color="auto"/>
            </w:tcBorders>
            <w:vAlign w:val="center"/>
          </w:tcPr>
          <w:p w14:paraId="3056BB6E" w14:textId="6428B40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Mekatronik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0A6130DF" w14:textId="06098AC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Gökhan ATALI</w:t>
            </w:r>
          </w:p>
        </w:tc>
        <w:tc>
          <w:tcPr>
            <w:tcW w:w="1118" w:type="dxa"/>
            <w:tcBorders>
              <w:top w:val="single" w:sz="4" w:space="0" w:color="auto"/>
              <w:left w:val="single" w:sz="4" w:space="0" w:color="auto"/>
              <w:bottom w:val="single" w:sz="4" w:space="0" w:color="auto"/>
              <w:right w:val="single" w:sz="4" w:space="0" w:color="auto"/>
            </w:tcBorders>
          </w:tcPr>
          <w:p w14:paraId="4D9CA08B" w14:textId="46BED07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CC7E3EB" w14:textId="4F40BD6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Tespit ve Otonom Takip Özellikli Robot Platformu Geliştirilmesi</w:t>
            </w:r>
          </w:p>
        </w:tc>
      </w:tr>
      <w:tr w:rsidR="003111E3" w:rsidRPr="003111E3" w14:paraId="1A38FEBC"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398596E" w14:textId="23335E9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Emin ÖZİŞ</w:t>
            </w:r>
          </w:p>
        </w:tc>
        <w:tc>
          <w:tcPr>
            <w:tcW w:w="1596" w:type="dxa"/>
            <w:tcBorders>
              <w:top w:val="single" w:sz="4" w:space="0" w:color="auto"/>
              <w:left w:val="single" w:sz="4" w:space="0" w:color="auto"/>
              <w:bottom w:val="single" w:sz="4" w:space="0" w:color="auto"/>
              <w:right w:val="single" w:sz="4" w:space="0" w:color="auto"/>
            </w:tcBorders>
            <w:vAlign w:val="center"/>
          </w:tcPr>
          <w:p w14:paraId="66ABB6B6" w14:textId="46F9A46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48D5794" w14:textId="0D8CBB8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Ali ERDUMAN</w:t>
            </w:r>
          </w:p>
        </w:tc>
        <w:tc>
          <w:tcPr>
            <w:tcW w:w="1118" w:type="dxa"/>
            <w:tcBorders>
              <w:top w:val="single" w:sz="4" w:space="0" w:color="auto"/>
              <w:left w:val="single" w:sz="4" w:space="0" w:color="auto"/>
              <w:bottom w:val="single" w:sz="4" w:space="0" w:color="auto"/>
              <w:right w:val="single" w:sz="4" w:space="0" w:color="auto"/>
            </w:tcBorders>
          </w:tcPr>
          <w:p w14:paraId="1D65C573" w14:textId="2150117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645489D8" w14:textId="1D5591C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Güneş Enerjili Sistemlerin LED’li Yol Aydınlatmasında Kullanımında Fizibilite Analizi ve Çevresel Faydaların İncelenmesi</w:t>
            </w:r>
          </w:p>
        </w:tc>
      </w:tr>
      <w:tr w:rsidR="003111E3" w:rsidRPr="003111E3" w14:paraId="5867938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61CFD46" w14:textId="557B938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Erkan ALTUN</w:t>
            </w:r>
          </w:p>
        </w:tc>
        <w:tc>
          <w:tcPr>
            <w:tcW w:w="1596" w:type="dxa"/>
            <w:tcBorders>
              <w:top w:val="single" w:sz="4" w:space="0" w:color="auto"/>
              <w:left w:val="single" w:sz="4" w:space="0" w:color="auto"/>
              <w:bottom w:val="single" w:sz="4" w:space="0" w:color="auto"/>
              <w:right w:val="single" w:sz="4" w:space="0" w:color="auto"/>
            </w:tcBorders>
            <w:vAlign w:val="center"/>
          </w:tcPr>
          <w:p w14:paraId="012D473E" w14:textId="216839C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112BCB6" w14:textId="39E1A87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Sezgin KAÇAR</w:t>
            </w:r>
          </w:p>
        </w:tc>
        <w:tc>
          <w:tcPr>
            <w:tcW w:w="1118" w:type="dxa"/>
            <w:tcBorders>
              <w:top w:val="single" w:sz="4" w:space="0" w:color="auto"/>
              <w:left w:val="single" w:sz="4" w:space="0" w:color="auto"/>
              <w:bottom w:val="single" w:sz="4" w:space="0" w:color="auto"/>
              <w:right w:val="single" w:sz="4" w:space="0" w:color="auto"/>
            </w:tcBorders>
          </w:tcPr>
          <w:p w14:paraId="06DE6BE3" w14:textId="17B9D5F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1DDD9346" w14:textId="40EAE2C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Treyler Fren Tepki Süresi Test Cihazı Geliştirilmesi</w:t>
            </w:r>
          </w:p>
        </w:tc>
      </w:tr>
      <w:tr w:rsidR="003111E3" w:rsidRPr="003111E3" w14:paraId="6D410209"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3FFCB61" w14:textId="2FE58C9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UMID SALIMOV</w:t>
            </w:r>
          </w:p>
        </w:tc>
        <w:tc>
          <w:tcPr>
            <w:tcW w:w="1596" w:type="dxa"/>
            <w:tcBorders>
              <w:top w:val="single" w:sz="4" w:space="0" w:color="auto"/>
              <w:left w:val="single" w:sz="4" w:space="0" w:color="auto"/>
              <w:bottom w:val="single" w:sz="4" w:space="0" w:color="auto"/>
              <w:right w:val="single" w:sz="4" w:space="0" w:color="auto"/>
            </w:tcBorders>
            <w:vAlign w:val="center"/>
          </w:tcPr>
          <w:p w14:paraId="672A2A43" w14:textId="00C073B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57A434CA" w14:textId="2BE3CB2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Murat Erhan ÇİMEN</w:t>
            </w:r>
          </w:p>
        </w:tc>
        <w:tc>
          <w:tcPr>
            <w:tcW w:w="1118" w:type="dxa"/>
            <w:tcBorders>
              <w:top w:val="single" w:sz="4" w:space="0" w:color="auto"/>
              <w:left w:val="single" w:sz="4" w:space="0" w:color="auto"/>
              <w:bottom w:val="single" w:sz="4" w:space="0" w:color="auto"/>
              <w:right w:val="single" w:sz="4" w:space="0" w:color="auto"/>
            </w:tcBorders>
          </w:tcPr>
          <w:p w14:paraId="518A0B2A" w14:textId="4F52749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7DB25AC" w14:textId="33AEFD2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Azerbaycan ve Türkiye’de Rüzgar ve Güneş Enerji Üretim Santrallerinin Verim Bazlı Karşılaştırılması</w:t>
            </w:r>
          </w:p>
        </w:tc>
      </w:tr>
      <w:tr w:rsidR="003111E3" w:rsidRPr="003111E3" w14:paraId="6A8A61FA"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41C166E6" w14:textId="51760D8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Sergen ERBAY</w:t>
            </w:r>
          </w:p>
        </w:tc>
        <w:tc>
          <w:tcPr>
            <w:tcW w:w="1596" w:type="dxa"/>
            <w:tcBorders>
              <w:top w:val="single" w:sz="4" w:space="0" w:color="auto"/>
              <w:left w:val="single" w:sz="4" w:space="0" w:color="auto"/>
              <w:bottom w:val="single" w:sz="4" w:space="0" w:color="auto"/>
              <w:right w:val="single" w:sz="4" w:space="0" w:color="auto"/>
            </w:tcBorders>
            <w:vAlign w:val="center"/>
          </w:tcPr>
          <w:p w14:paraId="33956AEF" w14:textId="0328F21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06342373" w14:textId="285B8A4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Ali Furkan KAMANLI</w:t>
            </w:r>
          </w:p>
        </w:tc>
        <w:tc>
          <w:tcPr>
            <w:tcW w:w="1118" w:type="dxa"/>
            <w:tcBorders>
              <w:top w:val="single" w:sz="4" w:space="0" w:color="auto"/>
              <w:left w:val="single" w:sz="4" w:space="0" w:color="auto"/>
              <w:bottom w:val="single" w:sz="4" w:space="0" w:color="auto"/>
              <w:right w:val="single" w:sz="4" w:space="0" w:color="auto"/>
            </w:tcBorders>
          </w:tcPr>
          <w:p w14:paraId="1940B757" w14:textId="294FBB7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62C63FCC" w14:textId="61892A8E"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RGB ve Termal Görüntülerin Birleştirilmesi Yoluyla Gelişmiş İnsan Tespiti</w:t>
            </w:r>
          </w:p>
        </w:tc>
      </w:tr>
      <w:tr w:rsidR="003111E3" w:rsidRPr="003111E3" w14:paraId="4826A06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448290C9" w14:textId="773D4BA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Furkan Taha ÜZGÜN</w:t>
            </w:r>
          </w:p>
        </w:tc>
        <w:tc>
          <w:tcPr>
            <w:tcW w:w="1596" w:type="dxa"/>
            <w:tcBorders>
              <w:top w:val="single" w:sz="4" w:space="0" w:color="auto"/>
              <w:left w:val="single" w:sz="4" w:space="0" w:color="auto"/>
              <w:bottom w:val="single" w:sz="4" w:space="0" w:color="auto"/>
              <w:right w:val="single" w:sz="4" w:space="0" w:color="auto"/>
            </w:tcBorders>
            <w:vAlign w:val="center"/>
          </w:tcPr>
          <w:p w14:paraId="5FF956DE" w14:textId="6340FD2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Bilgisayar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B867968" w14:textId="78B6877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Halil ÖZTEKİN</w:t>
            </w:r>
          </w:p>
        </w:tc>
        <w:tc>
          <w:tcPr>
            <w:tcW w:w="1118" w:type="dxa"/>
            <w:tcBorders>
              <w:top w:val="single" w:sz="4" w:space="0" w:color="auto"/>
              <w:left w:val="single" w:sz="4" w:space="0" w:color="auto"/>
              <w:bottom w:val="single" w:sz="4" w:space="0" w:color="auto"/>
              <w:right w:val="single" w:sz="4" w:space="0" w:color="auto"/>
            </w:tcBorders>
          </w:tcPr>
          <w:p w14:paraId="70EC8729" w14:textId="72D7B2A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D0A1DD1" w14:textId="7F8125A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Yapay Zeka Tabanlı Batarya Yönetim Sisteminin Akıllı Şehirlerde Kullanımı</w:t>
            </w:r>
          </w:p>
        </w:tc>
      </w:tr>
      <w:tr w:rsidR="003111E3" w:rsidRPr="003111E3" w14:paraId="0C6853CF"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558F565" w14:textId="3B53F3B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Ahmet ÖZTÜRK</w:t>
            </w:r>
          </w:p>
        </w:tc>
        <w:tc>
          <w:tcPr>
            <w:tcW w:w="1596" w:type="dxa"/>
            <w:tcBorders>
              <w:top w:val="single" w:sz="4" w:space="0" w:color="auto"/>
              <w:left w:val="single" w:sz="4" w:space="0" w:color="auto"/>
              <w:bottom w:val="single" w:sz="4" w:space="0" w:color="auto"/>
              <w:right w:val="single" w:sz="4" w:space="0" w:color="auto"/>
            </w:tcBorders>
            <w:vAlign w:val="center"/>
          </w:tcPr>
          <w:p w14:paraId="30CAEB53" w14:textId="05837ED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Bilgisayar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3B29B80" w14:textId="227797B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Selman HIZAL</w:t>
            </w:r>
          </w:p>
        </w:tc>
        <w:tc>
          <w:tcPr>
            <w:tcW w:w="1118" w:type="dxa"/>
            <w:tcBorders>
              <w:top w:val="single" w:sz="4" w:space="0" w:color="auto"/>
              <w:left w:val="single" w:sz="4" w:space="0" w:color="auto"/>
              <w:bottom w:val="single" w:sz="4" w:space="0" w:color="auto"/>
              <w:right w:val="single" w:sz="4" w:space="0" w:color="auto"/>
            </w:tcBorders>
          </w:tcPr>
          <w:p w14:paraId="2604813A" w14:textId="57EE66A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15DE4E23" w14:textId="7955AEB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Siber Güvenlikte Makine Öğrenimi Tabanlı Zararlı Yazılımların Algılanması ve Analizi</w:t>
            </w:r>
          </w:p>
        </w:tc>
      </w:tr>
      <w:tr w:rsidR="003111E3" w:rsidRPr="003111E3" w14:paraId="23520D6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FEB2683" w14:textId="5D0A3C8B"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ARWA MAHMOOD ABDULGHAFOOR AL-ANI</w:t>
            </w:r>
          </w:p>
        </w:tc>
        <w:tc>
          <w:tcPr>
            <w:tcW w:w="1596" w:type="dxa"/>
            <w:tcBorders>
              <w:top w:val="single" w:sz="4" w:space="0" w:color="auto"/>
              <w:left w:val="single" w:sz="4" w:space="0" w:color="auto"/>
              <w:bottom w:val="single" w:sz="4" w:space="0" w:color="auto"/>
              <w:right w:val="single" w:sz="4" w:space="0" w:color="auto"/>
            </w:tcBorders>
            <w:vAlign w:val="center"/>
          </w:tcPr>
          <w:p w14:paraId="3B313CD7" w14:textId="20A61BAF"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Bilgisayar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AF7E85B" w14:textId="1776AF3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Dr. Öğr. Üyesi Selman HIZAL</w:t>
            </w:r>
          </w:p>
        </w:tc>
        <w:tc>
          <w:tcPr>
            <w:tcW w:w="1118" w:type="dxa"/>
            <w:tcBorders>
              <w:top w:val="single" w:sz="4" w:space="0" w:color="auto"/>
              <w:left w:val="single" w:sz="4" w:space="0" w:color="auto"/>
              <w:bottom w:val="single" w:sz="4" w:space="0" w:color="auto"/>
              <w:right w:val="single" w:sz="4" w:space="0" w:color="auto"/>
            </w:tcBorders>
          </w:tcPr>
          <w:p w14:paraId="4399EC9C" w14:textId="6FE4B30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316F8C3" w14:textId="4D8E438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Sosyal Mühendislikte Metin Tabanlı Tehditlerin Yapay Zeka Destekli Analizi ve Tespiti</w:t>
            </w:r>
          </w:p>
        </w:tc>
      </w:tr>
      <w:tr w:rsidR="003111E3" w:rsidRPr="003111E3" w14:paraId="319AB3E3"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958F98F" w14:textId="11D4F97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Sedat KÖSE</w:t>
            </w:r>
          </w:p>
        </w:tc>
        <w:tc>
          <w:tcPr>
            <w:tcW w:w="1596" w:type="dxa"/>
            <w:tcBorders>
              <w:top w:val="single" w:sz="4" w:space="0" w:color="auto"/>
              <w:left w:val="single" w:sz="4" w:space="0" w:color="auto"/>
              <w:bottom w:val="single" w:sz="4" w:space="0" w:color="auto"/>
              <w:right w:val="single" w:sz="4" w:space="0" w:color="auto"/>
            </w:tcBorders>
            <w:vAlign w:val="center"/>
          </w:tcPr>
          <w:p w14:paraId="356A9BBF" w14:textId="52B26A1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55E5BC16" w14:textId="582DFCF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Faruk VAROL</w:t>
            </w:r>
          </w:p>
        </w:tc>
        <w:tc>
          <w:tcPr>
            <w:tcW w:w="1118" w:type="dxa"/>
            <w:tcBorders>
              <w:top w:val="single" w:sz="4" w:space="0" w:color="auto"/>
              <w:left w:val="single" w:sz="4" w:space="0" w:color="auto"/>
              <w:bottom w:val="single" w:sz="4" w:space="0" w:color="auto"/>
              <w:right w:val="single" w:sz="4" w:space="0" w:color="auto"/>
            </w:tcBorders>
          </w:tcPr>
          <w:p w14:paraId="696D7FB1" w14:textId="33B4699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8C89221" w14:textId="67E2DDA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Katlanır Sistemlerin Tasarımında Kullanılan Alüminyum Extrüzyon Profillerin Kesitlerinin Optimizasyonu ve Ortaklaştırılması</w:t>
            </w:r>
          </w:p>
        </w:tc>
      </w:tr>
      <w:tr w:rsidR="003111E3" w:rsidRPr="003111E3" w14:paraId="7189EE90"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302BC60" w14:textId="0DF22CDD"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Fatih ŞİMŞEK</w:t>
            </w:r>
          </w:p>
        </w:tc>
        <w:tc>
          <w:tcPr>
            <w:tcW w:w="1596" w:type="dxa"/>
            <w:tcBorders>
              <w:top w:val="single" w:sz="4" w:space="0" w:color="auto"/>
              <w:left w:val="single" w:sz="4" w:space="0" w:color="auto"/>
              <w:bottom w:val="single" w:sz="4" w:space="0" w:color="auto"/>
              <w:right w:val="single" w:sz="4" w:space="0" w:color="auto"/>
            </w:tcBorders>
            <w:vAlign w:val="center"/>
          </w:tcPr>
          <w:p w14:paraId="0B018798" w14:textId="6FC9FEA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54BB8817" w14:textId="721033C0"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İdris CESUR</w:t>
            </w:r>
          </w:p>
        </w:tc>
        <w:tc>
          <w:tcPr>
            <w:tcW w:w="1118" w:type="dxa"/>
            <w:tcBorders>
              <w:top w:val="single" w:sz="4" w:space="0" w:color="auto"/>
              <w:left w:val="single" w:sz="4" w:space="0" w:color="auto"/>
              <w:bottom w:val="single" w:sz="4" w:space="0" w:color="auto"/>
              <w:right w:val="single" w:sz="4" w:space="0" w:color="auto"/>
            </w:tcBorders>
          </w:tcPr>
          <w:p w14:paraId="3960CB33" w14:textId="2B435DC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51602C22" w14:textId="69C966C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LF25 Metrobüs Araçta Kullanılan Körük-Amortisör Taşıyıcı Braketinin Tasarımı ve Analizi</w:t>
            </w:r>
          </w:p>
        </w:tc>
      </w:tr>
      <w:tr w:rsidR="003111E3" w:rsidRPr="003111E3" w14:paraId="5C206AB5"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1E93F15" w14:textId="0F42B57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Enes Kahraman</w:t>
            </w:r>
          </w:p>
        </w:tc>
        <w:tc>
          <w:tcPr>
            <w:tcW w:w="1596" w:type="dxa"/>
            <w:tcBorders>
              <w:top w:val="single" w:sz="4" w:space="0" w:color="auto"/>
              <w:left w:val="single" w:sz="4" w:space="0" w:color="auto"/>
              <w:bottom w:val="single" w:sz="4" w:space="0" w:color="auto"/>
              <w:right w:val="single" w:sz="4" w:space="0" w:color="auto"/>
            </w:tcBorders>
            <w:vAlign w:val="center"/>
          </w:tcPr>
          <w:p w14:paraId="5C25E829" w14:textId="27F7003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35485D70" w14:textId="6656BB67"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Mustafa Ergün ERTÜRK</w:t>
            </w:r>
          </w:p>
        </w:tc>
        <w:tc>
          <w:tcPr>
            <w:tcW w:w="1118" w:type="dxa"/>
            <w:tcBorders>
              <w:top w:val="single" w:sz="4" w:space="0" w:color="auto"/>
              <w:left w:val="single" w:sz="4" w:space="0" w:color="auto"/>
              <w:bottom w:val="single" w:sz="4" w:space="0" w:color="auto"/>
              <w:right w:val="single" w:sz="4" w:space="0" w:color="auto"/>
            </w:tcBorders>
          </w:tcPr>
          <w:p w14:paraId="343564C9" w14:textId="5270B32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7F68375A" w14:textId="61095E81"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Coğrafik Şartların Isıtma Yüküne Etkisinin Türkiye’de ki Yetmiş Dokuz İl İçin Araştırılması</w:t>
            </w:r>
          </w:p>
        </w:tc>
      </w:tr>
      <w:tr w:rsidR="003111E3" w:rsidRPr="003111E3" w14:paraId="65BEC9AA"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8EFF7F0" w14:textId="59F74EB5"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Taha Yasin KORKMAZ</w:t>
            </w:r>
          </w:p>
        </w:tc>
        <w:tc>
          <w:tcPr>
            <w:tcW w:w="1596" w:type="dxa"/>
            <w:tcBorders>
              <w:top w:val="single" w:sz="4" w:space="0" w:color="auto"/>
              <w:left w:val="single" w:sz="4" w:space="0" w:color="auto"/>
              <w:bottom w:val="single" w:sz="4" w:space="0" w:color="auto"/>
              <w:right w:val="single" w:sz="4" w:space="0" w:color="auto"/>
            </w:tcBorders>
            <w:vAlign w:val="center"/>
          </w:tcPr>
          <w:p w14:paraId="49077626" w14:textId="24A2543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3E4C5FFA" w14:textId="1D78E6E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Prof. Dr. Kemal ERMİŞ</w:t>
            </w:r>
          </w:p>
        </w:tc>
        <w:tc>
          <w:tcPr>
            <w:tcW w:w="1118" w:type="dxa"/>
            <w:tcBorders>
              <w:top w:val="single" w:sz="4" w:space="0" w:color="auto"/>
              <w:left w:val="single" w:sz="4" w:space="0" w:color="auto"/>
              <w:bottom w:val="single" w:sz="4" w:space="0" w:color="auto"/>
              <w:right w:val="single" w:sz="4" w:space="0" w:color="auto"/>
            </w:tcBorders>
          </w:tcPr>
          <w:p w14:paraId="130AE14D" w14:textId="489559D9"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371F488" w14:textId="583616C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Dizüstü Bilgisayarların Isı Borularının Kullanılan Soğutucu Akışkanların Soğutmaya Etkisinin İncelenmesi</w:t>
            </w:r>
          </w:p>
        </w:tc>
      </w:tr>
      <w:tr w:rsidR="003111E3" w:rsidRPr="003111E3" w14:paraId="355DFF53"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1942E95" w14:textId="644DDBA6"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Tekin ÖLMEZ</w:t>
            </w:r>
          </w:p>
        </w:tc>
        <w:tc>
          <w:tcPr>
            <w:tcW w:w="1596" w:type="dxa"/>
            <w:tcBorders>
              <w:top w:val="single" w:sz="4" w:space="0" w:color="auto"/>
              <w:left w:val="single" w:sz="4" w:space="0" w:color="auto"/>
              <w:bottom w:val="single" w:sz="4" w:space="0" w:color="auto"/>
              <w:right w:val="single" w:sz="4" w:space="0" w:color="auto"/>
            </w:tcBorders>
            <w:vAlign w:val="center"/>
          </w:tcPr>
          <w:p w14:paraId="0CCBE399" w14:textId="5E9FBD22"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04E7136B" w14:textId="4B5A3DF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Nuri AKKAŞ</w:t>
            </w:r>
          </w:p>
        </w:tc>
        <w:tc>
          <w:tcPr>
            <w:tcW w:w="1118" w:type="dxa"/>
            <w:tcBorders>
              <w:top w:val="single" w:sz="4" w:space="0" w:color="auto"/>
              <w:left w:val="single" w:sz="4" w:space="0" w:color="auto"/>
              <w:bottom w:val="single" w:sz="4" w:space="0" w:color="auto"/>
              <w:right w:val="single" w:sz="4" w:space="0" w:color="auto"/>
            </w:tcBorders>
            <w:vAlign w:val="center"/>
          </w:tcPr>
          <w:p w14:paraId="2FE09124" w14:textId="2FA1F198"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552CDE6E" w14:textId="2BCC3F34"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Ejekter Nozul Geometrisinin Performansa Etkileri</w:t>
            </w:r>
          </w:p>
        </w:tc>
      </w:tr>
      <w:tr w:rsidR="003111E3" w:rsidRPr="003111E3" w14:paraId="5ECBD836"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DE03976" w14:textId="21C64CA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Tarık Göktuğ BAYINDIR</w:t>
            </w:r>
          </w:p>
        </w:tc>
        <w:tc>
          <w:tcPr>
            <w:tcW w:w="1596" w:type="dxa"/>
            <w:tcBorders>
              <w:top w:val="single" w:sz="4" w:space="0" w:color="auto"/>
              <w:left w:val="single" w:sz="4" w:space="0" w:color="auto"/>
              <w:bottom w:val="single" w:sz="4" w:space="0" w:color="auto"/>
              <w:right w:val="single" w:sz="4" w:space="0" w:color="auto"/>
            </w:tcBorders>
            <w:vAlign w:val="center"/>
          </w:tcPr>
          <w:p w14:paraId="5E094592" w14:textId="56AB772A"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4BEECD9" w14:textId="2D5CC6D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Doç. Dr. Ömer SEÇGİN</w:t>
            </w:r>
          </w:p>
        </w:tc>
        <w:tc>
          <w:tcPr>
            <w:tcW w:w="1118" w:type="dxa"/>
            <w:tcBorders>
              <w:top w:val="single" w:sz="4" w:space="0" w:color="auto"/>
              <w:left w:val="single" w:sz="4" w:space="0" w:color="auto"/>
              <w:bottom w:val="single" w:sz="4" w:space="0" w:color="auto"/>
              <w:right w:val="single" w:sz="4" w:space="0" w:color="auto"/>
            </w:tcBorders>
            <w:vAlign w:val="center"/>
          </w:tcPr>
          <w:p w14:paraId="4B910F82" w14:textId="19E241BC"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170CBD6E" w14:textId="719A9053" w:rsidR="003111E3" w:rsidRPr="003111E3" w:rsidRDefault="003111E3" w:rsidP="003111E3">
            <w:pPr>
              <w:spacing w:after="0"/>
              <w:rPr>
                <w:rFonts w:asciiTheme="majorBidi" w:hAnsiTheme="majorBidi" w:cstheme="majorBidi"/>
                <w:sz w:val="18"/>
                <w:szCs w:val="18"/>
              </w:rPr>
            </w:pPr>
            <w:r w:rsidRPr="003111E3">
              <w:rPr>
                <w:rFonts w:asciiTheme="majorBidi" w:hAnsiTheme="majorBidi" w:cstheme="majorBidi"/>
                <w:sz w:val="18"/>
                <w:szCs w:val="18"/>
              </w:rPr>
              <w:t>Uçak Kanat Riblerinin Geometrik Optimizasyonu</w:t>
            </w:r>
          </w:p>
        </w:tc>
      </w:tr>
      <w:tr w:rsidR="00B122A5" w:rsidRPr="003111E3" w14:paraId="095A3480"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AAD7A10" w14:textId="7D590E55" w:rsidR="00B122A5" w:rsidRPr="003111E3" w:rsidRDefault="00B122A5" w:rsidP="003111E3">
            <w:pPr>
              <w:spacing w:after="0"/>
              <w:rPr>
                <w:rFonts w:asciiTheme="majorBidi" w:hAnsiTheme="majorBidi" w:cstheme="majorBidi"/>
                <w:sz w:val="18"/>
                <w:szCs w:val="18"/>
              </w:rPr>
            </w:pPr>
            <w:r>
              <w:rPr>
                <w:rFonts w:asciiTheme="majorBidi" w:hAnsiTheme="majorBidi" w:cstheme="majorBidi"/>
                <w:sz w:val="18"/>
                <w:szCs w:val="18"/>
              </w:rPr>
              <w:t>Halil AKKUŞ</w:t>
            </w:r>
          </w:p>
        </w:tc>
        <w:tc>
          <w:tcPr>
            <w:tcW w:w="1596" w:type="dxa"/>
            <w:tcBorders>
              <w:top w:val="single" w:sz="4" w:space="0" w:color="auto"/>
              <w:left w:val="single" w:sz="4" w:space="0" w:color="auto"/>
              <w:bottom w:val="single" w:sz="4" w:space="0" w:color="auto"/>
              <w:right w:val="single" w:sz="4" w:space="0" w:color="auto"/>
            </w:tcBorders>
            <w:vAlign w:val="center"/>
          </w:tcPr>
          <w:p w14:paraId="4C30B16C" w14:textId="7D9B8E37" w:rsidR="00B122A5" w:rsidRPr="003111E3" w:rsidRDefault="00B122A5" w:rsidP="003111E3">
            <w:pPr>
              <w:spacing w:after="0"/>
              <w:rPr>
                <w:rFonts w:asciiTheme="majorBidi" w:hAnsiTheme="majorBidi" w:cstheme="majorBidi"/>
                <w:sz w:val="18"/>
                <w:szCs w:val="18"/>
              </w:rPr>
            </w:pPr>
            <w:r>
              <w:rPr>
                <w:rFonts w:asciiTheme="majorBidi" w:hAnsiTheme="majorBidi" w:cstheme="majorBidi"/>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03134E82" w14:textId="1DF4CC16" w:rsidR="00B122A5" w:rsidRPr="003111E3" w:rsidRDefault="00B122A5" w:rsidP="003111E3">
            <w:pPr>
              <w:spacing w:after="0"/>
              <w:rPr>
                <w:rFonts w:asciiTheme="majorBidi" w:hAnsiTheme="majorBidi" w:cstheme="majorBidi"/>
                <w:sz w:val="18"/>
                <w:szCs w:val="18"/>
              </w:rPr>
            </w:pPr>
            <w:r>
              <w:rPr>
                <w:rFonts w:asciiTheme="majorBidi" w:hAnsiTheme="majorBidi" w:cstheme="majorBidi"/>
                <w:sz w:val="18"/>
                <w:szCs w:val="18"/>
              </w:rPr>
              <w:t>Dr. Öğr. Üyesi Aydın ŞENOL</w:t>
            </w:r>
          </w:p>
        </w:tc>
        <w:tc>
          <w:tcPr>
            <w:tcW w:w="1118" w:type="dxa"/>
            <w:tcBorders>
              <w:top w:val="single" w:sz="4" w:space="0" w:color="auto"/>
              <w:left w:val="single" w:sz="4" w:space="0" w:color="auto"/>
              <w:bottom w:val="single" w:sz="4" w:space="0" w:color="auto"/>
              <w:right w:val="single" w:sz="4" w:space="0" w:color="auto"/>
            </w:tcBorders>
            <w:vAlign w:val="center"/>
          </w:tcPr>
          <w:p w14:paraId="16B795A4" w14:textId="42A91BFC" w:rsidR="00B122A5" w:rsidRPr="003111E3" w:rsidRDefault="00B122A5" w:rsidP="003111E3">
            <w:pPr>
              <w:spacing w:after="0"/>
              <w:rPr>
                <w:rFonts w:asciiTheme="majorBidi" w:hAnsiTheme="majorBidi" w:cstheme="majorBidi"/>
                <w:sz w:val="18"/>
                <w:szCs w:val="18"/>
              </w:rPr>
            </w:pPr>
            <w:r>
              <w:rPr>
                <w:rFonts w:asciiTheme="majorBidi" w:hAnsiTheme="majorBidi" w:cstheme="majorBidi"/>
                <w:sz w:val="18"/>
                <w:szCs w:val="18"/>
              </w:rPr>
              <w:t>Konu Değişikliği</w:t>
            </w:r>
          </w:p>
        </w:tc>
        <w:tc>
          <w:tcPr>
            <w:tcW w:w="3733" w:type="dxa"/>
            <w:tcBorders>
              <w:top w:val="single" w:sz="4" w:space="0" w:color="auto"/>
              <w:left w:val="single" w:sz="4" w:space="0" w:color="auto"/>
              <w:bottom w:val="single" w:sz="4" w:space="0" w:color="auto"/>
              <w:right w:val="single" w:sz="4" w:space="0" w:color="auto"/>
            </w:tcBorders>
            <w:vAlign w:val="center"/>
          </w:tcPr>
          <w:p w14:paraId="1BF461D7" w14:textId="14158752" w:rsidR="00B122A5" w:rsidRPr="003111E3" w:rsidRDefault="00B122A5" w:rsidP="003111E3">
            <w:pPr>
              <w:spacing w:after="0"/>
              <w:rPr>
                <w:rFonts w:asciiTheme="majorBidi" w:hAnsiTheme="majorBidi" w:cstheme="majorBidi"/>
                <w:sz w:val="18"/>
                <w:szCs w:val="18"/>
              </w:rPr>
            </w:pPr>
            <w:r>
              <w:rPr>
                <w:rFonts w:asciiTheme="majorBidi" w:hAnsiTheme="majorBidi" w:cstheme="majorBidi"/>
                <w:sz w:val="18"/>
                <w:szCs w:val="18"/>
              </w:rPr>
              <w:t>Sağlık İşletmelerinde Sürdürülebilirlik Kavramının Önemi ve Sağlık Bilimleri Öğrencilerinin Sürdürülebilirlik Bilinci</w:t>
            </w:r>
          </w:p>
        </w:tc>
      </w:tr>
      <w:tr w:rsidR="00B122A5" w:rsidRPr="003111E3" w14:paraId="141EFD12"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444E10E" w14:textId="00FD6515"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Ahmet Kaşif KARAFİLİK</w:t>
            </w:r>
          </w:p>
        </w:tc>
        <w:tc>
          <w:tcPr>
            <w:tcW w:w="1596" w:type="dxa"/>
            <w:tcBorders>
              <w:top w:val="single" w:sz="4" w:space="0" w:color="auto"/>
              <w:left w:val="single" w:sz="4" w:space="0" w:color="auto"/>
              <w:bottom w:val="single" w:sz="4" w:space="0" w:color="auto"/>
              <w:right w:val="single" w:sz="4" w:space="0" w:color="auto"/>
            </w:tcBorders>
            <w:vAlign w:val="center"/>
          </w:tcPr>
          <w:p w14:paraId="717AA86E" w14:textId="2285DB5C"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Beden Eğitimi ve Spor</w:t>
            </w:r>
          </w:p>
        </w:tc>
        <w:tc>
          <w:tcPr>
            <w:tcW w:w="1626" w:type="dxa"/>
            <w:tcBorders>
              <w:top w:val="single" w:sz="4" w:space="0" w:color="auto"/>
              <w:left w:val="single" w:sz="4" w:space="0" w:color="auto"/>
              <w:bottom w:val="single" w:sz="4" w:space="0" w:color="auto"/>
              <w:right w:val="single" w:sz="4" w:space="0" w:color="auto"/>
            </w:tcBorders>
            <w:vAlign w:val="center"/>
          </w:tcPr>
          <w:p w14:paraId="099C75B5" w14:textId="293B8093" w:rsidR="00B122A5" w:rsidRPr="003111E3" w:rsidRDefault="00B122A5" w:rsidP="00B122A5">
            <w:pPr>
              <w:spacing w:after="0"/>
              <w:rPr>
                <w:rFonts w:asciiTheme="majorBidi" w:hAnsiTheme="majorBidi" w:cstheme="majorBidi"/>
                <w:sz w:val="18"/>
                <w:szCs w:val="18"/>
              </w:rPr>
            </w:pPr>
            <w:r w:rsidRPr="003111E3">
              <w:rPr>
                <w:rFonts w:asciiTheme="majorBidi" w:hAnsiTheme="majorBidi" w:cstheme="majorBidi"/>
                <w:sz w:val="18"/>
                <w:szCs w:val="18"/>
              </w:rPr>
              <w:t>Prof. Dr. Fikret RAMAZANOĞLU</w:t>
            </w:r>
          </w:p>
        </w:tc>
        <w:tc>
          <w:tcPr>
            <w:tcW w:w="1118" w:type="dxa"/>
            <w:tcBorders>
              <w:top w:val="single" w:sz="4" w:space="0" w:color="auto"/>
              <w:left w:val="single" w:sz="4" w:space="0" w:color="auto"/>
              <w:bottom w:val="single" w:sz="4" w:space="0" w:color="auto"/>
              <w:right w:val="single" w:sz="4" w:space="0" w:color="auto"/>
            </w:tcBorders>
            <w:vAlign w:val="center"/>
          </w:tcPr>
          <w:p w14:paraId="525C4A0A" w14:textId="32E0E3E1"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Konu Değişikliği</w:t>
            </w:r>
          </w:p>
        </w:tc>
        <w:tc>
          <w:tcPr>
            <w:tcW w:w="3733" w:type="dxa"/>
            <w:tcBorders>
              <w:top w:val="single" w:sz="4" w:space="0" w:color="auto"/>
              <w:left w:val="single" w:sz="4" w:space="0" w:color="auto"/>
              <w:bottom w:val="single" w:sz="4" w:space="0" w:color="auto"/>
              <w:right w:val="single" w:sz="4" w:space="0" w:color="auto"/>
            </w:tcBorders>
            <w:vAlign w:val="center"/>
          </w:tcPr>
          <w:p w14:paraId="39913EB2" w14:textId="31AA2B41"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Beden Eğitimi ve Spor Öğretmenlerinin Mesleki Motivasyonları İle Kişilik Özellikleri Arasındaki İlişki</w:t>
            </w:r>
          </w:p>
        </w:tc>
      </w:tr>
      <w:tr w:rsidR="00B122A5" w:rsidRPr="003111E3" w14:paraId="1C799FA0" w14:textId="77777777" w:rsidTr="00EF4A6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E620B0D" w14:textId="0BDACA96"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Pınar Çağla ÖRKMEZ</w:t>
            </w:r>
          </w:p>
        </w:tc>
        <w:tc>
          <w:tcPr>
            <w:tcW w:w="1596" w:type="dxa"/>
            <w:tcBorders>
              <w:top w:val="single" w:sz="4" w:space="0" w:color="auto"/>
              <w:left w:val="single" w:sz="4" w:space="0" w:color="auto"/>
              <w:bottom w:val="single" w:sz="4" w:space="0" w:color="auto"/>
              <w:right w:val="single" w:sz="4" w:space="0" w:color="auto"/>
            </w:tcBorders>
            <w:vAlign w:val="center"/>
          </w:tcPr>
          <w:p w14:paraId="524EC3EB" w14:textId="473CC24D"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32BEF22D" w14:textId="2FE81A81"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Prof. Dr. Ali Fuat BOZ</w:t>
            </w:r>
          </w:p>
        </w:tc>
        <w:tc>
          <w:tcPr>
            <w:tcW w:w="1118" w:type="dxa"/>
            <w:tcBorders>
              <w:top w:val="single" w:sz="4" w:space="0" w:color="auto"/>
              <w:left w:val="single" w:sz="4" w:space="0" w:color="auto"/>
              <w:bottom w:val="single" w:sz="4" w:space="0" w:color="auto"/>
              <w:right w:val="single" w:sz="4" w:space="0" w:color="auto"/>
            </w:tcBorders>
            <w:vAlign w:val="center"/>
          </w:tcPr>
          <w:p w14:paraId="625D8016" w14:textId="6EAA586B"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Konu Değişikliği</w:t>
            </w:r>
          </w:p>
        </w:tc>
        <w:tc>
          <w:tcPr>
            <w:tcW w:w="3733" w:type="dxa"/>
            <w:tcBorders>
              <w:top w:val="single" w:sz="4" w:space="0" w:color="auto"/>
              <w:left w:val="single" w:sz="4" w:space="0" w:color="auto"/>
              <w:bottom w:val="single" w:sz="4" w:space="0" w:color="auto"/>
              <w:right w:val="single" w:sz="4" w:space="0" w:color="auto"/>
            </w:tcBorders>
            <w:vAlign w:val="center"/>
          </w:tcPr>
          <w:p w14:paraId="3807C0BB" w14:textId="57970ED5" w:rsidR="00B122A5" w:rsidRPr="003111E3" w:rsidRDefault="00B122A5" w:rsidP="00B122A5">
            <w:pPr>
              <w:spacing w:after="0"/>
              <w:rPr>
                <w:rFonts w:asciiTheme="majorBidi" w:hAnsiTheme="majorBidi" w:cstheme="majorBidi"/>
                <w:sz w:val="18"/>
                <w:szCs w:val="18"/>
              </w:rPr>
            </w:pPr>
            <w:r>
              <w:rPr>
                <w:rFonts w:asciiTheme="majorBidi" w:hAnsiTheme="majorBidi" w:cstheme="majorBidi"/>
                <w:sz w:val="18"/>
                <w:szCs w:val="18"/>
              </w:rPr>
              <w:t>Elektronik Güç Kartında EMI Filtre Tasarımı</w:t>
            </w:r>
          </w:p>
        </w:tc>
      </w:tr>
    </w:tbl>
    <w:p w14:paraId="0F5735A9" w14:textId="27B9E1AF" w:rsidR="003B6543" w:rsidRDefault="003B6543" w:rsidP="00C644CD">
      <w:pPr>
        <w:spacing w:after="60"/>
        <w:jc w:val="both"/>
        <w:rPr>
          <w:rFonts w:ascii="Times New Roman" w:eastAsia="Times New Roman" w:hAnsi="Times New Roman" w:cs="Times New Roman"/>
          <w:b/>
          <w:color w:val="FF0000"/>
          <w:sz w:val="18"/>
          <w:szCs w:val="18"/>
          <w:lang w:eastAsia="tr-TR"/>
        </w:rPr>
      </w:pPr>
    </w:p>
    <w:p w14:paraId="622A27C0" w14:textId="771329E7" w:rsidR="006E0EB0" w:rsidRPr="007746AB" w:rsidRDefault="006E0EB0" w:rsidP="006E0EB0">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27</w:t>
      </w:r>
      <w:r w:rsidRPr="00312709">
        <w:rPr>
          <w:rFonts w:ascii="Times New Roman" w:eastAsia="Times New Roman" w:hAnsi="Times New Roman" w:cs="Times New Roman"/>
          <w:b/>
          <w:color w:val="000000" w:themeColor="text1"/>
          <w:sz w:val="18"/>
          <w:szCs w:val="18"/>
          <w:lang w:eastAsia="tr-TR"/>
        </w:rPr>
        <w:t>.</w:t>
      </w:r>
      <w:r w:rsidRPr="00312709">
        <w:rPr>
          <w:rFonts w:ascii="Times New Roman" w:eastAsia="Times New Roman" w:hAnsi="Times New Roman" w:cs="Times New Roman"/>
          <w:color w:val="000000" w:themeColor="text1"/>
          <w:sz w:val="18"/>
          <w:szCs w:val="18"/>
          <w:lang w:eastAsia="tr-TR"/>
        </w:rPr>
        <w:t xml:space="preserve"> </w:t>
      </w:r>
      <w:r w:rsidRPr="007746AB">
        <w:rPr>
          <w:rFonts w:ascii="Times New Roman" w:eastAsia="Times New Roman" w:hAnsi="Times New Roman" w:cs="Times New Roman"/>
          <w:sz w:val="18"/>
          <w:szCs w:val="18"/>
          <w:lang w:eastAsia="tr-TR"/>
        </w:rPr>
        <w:t>Enstitümüz Yüksek Lisans programlarında kayıtlı olan öğrencilerinin dosyaları ve başarı durumları incelendi.</w:t>
      </w:r>
      <w:bookmarkStart w:id="2" w:name="_GoBack"/>
      <w:bookmarkEnd w:id="2"/>
      <w:r w:rsidRPr="007746AB">
        <w:rPr>
          <w:rFonts w:ascii="Times New Roman" w:eastAsia="Times New Roman" w:hAnsi="Times New Roman" w:cs="Times New Roman"/>
          <w:sz w:val="18"/>
          <w:szCs w:val="18"/>
          <w:lang w:eastAsia="tr-TR"/>
        </w:rPr>
        <w:t xml:space="preserve"> </w:t>
      </w:r>
    </w:p>
    <w:p w14:paraId="0643CCB1" w14:textId="690F5D7B" w:rsidR="006E0EB0" w:rsidRPr="007746AB" w:rsidRDefault="006E0EB0" w:rsidP="006E0EB0">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lastRenderedPageBreak/>
        <w:t xml:space="preserve">Yapılan inceleme ve görüşmeler neticesinde SUBÜ Lisansüstü Eğitim ve Öğretim Yönetmeliği’nin </w:t>
      </w:r>
      <w:r w:rsidR="00B42D76">
        <w:rPr>
          <w:rFonts w:ascii="Times New Roman" w:eastAsia="Times New Roman" w:hAnsi="Times New Roman" w:cs="Times New Roman"/>
          <w:sz w:val="18"/>
          <w:szCs w:val="18"/>
          <w:lang w:eastAsia="tr-TR"/>
        </w:rPr>
        <w:t>46</w:t>
      </w:r>
      <w:r>
        <w:rPr>
          <w:rFonts w:ascii="Times New Roman" w:eastAsia="Times New Roman" w:hAnsi="Times New Roman" w:cs="Times New Roman"/>
          <w:sz w:val="18"/>
          <w:szCs w:val="18"/>
          <w:lang w:eastAsia="tr-TR"/>
        </w:rPr>
        <w:t>-(</w:t>
      </w:r>
      <w:r w:rsidR="00B42D76">
        <w:rPr>
          <w:rFonts w:ascii="Times New Roman" w:eastAsia="Times New Roman" w:hAnsi="Times New Roman" w:cs="Times New Roman"/>
          <w:sz w:val="18"/>
          <w:szCs w:val="18"/>
          <w:lang w:eastAsia="tr-TR"/>
        </w:rPr>
        <w:t>1) maddesi</w:t>
      </w:r>
      <w:r>
        <w:rPr>
          <w:rFonts w:ascii="Times New Roman" w:eastAsia="Times New Roman" w:hAnsi="Times New Roman" w:cs="Times New Roman"/>
          <w:sz w:val="18"/>
          <w:szCs w:val="18"/>
          <w:lang w:eastAsia="tr-TR"/>
        </w:rPr>
        <w:t xml:space="preserve"> uyarınca 21.02</w:t>
      </w:r>
      <w:r w:rsidRPr="007746AB">
        <w:rPr>
          <w:rFonts w:ascii="Times New Roman" w:eastAsia="Times New Roman" w:hAnsi="Times New Roman" w:cs="Times New Roman"/>
          <w:sz w:val="18"/>
          <w:szCs w:val="18"/>
          <w:lang w:eastAsia="tr-TR"/>
        </w:rPr>
        <w:t>.2024 tarihinden itibaren ilişiklerinin kesilmesinin uygun olduğuna oy birliği ile karar verildi.</w:t>
      </w:r>
    </w:p>
    <w:tbl>
      <w:tblPr>
        <w:tblStyle w:val="TabloKlavuzu"/>
        <w:tblW w:w="0" w:type="auto"/>
        <w:tblLook w:val="04A0" w:firstRow="1" w:lastRow="0" w:firstColumn="1" w:lastColumn="0" w:noHBand="0" w:noVBand="1"/>
      </w:tblPr>
      <w:tblGrid>
        <w:gridCol w:w="1692"/>
        <w:gridCol w:w="3265"/>
        <w:gridCol w:w="4105"/>
      </w:tblGrid>
      <w:tr w:rsidR="006E0EB0" w:rsidRPr="007746AB" w14:paraId="569992AC" w14:textId="77777777" w:rsidTr="008B4B59">
        <w:tc>
          <w:tcPr>
            <w:tcW w:w="1692" w:type="dxa"/>
            <w:shd w:val="clear" w:color="auto" w:fill="BDD6EE" w:themeFill="accent1" w:themeFillTint="66"/>
          </w:tcPr>
          <w:p w14:paraId="584B58F2" w14:textId="77777777" w:rsidR="006E0EB0" w:rsidRPr="007746AB" w:rsidRDefault="006E0EB0" w:rsidP="008B4B59">
            <w:pPr>
              <w:rPr>
                <w:rFonts w:ascii="Times New Roman" w:eastAsia="Times New Roman" w:hAnsi="Times New Roman"/>
                <w:b/>
                <w:sz w:val="18"/>
                <w:szCs w:val="18"/>
              </w:rPr>
            </w:pPr>
            <w:r w:rsidRPr="007746AB">
              <w:rPr>
                <w:rFonts w:ascii="Times New Roman" w:eastAsia="Times New Roman" w:hAnsi="Times New Roman"/>
                <w:b/>
                <w:sz w:val="18"/>
                <w:szCs w:val="18"/>
              </w:rPr>
              <w:t>Öğrenci Numarası</w:t>
            </w:r>
          </w:p>
        </w:tc>
        <w:tc>
          <w:tcPr>
            <w:tcW w:w="3265" w:type="dxa"/>
            <w:shd w:val="clear" w:color="auto" w:fill="BDD6EE" w:themeFill="accent1" w:themeFillTint="66"/>
          </w:tcPr>
          <w:p w14:paraId="5DA033B9" w14:textId="77777777" w:rsidR="006E0EB0" w:rsidRPr="007746AB" w:rsidRDefault="006E0EB0" w:rsidP="008B4B59">
            <w:pPr>
              <w:rPr>
                <w:rFonts w:ascii="Times New Roman" w:eastAsia="Times New Roman" w:hAnsi="Times New Roman"/>
                <w:b/>
                <w:sz w:val="18"/>
                <w:szCs w:val="18"/>
              </w:rPr>
            </w:pPr>
            <w:r w:rsidRPr="007746AB">
              <w:rPr>
                <w:rFonts w:ascii="Times New Roman" w:eastAsia="Times New Roman" w:hAnsi="Times New Roman"/>
                <w:b/>
                <w:sz w:val="18"/>
                <w:szCs w:val="18"/>
              </w:rPr>
              <w:t>Adı Soyadı</w:t>
            </w:r>
          </w:p>
        </w:tc>
        <w:tc>
          <w:tcPr>
            <w:tcW w:w="4105" w:type="dxa"/>
            <w:shd w:val="clear" w:color="auto" w:fill="BDD6EE" w:themeFill="accent1" w:themeFillTint="66"/>
          </w:tcPr>
          <w:p w14:paraId="65ED2B0E" w14:textId="77777777" w:rsidR="006E0EB0" w:rsidRPr="007746AB" w:rsidRDefault="006E0EB0" w:rsidP="008B4B59">
            <w:pPr>
              <w:rPr>
                <w:rFonts w:ascii="Times New Roman" w:eastAsia="Times New Roman" w:hAnsi="Times New Roman"/>
                <w:b/>
                <w:sz w:val="18"/>
                <w:szCs w:val="18"/>
              </w:rPr>
            </w:pPr>
            <w:r w:rsidRPr="007746AB">
              <w:rPr>
                <w:rFonts w:ascii="Times New Roman" w:eastAsia="Times New Roman" w:hAnsi="Times New Roman"/>
                <w:b/>
                <w:sz w:val="18"/>
                <w:szCs w:val="18"/>
              </w:rPr>
              <w:t>Kayıt Silinme Nedeni</w:t>
            </w:r>
          </w:p>
        </w:tc>
      </w:tr>
      <w:tr w:rsidR="006E0EB0" w:rsidRPr="007746AB" w14:paraId="4BD335E0" w14:textId="77777777" w:rsidTr="008B4B59">
        <w:tc>
          <w:tcPr>
            <w:tcW w:w="1692" w:type="dxa"/>
          </w:tcPr>
          <w:p w14:paraId="5C9CC17A" w14:textId="0075B8C0" w:rsidR="006E0EB0" w:rsidRPr="007746AB" w:rsidRDefault="00B42D76" w:rsidP="008B4B59">
            <w:pPr>
              <w:rPr>
                <w:rFonts w:ascii="Times New Roman" w:hAnsi="Times New Roman"/>
                <w:sz w:val="18"/>
                <w:szCs w:val="18"/>
              </w:rPr>
            </w:pPr>
            <w:r>
              <w:rPr>
                <w:rFonts w:ascii="Times New Roman" w:eastAsia="Times New Roman" w:hAnsi="Times New Roman"/>
                <w:sz w:val="18"/>
                <w:szCs w:val="18"/>
              </w:rPr>
              <w:t>1570D41005</w:t>
            </w:r>
          </w:p>
        </w:tc>
        <w:tc>
          <w:tcPr>
            <w:tcW w:w="3265" w:type="dxa"/>
          </w:tcPr>
          <w:p w14:paraId="04B73BDE" w14:textId="17525878" w:rsidR="006E0EB0" w:rsidRPr="007746AB" w:rsidRDefault="00B42D76" w:rsidP="008B4B59">
            <w:pPr>
              <w:rPr>
                <w:rFonts w:ascii="Times New Roman" w:hAnsi="Times New Roman"/>
                <w:sz w:val="18"/>
                <w:szCs w:val="18"/>
              </w:rPr>
            </w:pPr>
            <w:r>
              <w:rPr>
                <w:rFonts w:ascii="Times New Roman" w:eastAsia="Times New Roman" w:hAnsi="Times New Roman"/>
                <w:sz w:val="18"/>
                <w:szCs w:val="18"/>
              </w:rPr>
              <w:t>Filiz UĞUR BAYRAKTAR</w:t>
            </w:r>
          </w:p>
        </w:tc>
        <w:tc>
          <w:tcPr>
            <w:tcW w:w="4105" w:type="dxa"/>
          </w:tcPr>
          <w:p w14:paraId="04805F43" w14:textId="677D5E40" w:rsidR="006E0EB0" w:rsidRPr="007746AB" w:rsidRDefault="00B42D76" w:rsidP="00B42D76">
            <w:pPr>
              <w:rPr>
                <w:rFonts w:ascii="Times New Roman" w:hAnsi="Times New Roman"/>
                <w:sz w:val="18"/>
                <w:szCs w:val="18"/>
              </w:rPr>
            </w:pPr>
            <w:r>
              <w:rPr>
                <w:rFonts w:ascii="Times New Roman" w:eastAsia="Times New Roman" w:hAnsi="Times New Roman"/>
                <w:sz w:val="18"/>
                <w:szCs w:val="18"/>
              </w:rPr>
              <w:t>SUBU LEÖY 46 (1</w:t>
            </w:r>
            <w:r w:rsidR="006E0EB0" w:rsidRPr="007746AB">
              <w:rPr>
                <w:rFonts w:ascii="Times New Roman" w:eastAsia="Times New Roman" w:hAnsi="Times New Roman"/>
                <w:sz w:val="18"/>
                <w:szCs w:val="18"/>
              </w:rPr>
              <w:t xml:space="preserve">)   Yönetmelikte belirtilen sürede doktora </w:t>
            </w:r>
            <w:r>
              <w:rPr>
                <w:rFonts w:ascii="Times New Roman" w:eastAsia="Times New Roman" w:hAnsi="Times New Roman"/>
                <w:sz w:val="18"/>
                <w:szCs w:val="18"/>
              </w:rPr>
              <w:t xml:space="preserve">tezini teslim etmediği </w:t>
            </w:r>
            <w:r w:rsidR="006E0EB0" w:rsidRPr="007746AB">
              <w:rPr>
                <w:rFonts w:ascii="Times New Roman" w:eastAsia="Times New Roman" w:hAnsi="Times New Roman"/>
                <w:sz w:val="18"/>
                <w:szCs w:val="18"/>
              </w:rPr>
              <w:t>için.</w:t>
            </w:r>
          </w:p>
        </w:tc>
      </w:tr>
      <w:tr w:rsidR="00B42D76" w:rsidRPr="007746AB" w14:paraId="40E9B765" w14:textId="77777777" w:rsidTr="008B4B59">
        <w:tc>
          <w:tcPr>
            <w:tcW w:w="1692" w:type="dxa"/>
          </w:tcPr>
          <w:p w14:paraId="30CB3413" w14:textId="42A1B5A2"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1160D20004</w:t>
            </w:r>
          </w:p>
        </w:tc>
        <w:tc>
          <w:tcPr>
            <w:tcW w:w="3265" w:type="dxa"/>
          </w:tcPr>
          <w:p w14:paraId="7E998D99" w14:textId="7D8DEAD2"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Hüseyin Murat YALÇIN</w:t>
            </w:r>
          </w:p>
        </w:tc>
        <w:tc>
          <w:tcPr>
            <w:tcW w:w="4105" w:type="dxa"/>
          </w:tcPr>
          <w:p w14:paraId="63DA1879" w14:textId="2FE00B86"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SUBU LEÖY 46 (1</w:t>
            </w:r>
            <w:r w:rsidRPr="007746AB">
              <w:rPr>
                <w:rFonts w:ascii="Times New Roman" w:eastAsia="Times New Roman" w:hAnsi="Times New Roman"/>
                <w:sz w:val="18"/>
                <w:szCs w:val="18"/>
              </w:rPr>
              <w:t xml:space="preserve">)   Yönetmelikte belirtilen sürede doktora </w:t>
            </w:r>
            <w:r>
              <w:rPr>
                <w:rFonts w:ascii="Times New Roman" w:eastAsia="Times New Roman" w:hAnsi="Times New Roman"/>
                <w:sz w:val="18"/>
                <w:szCs w:val="18"/>
              </w:rPr>
              <w:t xml:space="preserve">tezini teslim etmediği </w:t>
            </w:r>
            <w:r w:rsidRPr="007746AB">
              <w:rPr>
                <w:rFonts w:ascii="Times New Roman" w:eastAsia="Times New Roman" w:hAnsi="Times New Roman"/>
                <w:sz w:val="18"/>
                <w:szCs w:val="18"/>
              </w:rPr>
              <w:t>için.</w:t>
            </w:r>
          </w:p>
        </w:tc>
      </w:tr>
      <w:tr w:rsidR="00B42D76" w:rsidRPr="007746AB" w14:paraId="44E962F4" w14:textId="77777777" w:rsidTr="008B4B59">
        <w:tc>
          <w:tcPr>
            <w:tcW w:w="1692" w:type="dxa"/>
          </w:tcPr>
          <w:p w14:paraId="0614E09E" w14:textId="5944A99F"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0850D22011</w:t>
            </w:r>
          </w:p>
        </w:tc>
        <w:tc>
          <w:tcPr>
            <w:tcW w:w="3265" w:type="dxa"/>
          </w:tcPr>
          <w:p w14:paraId="69F9B8B5" w14:textId="06F893D5"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Yılmaz EROĞLU</w:t>
            </w:r>
          </w:p>
        </w:tc>
        <w:tc>
          <w:tcPr>
            <w:tcW w:w="4105" w:type="dxa"/>
          </w:tcPr>
          <w:p w14:paraId="2C2FE823" w14:textId="292CD5C2" w:rsidR="00B42D76" w:rsidRPr="007746AB" w:rsidRDefault="00B42D76" w:rsidP="00B42D76">
            <w:pPr>
              <w:rPr>
                <w:rFonts w:ascii="Times New Roman" w:eastAsia="Times New Roman" w:hAnsi="Times New Roman"/>
                <w:sz w:val="18"/>
                <w:szCs w:val="18"/>
              </w:rPr>
            </w:pPr>
            <w:r>
              <w:rPr>
                <w:rFonts w:ascii="Times New Roman" w:eastAsia="Times New Roman" w:hAnsi="Times New Roman"/>
                <w:sz w:val="18"/>
                <w:szCs w:val="18"/>
              </w:rPr>
              <w:t>SUBU LEÖY 46 (1</w:t>
            </w:r>
            <w:r w:rsidRPr="007746AB">
              <w:rPr>
                <w:rFonts w:ascii="Times New Roman" w:eastAsia="Times New Roman" w:hAnsi="Times New Roman"/>
                <w:sz w:val="18"/>
                <w:szCs w:val="18"/>
              </w:rPr>
              <w:t xml:space="preserve">)   Yönetmelikte belirtilen sürede doktora </w:t>
            </w:r>
            <w:r>
              <w:rPr>
                <w:rFonts w:ascii="Times New Roman" w:eastAsia="Times New Roman" w:hAnsi="Times New Roman"/>
                <w:sz w:val="18"/>
                <w:szCs w:val="18"/>
              </w:rPr>
              <w:t xml:space="preserve">tezini teslim etmediği </w:t>
            </w:r>
            <w:r w:rsidRPr="007746AB">
              <w:rPr>
                <w:rFonts w:ascii="Times New Roman" w:eastAsia="Times New Roman" w:hAnsi="Times New Roman"/>
                <w:sz w:val="18"/>
                <w:szCs w:val="18"/>
              </w:rPr>
              <w:t>için.</w:t>
            </w:r>
          </w:p>
        </w:tc>
      </w:tr>
      <w:tr w:rsidR="006A4230" w:rsidRPr="007746AB" w14:paraId="5847DF58" w14:textId="77777777" w:rsidTr="008B4B59">
        <w:tc>
          <w:tcPr>
            <w:tcW w:w="1692" w:type="dxa"/>
          </w:tcPr>
          <w:p w14:paraId="1CEB5976" w14:textId="77F02327"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22501109001</w:t>
            </w:r>
          </w:p>
        </w:tc>
        <w:tc>
          <w:tcPr>
            <w:tcW w:w="3265" w:type="dxa"/>
          </w:tcPr>
          <w:p w14:paraId="0BD3BDF1" w14:textId="202856EB"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Orhan BAYLAN</w:t>
            </w:r>
          </w:p>
        </w:tc>
        <w:tc>
          <w:tcPr>
            <w:tcW w:w="4105" w:type="dxa"/>
          </w:tcPr>
          <w:p w14:paraId="552A7142" w14:textId="3BA574E5"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Başarısızlık Nedeniyle</w:t>
            </w:r>
          </w:p>
        </w:tc>
      </w:tr>
      <w:tr w:rsidR="006A4230" w:rsidRPr="007746AB" w14:paraId="5DE0F2E0" w14:textId="77777777" w:rsidTr="008B4B59">
        <w:tc>
          <w:tcPr>
            <w:tcW w:w="1692" w:type="dxa"/>
          </w:tcPr>
          <w:p w14:paraId="02636142" w14:textId="07C0CF2C"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1550D047004</w:t>
            </w:r>
          </w:p>
        </w:tc>
        <w:tc>
          <w:tcPr>
            <w:tcW w:w="3265" w:type="dxa"/>
          </w:tcPr>
          <w:p w14:paraId="3996D5E0" w14:textId="56D21A4E"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ASGHAR NAJAFIGHAREHTAPEH</w:t>
            </w:r>
          </w:p>
        </w:tc>
        <w:tc>
          <w:tcPr>
            <w:tcW w:w="4105" w:type="dxa"/>
          </w:tcPr>
          <w:p w14:paraId="6A97D55B" w14:textId="3B478B26"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Başarısızlık Nedeniyle</w:t>
            </w:r>
          </w:p>
        </w:tc>
      </w:tr>
      <w:tr w:rsidR="006A4230" w:rsidRPr="007746AB" w14:paraId="2C4A605D" w14:textId="77777777" w:rsidTr="008B4B59">
        <w:tc>
          <w:tcPr>
            <w:tcW w:w="1692" w:type="dxa"/>
          </w:tcPr>
          <w:p w14:paraId="429BAFB3" w14:textId="005A5CE4"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Y195012069</w:t>
            </w:r>
          </w:p>
        </w:tc>
        <w:tc>
          <w:tcPr>
            <w:tcW w:w="3265" w:type="dxa"/>
          </w:tcPr>
          <w:p w14:paraId="69B034C6" w14:textId="43A7BBE8"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Yusuf Ziya SALIK</w:t>
            </w:r>
          </w:p>
        </w:tc>
        <w:tc>
          <w:tcPr>
            <w:tcW w:w="4105" w:type="dxa"/>
          </w:tcPr>
          <w:p w14:paraId="27E58C76" w14:textId="5FC6681B" w:rsidR="006A4230" w:rsidRDefault="006A4230" w:rsidP="00B42D76">
            <w:pPr>
              <w:rPr>
                <w:rFonts w:ascii="Times New Roman" w:eastAsia="Times New Roman" w:hAnsi="Times New Roman"/>
                <w:sz w:val="18"/>
                <w:szCs w:val="18"/>
              </w:rPr>
            </w:pPr>
            <w:r>
              <w:rPr>
                <w:rFonts w:ascii="Times New Roman" w:eastAsia="Times New Roman" w:hAnsi="Times New Roman"/>
                <w:sz w:val="18"/>
                <w:szCs w:val="18"/>
              </w:rPr>
              <w:t>Başarısızlık</w:t>
            </w:r>
            <w:r w:rsidR="008B4B59">
              <w:rPr>
                <w:rFonts w:ascii="Times New Roman" w:eastAsia="Times New Roman" w:hAnsi="Times New Roman"/>
                <w:sz w:val="18"/>
                <w:szCs w:val="18"/>
              </w:rPr>
              <w:t xml:space="preserve"> Nedeniyle</w:t>
            </w:r>
          </w:p>
        </w:tc>
      </w:tr>
      <w:tr w:rsidR="008B4B59" w:rsidRPr="007746AB" w14:paraId="4A42423F" w14:textId="77777777" w:rsidTr="008B4B59">
        <w:tc>
          <w:tcPr>
            <w:tcW w:w="1692" w:type="dxa"/>
          </w:tcPr>
          <w:p w14:paraId="1382EF5F" w14:textId="27D6AA1A" w:rsidR="008B4B59" w:rsidRDefault="008B4B59" w:rsidP="00B42D76">
            <w:pPr>
              <w:rPr>
                <w:rFonts w:ascii="Times New Roman" w:eastAsia="Times New Roman" w:hAnsi="Times New Roman"/>
                <w:sz w:val="18"/>
                <w:szCs w:val="18"/>
              </w:rPr>
            </w:pPr>
            <w:r>
              <w:rPr>
                <w:rFonts w:ascii="Times New Roman" w:eastAsia="Times New Roman" w:hAnsi="Times New Roman"/>
                <w:sz w:val="18"/>
                <w:szCs w:val="18"/>
              </w:rPr>
              <w:t>1570D41007</w:t>
            </w:r>
          </w:p>
        </w:tc>
        <w:tc>
          <w:tcPr>
            <w:tcW w:w="3265" w:type="dxa"/>
          </w:tcPr>
          <w:p w14:paraId="2125D3A0" w14:textId="29230736" w:rsidR="008B4B59" w:rsidRDefault="008B4B59" w:rsidP="00B42D76">
            <w:pPr>
              <w:rPr>
                <w:rFonts w:ascii="Times New Roman" w:eastAsia="Times New Roman" w:hAnsi="Times New Roman"/>
                <w:sz w:val="18"/>
                <w:szCs w:val="18"/>
              </w:rPr>
            </w:pPr>
            <w:r>
              <w:rPr>
                <w:rFonts w:ascii="Times New Roman" w:eastAsia="Times New Roman" w:hAnsi="Times New Roman"/>
                <w:sz w:val="18"/>
                <w:szCs w:val="18"/>
              </w:rPr>
              <w:t>Emre DİLBAZ</w:t>
            </w:r>
          </w:p>
        </w:tc>
        <w:tc>
          <w:tcPr>
            <w:tcW w:w="4105" w:type="dxa"/>
          </w:tcPr>
          <w:p w14:paraId="433458DF" w14:textId="26A14542" w:rsidR="008B4B59" w:rsidRDefault="008B4B59" w:rsidP="00B42D76">
            <w:pPr>
              <w:rPr>
                <w:rFonts w:ascii="Times New Roman" w:eastAsia="Times New Roman" w:hAnsi="Times New Roman"/>
                <w:sz w:val="18"/>
                <w:szCs w:val="18"/>
              </w:rPr>
            </w:pPr>
            <w:r>
              <w:rPr>
                <w:rFonts w:ascii="Times New Roman" w:eastAsia="Times New Roman" w:hAnsi="Times New Roman"/>
                <w:sz w:val="18"/>
                <w:szCs w:val="18"/>
              </w:rPr>
              <w:t>Başarısızlık Nedeniyle</w:t>
            </w:r>
          </w:p>
        </w:tc>
      </w:tr>
    </w:tbl>
    <w:p w14:paraId="3FF747C7" w14:textId="36E919C1" w:rsidR="00A75AD4" w:rsidRDefault="00A75AD4" w:rsidP="002A65B9">
      <w:pPr>
        <w:spacing w:after="60" w:line="240" w:lineRule="auto"/>
        <w:jc w:val="both"/>
        <w:rPr>
          <w:rFonts w:ascii="Times New Roman" w:eastAsia="Times New Roman" w:hAnsi="Times New Roman" w:cs="Times New Roman"/>
          <w:b/>
          <w:sz w:val="18"/>
          <w:szCs w:val="18"/>
          <w:lang w:eastAsia="tr-TR"/>
        </w:rPr>
      </w:pPr>
      <w:bookmarkStart w:id="3" w:name="_Hlk158753875"/>
    </w:p>
    <w:p w14:paraId="6A91E307" w14:textId="38CC5E3B" w:rsidR="00534277" w:rsidRPr="00326BA9" w:rsidRDefault="00534277" w:rsidP="00534277">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28</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w:t>
      </w:r>
      <w:r>
        <w:rPr>
          <w:rFonts w:ascii="Times New Roman" w:hAnsi="Times New Roman" w:cs="Times New Roman"/>
          <w:sz w:val="18"/>
          <w:szCs w:val="18"/>
        </w:rPr>
        <w:t xml:space="preserve">Makine </w:t>
      </w:r>
      <w:r w:rsidRPr="00326BA9">
        <w:rPr>
          <w:rFonts w:ascii="Times New Roman" w:hAnsi="Times New Roman" w:cs="Times New Roman"/>
          <w:sz w:val="18"/>
          <w:szCs w:val="18"/>
        </w:rPr>
        <w:t xml:space="preserve">Mühendisliği EABD’de </w:t>
      </w:r>
      <w:r>
        <w:rPr>
          <w:rFonts w:ascii="Times New Roman" w:hAnsi="Times New Roman" w:cs="Times New Roman"/>
          <w:b/>
          <w:sz w:val="18"/>
          <w:szCs w:val="18"/>
        </w:rPr>
        <w:t>Doç. Dr. Nuri AKKAŞ</w:t>
      </w:r>
      <w:r w:rsidRPr="00326BA9">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Bilal BİTİRİM</w:t>
      </w:r>
      <w:r w:rsidRPr="00326BA9">
        <w:rPr>
          <w:rFonts w:ascii="Times New Roman" w:hAnsi="Times New Roman" w:cs="Times New Roman"/>
          <w:sz w:val="18"/>
          <w:szCs w:val="18"/>
        </w:rPr>
        <w:t>’</w:t>
      </w:r>
      <w:r>
        <w:rPr>
          <w:rFonts w:ascii="Times New Roman" w:hAnsi="Times New Roman" w:cs="Times New Roman"/>
          <w:sz w:val="18"/>
          <w:szCs w:val="18"/>
        </w:rPr>
        <w:t>i</w:t>
      </w:r>
      <w:r w:rsidRPr="00326BA9">
        <w:rPr>
          <w:rFonts w:ascii="Times New Roman" w:hAnsi="Times New Roman" w:cs="Times New Roman"/>
          <w:sz w:val="18"/>
          <w:szCs w:val="18"/>
        </w:rPr>
        <w:t xml:space="preserve">n </w:t>
      </w:r>
      <w:r w:rsidRPr="00326BA9">
        <w:rPr>
          <w:rFonts w:ascii="Times New Roman" w:hAnsi="Times New Roman" w:cs="Times New Roman"/>
          <w:b/>
          <w:sz w:val="18"/>
          <w:szCs w:val="18"/>
        </w:rPr>
        <w:t>“</w:t>
      </w:r>
      <w:r>
        <w:rPr>
          <w:rFonts w:ascii="Times New Roman" w:eastAsia="Calibri" w:hAnsi="Times New Roman" w:cs="Times New Roman"/>
          <w:b/>
          <w:sz w:val="18"/>
          <w:szCs w:val="18"/>
        </w:rPr>
        <w:t>Otomotiv Sektöründe Kullanılan SCGA500 Malzemesinin Direnç Nokta Kaynağında Mekanik Özelliklerinin İncelenmesi</w:t>
      </w:r>
      <w:r w:rsidRPr="00326BA9">
        <w:rPr>
          <w:rFonts w:ascii="Times New Roman" w:eastAsia="Calibri" w:hAnsi="Times New Roman" w:cs="Times New Roman"/>
          <w:b/>
          <w:sz w:val="18"/>
          <w:szCs w:val="18"/>
        </w:rPr>
        <w:t>”</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başlıklı tezini tamamladığına dair danışmanının tez teslim formu ve ekleri okundu. </w:t>
      </w:r>
    </w:p>
    <w:p w14:paraId="79BF6D90" w14:textId="77777777" w:rsidR="00534277" w:rsidRPr="00A9700B" w:rsidRDefault="00534277" w:rsidP="005342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w:t>
      </w:r>
      <w:r w:rsidRPr="00A9700B">
        <w:rPr>
          <w:rFonts w:ascii="Times New Roman" w:eastAsia="Calibri" w:hAnsi="Times New Roman" w:cs="Times New Roman"/>
          <w:sz w:val="18"/>
          <w:szCs w:val="18"/>
          <w:lang w:eastAsia="tr-TR"/>
        </w:rPr>
        <w:t xml:space="preserve">aşağıdaki şekliyle kabulüne, </w:t>
      </w:r>
    </w:p>
    <w:p w14:paraId="0E4D14DE" w14:textId="4808C747" w:rsidR="009D34A5" w:rsidRPr="00EC26EB" w:rsidRDefault="009D34A5" w:rsidP="009D34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Üniversitemiz dışından gelen öğretim üyelerinin</w:t>
      </w:r>
      <w:r>
        <w:rPr>
          <w:rFonts w:ascii="Times New Roman" w:eastAsia="Calibri" w:hAnsi="Times New Roman" w:cs="Times New Roman"/>
          <w:color w:val="000000" w:themeColor="text1"/>
          <w:sz w:val="18"/>
          <w:szCs w:val="18"/>
          <w:lang w:eastAsia="tr-TR"/>
        </w:rPr>
        <w:t xml:space="preserve"> harcırahlarının</w:t>
      </w:r>
      <w:r w:rsidRPr="00EC26EB">
        <w:rPr>
          <w:rFonts w:ascii="Times New Roman" w:eastAsia="Calibri" w:hAnsi="Times New Roman" w:cs="Times New Roman"/>
          <w:color w:val="000000" w:themeColor="text1"/>
          <w:sz w:val="18"/>
          <w:szCs w:val="18"/>
          <w:lang w:eastAsia="tr-TR"/>
        </w:rPr>
        <w:t xml:space="preserve"> 2547 sayılı kanunun 39. maddesine istinaden Enstitümüz bütçesinden yolluklu (belediyeler tarafından belirlenen rayiç bedel üzerinden) ve yevmiyesiz olarak karşılanmasına oy birliği ile karar verildi. </w:t>
      </w:r>
    </w:p>
    <w:p w14:paraId="568D915A" w14:textId="1438DE73" w:rsidR="00534277" w:rsidRPr="00A9700B" w:rsidRDefault="00534277" w:rsidP="0053427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Nuri AKKAŞ</w:t>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b/>
          <w:sz w:val="18"/>
          <w:szCs w:val="18"/>
          <w:lang w:eastAsia="tr-TR"/>
        </w:rPr>
        <w:t>Yönetici</w:t>
      </w:r>
    </w:p>
    <w:p w14:paraId="100E0A0E" w14:textId="0E9DBFC0" w:rsidR="00534277" w:rsidRPr="00A9700B" w:rsidRDefault="00534277" w:rsidP="0053427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Salim ASLANLAR</w:t>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t>Jüri Üyesi</w:t>
      </w:r>
    </w:p>
    <w:p w14:paraId="05A48532" w14:textId="30540D90" w:rsidR="00534277" w:rsidRPr="00A9700B" w:rsidRDefault="00534277" w:rsidP="00534277">
      <w:pPr>
        <w:spacing w:after="0" w:line="240" w:lineRule="auto"/>
        <w:jc w:val="both"/>
        <w:rPr>
          <w:rFonts w:ascii="Times New Roman" w:eastAsia="Times New Roman" w:hAnsi="Times New Roman" w:cs="Times New Roman"/>
          <w:b/>
          <w:sz w:val="18"/>
          <w:szCs w:val="18"/>
          <w:lang w:eastAsia="tr-TR"/>
        </w:rPr>
      </w:pPr>
      <w:r w:rsidRPr="00A9700B">
        <w:rPr>
          <w:rFonts w:ascii="Times New Roman" w:eastAsia="Times New Roman" w:hAnsi="Times New Roman" w:cs="Times New Roman"/>
          <w:b/>
          <w:iCs/>
          <w:sz w:val="18"/>
          <w:szCs w:val="18"/>
          <w:lang w:eastAsia="tr-TR"/>
        </w:rPr>
        <w:t xml:space="preserve">Dr. Öğr. Üyesi </w:t>
      </w:r>
      <w:r>
        <w:rPr>
          <w:rFonts w:ascii="Times New Roman" w:eastAsia="Times New Roman" w:hAnsi="Times New Roman" w:cs="Times New Roman"/>
          <w:b/>
          <w:iCs/>
          <w:sz w:val="18"/>
          <w:szCs w:val="18"/>
          <w:lang w:eastAsia="tr-TR"/>
        </w:rPr>
        <w:t>Serkan APAY</w:t>
      </w:r>
      <w:r w:rsidRPr="00A9700B">
        <w:rPr>
          <w:rFonts w:ascii="Times New Roman" w:eastAsia="Times New Roman" w:hAnsi="Times New Roman" w:cs="Times New Roman"/>
          <w:b/>
          <w:iCs/>
          <w:sz w:val="18"/>
          <w:szCs w:val="18"/>
          <w:lang w:eastAsia="tr-TR"/>
        </w:rPr>
        <w:tab/>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b/>
          <w:sz w:val="18"/>
          <w:szCs w:val="18"/>
          <w:lang w:eastAsia="tr-TR"/>
        </w:rPr>
        <w:tab/>
        <w:t>Jüri Üyesi</w:t>
      </w:r>
    </w:p>
    <w:p w14:paraId="139674EE" w14:textId="0496878D" w:rsidR="00534277" w:rsidRPr="00A9700B" w:rsidRDefault="00534277" w:rsidP="00534277">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Düzce Üniversitesi</w:t>
      </w:r>
    </w:p>
    <w:p w14:paraId="0E1096EC" w14:textId="00F8D22A" w:rsidR="00534277" w:rsidRPr="00A9700B" w:rsidRDefault="00534277" w:rsidP="0053427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Dr. Öğr. Üyesi Erdinç İLHAN</w:t>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t>Yedek Jüri Üyesi</w:t>
      </w:r>
    </w:p>
    <w:p w14:paraId="2D7A81A6" w14:textId="471D2B0F" w:rsidR="00534277" w:rsidRPr="00A9700B" w:rsidRDefault="00534277" w:rsidP="0053427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Dr. Öğr. Üyesi Volkan ONAR</w:t>
      </w:r>
      <w:r w:rsidRPr="00A9700B">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r w:rsidRPr="00A9700B">
        <w:rPr>
          <w:rFonts w:ascii="Times New Roman" w:eastAsia="Times New Roman" w:hAnsi="Times New Roman" w:cs="Times New Roman"/>
          <w:sz w:val="18"/>
          <w:szCs w:val="18"/>
          <w:lang w:eastAsia="tr-TR"/>
        </w:rPr>
        <w:t xml:space="preserve">nden oluşmasına </w:t>
      </w:r>
      <w:r w:rsidRPr="00A9700B">
        <w:rPr>
          <w:rFonts w:ascii="Times New Roman" w:eastAsia="Times New Roman" w:hAnsi="Times New Roman" w:cs="Times New Roman"/>
          <w:sz w:val="18"/>
          <w:szCs w:val="18"/>
          <w:u w:val="single"/>
          <w:lang w:eastAsia="tr-TR"/>
        </w:rPr>
        <w:t>oybirliği</w:t>
      </w:r>
      <w:r w:rsidRPr="00A9700B">
        <w:rPr>
          <w:rFonts w:ascii="Times New Roman" w:eastAsia="Times New Roman" w:hAnsi="Times New Roman" w:cs="Times New Roman"/>
          <w:sz w:val="18"/>
          <w:szCs w:val="18"/>
          <w:lang w:eastAsia="tr-TR"/>
        </w:rPr>
        <w:t xml:space="preserve"> ile karar verildi.</w:t>
      </w:r>
      <w:r w:rsidRPr="00A9700B">
        <w:rPr>
          <w:rFonts w:ascii="Times New Roman" w:eastAsia="Times New Roman" w:hAnsi="Times New Roman" w:cs="Times New Roman"/>
          <w:b/>
          <w:sz w:val="18"/>
          <w:szCs w:val="18"/>
          <w:lang w:eastAsia="tr-TR"/>
        </w:rPr>
        <w:t xml:space="preserve"> </w:t>
      </w:r>
    </w:p>
    <w:p w14:paraId="4FCC93B2" w14:textId="5ADB18A2" w:rsidR="00534277" w:rsidRPr="00A9700B" w:rsidRDefault="00534277" w:rsidP="00534277">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Pamukkale Üniversitesi</w:t>
      </w:r>
    </w:p>
    <w:p w14:paraId="278DDC4E" w14:textId="207DA504" w:rsidR="00534277" w:rsidRDefault="00534277" w:rsidP="002A65B9">
      <w:pPr>
        <w:spacing w:after="60" w:line="240" w:lineRule="auto"/>
        <w:jc w:val="both"/>
        <w:rPr>
          <w:rFonts w:ascii="Times New Roman" w:eastAsia="Times New Roman" w:hAnsi="Times New Roman" w:cs="Times New Roman"/>
          <w:b/>
          <w:sz w:val="18"/>
          <w:szCs w:val="18"/>
          <w:lang w:eastAsia="tr-TR"/>
        </w:rPr>
      </w:pPr>
    </w:p>
    <w:p w14:paraId="4AB3093D" w14:textId="29432000" w:rsidR="000A227A" w:rsidRPr="00EC26EB" w:rsidRDefault="000A227A" w:rsidP="000A227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29</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 xml:space="preserve">Enstitümüz Lisansüstü programlara kayıtlı olup 2023-2024 Bahar yarıyılında </w:t>
      </w:r>
      <w:r w:rsidRPr="00EC26EB">
        <w:rPr>
          <w:rFonts w:ascii="Times New Roman" w:eastAsia="Times New Roman" w:hAnsi="Times New Roman" w:cs="Times New Roman"/>
          <w:color w:val="000000" w:themeColor="text1"/>
          <w:sz w:val="18"/>
          <w:szCs w:val="18"/>
          <w:lang w:eastAsia="tr-TR"/>
        </w:rPr>
        <w:t>farklı enstitü</w:t>
      </w:r>
      <w:r>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den ders alma</w:t>
      </w:r>
      <w:r>
        <w:rPr>
          <w:rFonts w:ascii="Times New Roman" w:eastAsia="Times New Roman" w:hAnsi="Times New Roman" w:cs="Times New Roman"/>
          <w:color w:val="000000" w:themeColor="text1"/>
          <w:sz w:val="18"/>
          <w:szCs w:val="18"/>
          <w:lang w:eastAsia="tr-TR"/>
        </w:rPr>
        <w:t>k isteyen öğrencilerimizin</w:t>
      </w:r>
      <w:r w:rsidRPr="00EC26EB">
        <w:rPr>
          <w:rFonts w:ascii="Times New Roman" w:eastAsia="Times New Roman" w:hAnsi="Times New Roman" w:cs="Times New Roman"/>
          <w:color w:val="000000" w:themeColor="text1"/>
          <w:sz w:val="18"/>
          <w:szCs w:val="18"/>
          <w:lang w:eastAsia="tr-TR"/>
        </w:rPr>
        <w:t xml:space="preserve"> dilekçe</w:t>
      </w:r>
      <w:r>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i okundu.</w:t>
      </w:r>
    </w:p>
    <w:p w14:paraId="5176573B" w14:textId="3B3DA706" w:rsidR="000A227A" w:rsidRPr="00EC26EB" w:rsidRDefault="000A227A" w:rsidP="000A227A">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üyeleri ve Anabilim Dalı Başkanlıklarının onayları</w:t>
      </w:r>
      <w:r w:rsidRPr="00EC26EB">
        <w:rPr>
          <w:rFonts w:ascii="Times New Roman" w:eastAsia="Times New Roman" w:hAnsi="Times New Roman" w:cs="Times New Roman"/>
          <w:color w:val="000000" w:themeColor="text1"/>
          <w:sz w:val="18"/>
          <w:szCs w:val="18"/>
          <w:lang w:eastAsia="tr-TR"/>
        </w:rPr>
        <w:t xml:space="preserve"> 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öğrencilerimizin</w:t>
      </w:r>
      <w:r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Pr="00EC26EB">
        <w:rPr>
          <w:rFonts w:ascii="Times New Roman" w:eastAsia="Times New Roman" w:hAnsi="Times New Roman" w:cs="Times New Roman"/>
          <w:color w:val="000000" w:themeColor="text1"/>
          <w:sz w:val="18"/>
          <w:szCs w:val="18"/>
          <w:lang w:eastAsia="tr-TR"/>
        </w:rPr>
        <w:t xml:space="preserve"> Öğretim Yılı Bahar Yarıyılında </w:t>
      </w:r>
      <w:r>
        <w:rPr>
          <w:rFonts w:ascii="Times New Roman" w:eastAsia="Times New Roman" w:hAnsi="Times New Roman" w:cs="Times New Roman"/>
          <w:b/>
          <w:bCs/>
          <w:color w:val="000000" w:themeColor="text1"/>
          <w:sz w:val="18"/>
          <w:szCs w:val="18"/>
          <w:u w:val="single"/>
          <w:lang w:eastAsia="tr-TR"/>
        </w:rPr>
        <w:t>Giresun</w:t>
      </w:r>
      <w:r w:rsidRPr="00EC26EB">
        <w:rPr>
          <w:rFonts w:ascii="Times New Roman" w:eastAsia="Times New Roman" w:hAnsi="Times New Roman" w:cs="Times New Roman"/>
          <w:b/>
          <w:bCs/>
          <w:color w:val="000000" w:themeColor="text1"/>
          <w:sz w:val="18"/>
          <w:szCs w:val="18"/>
          <w:u w:val="single"/>
          <w:lang w:eastAsia="tr-TR"/>
        </w:rPr>
        <w:t xml:space="preserve">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Pr="00EC26EB">
        <w:rPr>
          <w:rFonts w:ascii="Times New Roman" w:eastAsia="Times New Roman" w:hAnsi="Times New Roman" w:cs="Times New Roman"/>
          <w:color w:val="000000" w:themeColor="text1"/>
          <w:sz w:val="18"/>
          <w:szCs w:val="18"/>
          <w:lang w:eastAsia="tr-TR"/>
        </w:rPr>
        <w:t>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w:t>
      </w:r>
      <w:r>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 oy birliği ile karar verildi.</w:t>
      </w:r>
    </w:p>
    <w:p w14:paraId="40C4A7BA" w14:textId="77777777" w:rsidR="000A227A" w:rsidRDefault="000A227A" w:rsidP="000A227A">
      <w:pPr>
        <w:spacing w:after="0" w:line="240" w:lineRule="auto"/>
        <w:jc w:val="both"/>
        <w:rPr>
          <w:rFonts w:asciiTheme="majorBidi" w:hAnsiTheme="majorBidi" w:cstheme="majorBidi"/>
          <w:sz w:val="18"/>
          <w:szCs w:val="18"/>
        </w:rPr>
      </w:pPr>
    </w:p>
    <w:tbl>
      <w:tblPr>
        <w:tblStyle w:val="TabloKlavuzu"/>
        <w:tblW w:w="9072" w:type="dxa"/>
        <w:tblInd w:w="-10" w:type="dxa"/>
        <w:tblLook w:val="04A0" w:firstRow="1" w:lastRow="0" w:firstColumn="1" w:lastColumn="0" w:noHBand="0" w:noVBand="1"/>
      </w:tblPr>
      <w:tblGrid>
        <w:gridCol w:w="1206"/>
        <w:gridCol w:w="2055"/>
        <w:gridCol w:w="4677"/>
        <w:gridCol w:w="1134"/>
      </w:tblGrid>
      <w:tr w:rsidR="000A227A" w:rsidRPr="00EC26EB" w14:paraId="1024CB7C" w14:textId="77777777" w:rsidTr="008B4B59">
        <w:trPr>
          <w:trHeight w:val="360"/>
        </w:trPr>
        <w:tc>
          <w:tcPr>
            <w:tcW w:w="1206" w:type="dxa"/>
            <w:vMerge w:val="restart"/>
            <w:vAlign w:val="center"/>
          </w:tcPr>
          <w:p w14:paraId="536350ED" w14:textId="77777777" w:rsidR="000A227A" w:rsidRPr="00EC26EB" w:rsidRDefault="000A227A" w:rsidP="008B4B5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30208643174</w:t>
            </w:r>
          </w:p>
        </w:tc>
        <w:tc>
          <w:tcPr>
            <w:tcW w:w="2055" w:type="dxa"/>
            <w:vMerge w:val="restart"/>
            <w:vAlign w:val="center"/>
          </w:tcPr>
          <w:p w14:paraId="24248371" w14:textId="77777777" w:rsidR="000A227A" w:rsidRPr="00EC26EB" w:rsidRDefault="000A227A" w:rsidP="008B4B59">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ABDURRAHMAN KORKMAZ</w:t>
            </w:r>
          </w:p>
        </w:tc>
        <w:tc>
          <w:tcPr>
            <w:tcW w:w="4677" w:type="dxa"/>
            <w:tcBorders>
              <w:top w:val="single" w:sz="4" w:space="0" w:color="auto"/>
              <w:left w:val="nil"/>
              <w:bottom w:val="single" w:sz="4" w:space="0" w:color="auto"/>
              <w:right w:val="single" w:sz="8" w:space="0" w:color="auto"/>
            </w:tcBorders>
            <w:vAlign w:val="center"/>
          </w:tcPr>
          <w:p w14:paraId="27D35CBF" w14:textId="77777777" w:rsidR="000A227A" w:rsidRPr="00EC26EB" w:rsidRDefault="000A227A" w:rsidP="008B4B59">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İNS520 Karayolu Tasarım Uygulamaları</w:t>
            </w:r>
          </w:p>
        </w:tc>
        <w:tc>
          <w:tcPr>
            <w:tcW w:w="1134" w:type="dxa"/>
            <w:tcBorders>
              <w:top w:val="single" w:sz="4" w:space="0" w:color="auto"/>
              <w:bottom w:val="single" w:sz="4" w:space="0" w:color="auto"/>
            </w:tcBorders>
            <w:vAlign w:val="center"/>
          </w:tcPr>
          <w:p w14:paraId="7299C4EE" w14:textId="77777777" w:rsidR="000A227A" w:rsidRPr="00EC26EB" w:rsidRDefault="000A227A" w:rsidP="008B4B59">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0A227A" w:rsidRPr="00EC26EB" w14:paraId="6179B37D" w14:textId="77777777" w:rsidTr="008B4B59">
        <w:trPr>
          <w:trHeight w:val="360"/>
        </w:trPr>
        <w:tc>
          <w:tcPr>
            <w:tcW w:w="1206" w:type="dxa"/>
            <w:vMerge/>
            <w:vAlign w:val="center"/>
          </w:tcPr>
          <w:p w14:paraId="6E9F129C" w14:textId="77777777" w:rsidR="000A227A" w:rsidRPr="00EC26EB" w:rsidRDefault="000A227A" w:rsidP="008B4B59">
            <w:pPr>
              <w:jc w:val="center"/>
              <w:rPr>
                <w:rFonts w:asciiTheme="majorBidi" w:hAnsiTheme="majorBidi" w:cstheme="majorBidi"/>
                <w:b/>
                <w:color w:val="000000" w:themeColor="text1"/>
                <w:sz w:val="18"/>
                <w:szCs w:val="18"/>
              </w:rPr>
            </w:pPr>
          </w:p>
        </w:tc>
        <w:tc>
          <w:tcPr>
            <w:tcW w:w="2055" w:type="dxa"/>
            <w:vMerge/>
            <w:vAlign w:val="center"/>
          </w:tcPr>
          <w:p w14:paraId="6799DE36" w14:textId="77777777" w:rsidR="000A227A" w:rsidRPr="00EC26EB" w:rsidRDefault="000A227A" w:rsidP="008B4B59">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14EE9B0E" w14:textId="77777777" w:rsidR="000A227A" w:rsidRPr="00EC26EB" w:rsidRDefault="000A227A" w:rsidP="008B4B59">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İNS557 Trafik Mühendisliği ve Uygulamaları</w:t>
            </w:r>
          </w:p>
        </w:tc>
        <w:tc>
          <w:tcPr>
            <w:tcW w:w="1134" w:type="dxa"/>
            <w:tcBorders>
              <w:top w:val="single" w:sz="4" w:space="0" w:color="auto"/>
              <w:bottom w:val="single" w:sz="4" w:space="0" w:color="auto"/>
            </w:tcBorders>
            <w:vAlign w:val="center"/>
          </w:tcPr>
          <w:p w14:paraId="20BF2EF8" w14:textId="77777777" w:rsidR="000A227A" w:rsidRPr="00EC26EB" w:rsidRDefault="000A227A" w:rsidP="008B4B59">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14E7A29F" w14:textId="77777777" w:rsidR="000A227A" w:rsidRDefault="000A227A" w:rsidP="000A227A">
      <w:pPr>
        <w:spacing w:after="0" w:line="240" w:lineRule="auto"/>
        <w:jc w:val="both"/>
        <w:rPr>
          <w:rFonts w:asciiTheme="majorBidi" w:hAnsiTheme="majorBidi" w:cstheme="majorBidi"/>
          <w:sz w:val="18"/>
          <w:szCs w:val="18"/>
        </w:rPr>
      </w:pPr>
    </w:p>
    <w:bookmarkEnd w:id="3"/>
    <w:p w14:paraId="7176FB5C" w14:textId="4F39E5C1"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Dr. Öğr.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6B10" w14:textId="77777777" w:rsidR="007D1963" w:rsidRDefault="007D1963" w:rsidP="00CD0F6A">
      <w:pPr>
        <w:spacing w:after="0" w:line="240" w:lineRule="auto"/>
      </w:pPr>
      <w:r>
        <w:separator/>
      </w:r>
    </w:p>
  </w:endnote>
  <w:endnote w:type="continuationSeparator" w:id="0">
    <w:p w14:paraId="07F693DE" w14:textId="77777777" w:rsidR="007D1963" w:rsidRDefault="007D1963"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D060" w14:textId="77777777" w:rsidR="007D1963" w:rsidRDefault="007D1963" w:rsidP="00CD0F6A">
      <w:pPr>
        <w:spacing w:after="0" w:line="240" w:lineRule="auto"/>
      </w:pPr>
      <w:r>
        <w:separator/>
      </w:r>
    </w:p>
  </w:footnote>
  <w:footnote w:type="continuationSeparator" w:id="0">
    <w:p w14:paraId="74C890FC" w14:textId="77777777" w:rsidR="007D1963" w:rsidRDefault="007D1963"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402BE026" w:rsidR="008B4B59" w:rsidRPr="001A0253" w:rsidRDefault="008B4B5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21.02</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578BB010" w:rsidR="008B4B59" w:rsidRPr="001A0253" w:rsidRDefault="008B4B5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231</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6709E7">
          <w:rPr>
            <w:rFonts w:ascii="Times New Roman" w:hAnsi="Times New Roman" w:cs="Times New Roman"/>
            <w:noProof/>
            <w:color w:val="000000" w:themeColor="text1"/>
            <w:sz w:val="18"/>
            <w:szCs w:val="18"/>
          </w:rPr>
          <w:t>7</w:t>
        </w:r>
        <w:r w:rsidRPr="001A0253">
          <w:rPr>
            <w:rFonts w:ascii="Times New Roman" w:hAnsi="Times New Roman" w:cs="Times New Roman"/>
            <w:color w:val="000000" w:themeColor="text1"/>
            <w:sz w:val="18"/>
            <w:szCs w:val="18"/>
          </w:rPr>
          <w:fldChar w:fldCharType="end"/>
        </w:r>
      </w:p>
    </w:sdtContent>
  </w:sdt>
  <w:p w14:paraId="7A19C8BE" w14:textId="77777777" w:rsidR="008B4B59" w:rsidRDefault="008B4B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5"/>
  </w:num>
  <w:num w:numId="5">
    <w:abstractNumId w:val="4"/>
  </w:num>
  <w:num w:numId="6">
    <w:abstractNumId w:val="18"/>
  </w:num>
  <w:num w:numId="7">
    <w:abstractNumId w:val="9"/>
  </w:num>
  <w:num w:numId="8">
    <w:abstractNumId w:val="3"/>
  </w:num>
  <w:num w:numId="9">
    <w:abstractNumId w:val="19"/>
  </w:num>
  <w:num w:numId="10">
    <w:abstractNumId w:val="17"/>
  </w:num>
  <w:num w:numId="11">
    <w:abstractNumId w:val="21"/>
  </w:num>
  <w:num w:numId="12">
    <w:abstractNumId w:val="8"/>
  </w:num>
  <w:num w:numId="13">
    <w:abstractNumId w:val="22"/>
  </w:num>
  <w:num w:numId="14">
    <w:abstractNumId w:val="13"/>
  </w:num>
  <w:num w:numId="15">
    <w:abstractNumId w:val="20"/>
  </w:num>
  <w:num w:numId="16">
    <w:abstractNumId w:val="27"/>
  </w:num>
  <w:num w:numId="17">
    <w:abstractNumId w:val="15"/>
  </w:num>
  <w:num w:numId="18">
    <w:abstractNumId w:val="28"/>
  </w:num>
  <w:num w:numId="19">
    <w:abstractNumId w:val="24"/>
  </w:num>
  <w:num w:numId="20">
    <w:abstractNumId w:val="6"/>
  </w:num>
  <w:num w:numId="21">
    <w:abstractNumId w:val="25"/>
  </w:num>
  <w:num w:numId="22">
    <w:abstractNumId w:val="14"/>
  </w:num>
  <w:num w:numId="23">
    <w:abstractNumId w:val="26"/>
  </w:num>
  <w:num w:numId="24">
    <w:abstractNumId w:val="2"/>
  </w:num>
  <w:num w:numId="25">
    <w:abstractNumId w:val="7"/>
  </w:num>
  <w:num w:numId="26">
    <w:abstractNumId w:val="4"/>
  </w:num>
  <w:num w:numId="27">
    <w:abstractNumId w:val="0"/>
  </w:num>
  <w:num w:numId="28">
    <w:abstractNumId w:val="1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326A6"/>
    <w:rsid w:val="000330DE"/>
    <w:rsid w:val="0003412A"/>
    <w:rsid w:val="00041405"/>
    <w:rsid w:val="000537EC"/>
    <w:rsid w:val="00053DFE"/>
    <w:rsid w:val="00060900"/>
    <w:rsid w:val="00063170"/>
    <w:rsid w:val="00070AFA"/>
    <w:rsid w:val="00080C13"/>
    <w:rsid w:val="00081AC8"/>
    <w:rsid w:val="000824D0"/>
    <w:rsid w:val="000848C3"/>
    <w:rsid w:val="0008599A"/>
    <w:rsid w:val="00086F2D"/>
    <w:rsid w:val="000927B3"/>
    <w:rsid w:val="0009290C"/>
    <w:rsid w:val="00095A19"/>
    <w:rsid w:val="000965FF"/>
    <w:rsid w:val="000969E8"/>
    <w:rsid w:val="000A227A"/>
    <w:rsid w:val="000B3945"/>
    <w:rsid w:val="000C5EE6"/>
    <w:rsid w:val="000D3309"/>
    <w:rsid w:val="000D64DE"/>
    <w:rsid w:val="000D7644"/>
    <w:rsid w:val="000E6AFE"/>
    <w:rsid w:val="000F2457"/>
    <w:rsid w:val="000F4253"/>
    <w:rsid w:val="000F6237"/>
    <w:rsid w:val="001035D5"/>
    <w:rsid w:val="001106F1"/>
    <w:rsid w:val="001113E1"/>
    <w:rsid w:val="00112967"/>
    <w:rsid w:val="00114A3B"/>
    <w:rsid w:val="0011548A"/>
    <w:rsid w:val="00116E26"/>
    <w:rsid w:val="00116FFB"/>
    <w:rsid w:val="00117419"/>
    <w:rsid w:val="00126DF5"/>
    <w:rsid w:val="0013015A"/>
    <w:rsid w:val="0013080B"/>
    <w:rsid w:val="00143064"/>
    <w:rsid w:val="001541AA"/>
    <w:rsid w:val="00163A5D"/>
    <w:rsid w:val="001655EF"/>
    <w:rsid w:val="00166E6B"/>
    <w:rsid w:val="00174508"/>
    <w:rsid w:val="001760F9"/>
    <w:rsid w:val="00176CE0"/>
    <w:rsid w:val="00185597"/>
    <w:rsid w:val="00186044"/>
    <w:rsid w:val="00187A5F"/>
    <w:rsid w:val="00190F8D"/>
    <w:rsid w:val="00193E13"/>
    <w:rsid w:val="00196E9A"/>
    <w:rsid w:val="001A3026"/>
    <w:rsid w:val="001A443F"/>
    <w:rsid w:val="001B0857"/>
    <w:rsid w:val="001C05B8"/>
    <w:rsid w:val="001C51E0"/>
    <w:rsid w:val="001D0F36"/>
    <w:rsid w:val="001D1F3E"/>
    <w:rsid w:val="001E42EB"/>
    <w:rsid w:val="001F2E26"/>
    <w:rsid w:val="002028F7"/>
    <w:rsid w:val="00202FE4"/>
    <w:rsid w:val="0021258B"/>
    <w:rsid w:val="0021712B"/>
    <w:rsid w:val="00222574"/>
    <w:rsid w:val="002278B6"/>
    <w:rsid w:val="00234F24"/>
    <w:rsid w:val="00235A4B"/>
    <w:rsid w:val="002363CB"/>
    <w:rsid w:val="00247E28"/>
    <w:rsid w:val="0025066D"/>
    <w:rsid w:val="0025289C"/>
    <w:rsid w:val="0026209A"/>
    <w:rsid w:val="00263B1F"/>
    <w:rsid w:val="0028279D"/>
    <w:rsid w:val="002839A5"/>
    <w:rsid w:val="00284208"/>
    <w:rsid w:val="002A1653"/>
    <w:rsid w:val="002A65B9"/>
    <w:rsid w:val="002A6D9E"/>
    <w:rsid w:val="002A72E5"/>
    <w:rsid w:val="002B2F6F"/>
    <w:rsid w:val="002B3F08"/>
    <w:rsid w:val="002C18D3"/>
    <w:rsid w:val="002C5B35"/>
    <w:rsid w:val="002C5CB0"/>
    <w:rsid w:val="002C5F3D"/>
    <w:rsid w:val="002D35A7"/>
    <w:rsid w:val="002D6F33"/>
    <w:rsid w:val="002E28D9"/>
    <w:rsid w:val="002E5A27"/>
    <w:rsid w:val="002E7684"/>
    <w:rsid w:val="002F1264"/>
    <w:rsid w:val="002F3D8F"/>
    <w:rsid w:val="002F4537"/>
    <w:rsid w:val="002F50E5"/>
    <w:rsid w:val="0030488A"/>
    <w:rsid w:val="0030724E"/>
    <w:rsid w:val="00307F94"/>
    <w:rsid w:val="00310FD4"/>
    <w:rsid w:val="003111E3"/>
    <w:rsid w:val="00312709"/>
    <w:rsid w:val="00316237"/>
    <w:rsid w:val="00316CA2"/>
    <w:rsid w:val="003201DC"/>
    <w:rsid w:val="0032088B"/>
    <w:rsid w:val="00320F75"/>
    <w:rsid w:val="00325D13"/>
    <w:rsid w:val="003271F4"/>
    <w:rsid w:val="003306EA"/>
    <w:rsid w:val="00331AA7"/>
    <w:rsid w:val="003339C9"/>
    <w:rsid w:val="00335E47"/>
    <w:rsid w:val="00345668"/>
    <w:rsid w:val="00351EC7"/>
    <w:rsid w:val="00355294"/>
    <w:rsid w:val="00370B32"/>
    <w:rsid w:val="00373E89"/>
    <w:rsid w:val="003843B4"/>
    <w:rsid w:val="0039098D"/>
    <w:rsid w:val="003A16D7"/>
    <w:rsid w:val="003A2C95"/>
    <w:rsid w:val="003B6543"/>
    <w:rsid w:val="003C2D34"/>
    <w:rsid w:val="003C57C0"/>
    <w:rsid w:val="003D01C1"/>
    <w:rsid w:val="003D056D"/>
    <w:rsid w:val="003D4E3D"/>
    <w:rsid w:val="003D5075"/>
    <w:rsid w:val="003D50CE"/>
    <w:rsid w:val="003E00B4"/>
    <w:rsid w:val="003E06DE"/>
    <w:rsid w:val="003E24E8"/>
    <w:rsid w:val="003E41E4"/>
    <w:rsid w:val="003F0970"/>
    <w:rsid w:val="003F5222"/>
    <w:rsid w:val="003F6A1F"/>
    <w:rsid w:val="004014B9"/>
    <w:rsid w:val="00403C85"/>
    <w:rsid w:val="00414AF4"/>
    <w:rsid w:val="004335CA"/>
    <w:rsid w:val="0043472D"/>
    <w:rsid w:val="004372FE"/>
    <w:rsid w:val="00450ADD"/>
    <w:rsid w:val="00451271"/>
    <w:rsid w:val="004543E2"/>
    <w:rsid w:val="0045751F"/>
    <w:rsid w:val="0046694A"/>
    <w:rsid w:val="00470796"/>
    <w:rsid w:val="0047250E"/>
    <w:rsid w:val="00477B9B"/>
    <w:rsid w:val="0048133E"/>
    <w:rsid w:val="00482B66"/>
    <w:rsid w:val="0049791F"/>
    <w:rsid w:val="004A00F5"/>
    <w:rsid w:val="004A1F7F"/>
    <w:rsid w:val="004A21C3"/>
    <w:rsid w:val="004A3052"/>
    <w:rsid w:val="004A6378"/>
    <w:rsid w:val="004A7D17"/>
    <w:rsid w:val="004B27BE"/>
    <w:rsid w:val="004C0B89"/>
    <w:rsid w:val="004C56F8"/>
    <w:rsid w:val="004D388A"/>
    <w:rsid w:val="004D5517"/>
    <w:rsid w:val="004D6D97"/>
    <w:rsid w:val="004E6665"/>
    <w:rsid w:val="004F0062"/>
    <w:rsid w:val="004F264D"/>
    <w:rsid w:val="00522D58"/>
    <w:rsid w:val="00524958"/>
    <w:rsid w:val="00534277"/>
    <w:rsid w:val="00534974"/>
    <w:rsid w:val="00535EE5"/>
    <w:rsid w:val="00537CB4"/>
    <w:rsid w:val="0054298F"/>
    <w:rsid w:val="0054336E"/>
    <w:rsid w:val="0054554D"/>
    <w:rsid w:val="00551A4A"/>
    <w:rsid w:val="005635F0"/>
    <w:rsid w:val="005775B4"/>
    <w:rsid w:val="0058073B"/>
    <w:rsid w:val="0058284A"/>
    <w:rsid w:val="0058368B"/>
    <w:rsid w:val="00584BF4"/>
    <w:rsid w:val="00585BFB"/>
    <w:rsid w:val="005943ED"/>
    <w:rsid w:val="005A14A1"/>
    <w:rsid w:val="005A3295"/>
    <w:rsid w:val="005A3AFC"/>
    <w:rsid w:val="005A41CE"/>
    <w:rsid w:val="005A538E"/>
    <w:rsid w:val="005A69DD"/>
    <w:rsid w:val="005B1F60"/>
    <w:rsid w:val="005B4AE5"/>
    <w:rsid w:val="005C4C11"/>
    <w:rsid w:val="005D325A"/>
    <w:rsid w:val="005D4730"/>
    <w:rsid w:val="005E2262"/>
    <w:rsid w:val="005E44D2"/>
    <w:rsid w:val="005E4909"/>
    <w:rsid w:val="005F090D"/>
    <w:rsid w:val="005F0FDD"/>
    <w:rsid w:val="005F41EF"/>
    <w:rsid w:val="005F7C4A"/>
    <w:rsid w:val="0060005D"/>
    <w:rsid w:val="00600B4D"/>
    <w:rsid w:val="006018CF"/>
    <w:rsid w:val="00603B5D"/>
    <w:rsid w:val="006078F3"/>
    <w:rsid w:val="00607E53"/>
    <w:rsid w:val="00613523"/>
    <w:rsid w:val="00620880"/>
    <w:rsid w:val="00622B46"/>
    <w:rsid w:val="0062739E"/>
    <w:rsid w:val="006347D8"/>
    <w:rsid w:val="006371DB"/>
    <w:rsid w:val="00641C52"/>
    <w:rsid w:val="00650A32"/>
    <w:rsid w:val="00652A41"/>
    <w:rsid w:val="00654019"/>
    <w:rsid w:val="00656336"/>
    <w:rsid w:val="00663D95"/>
    <w:rsid w:val="006709E7"/>
    <w:rsid w:val="00674F5B"/>
    <w:rsid w:val="00677AB7"/>
    <w:rsid w:val="006811B9"/>
    <w:rsid w:val="00683D13"/>
    <w:rsid w:val="006864B3"/>
    <w:rsid w:val="00695866"/>
    <w:rsid w:val="006961A5"/>
    <w:rsid w:val="00696F12"/>
    <w:rsid w:val="006A4230"/>
    <w:rsid w:val="006B0826"/>
    <w:rsid w:val="006B20CE"/>
    <w:rsid w:val="006B5F80"/>
    <w:rsid w:val="006B6199"/>
    <w:rsid w:val="006C12ED"/>
    <w:rsid w:val="006C2A97"/>
    <w:rsid w:val="006C2B8F"/>
    <w:rsid w:val="006C7F0E"/>
    <w:rsid w:val="006D4D40"/>
    <w:rsid w:val="006D54B0"/>
    <w:rsid w:val="006E056A"/>
    <w:rsid w:val="006E0EB0"/>
    <w:rsid w:val="006E1677"/>
    <w:rsid w:val="006E41C7"/>
    <w:rsid w:val="006E4EF3"/>
    <w:rsid w:val="006E5CB4"/>
    <w:rsid w:val="006F2163"/>
    <w:rsid w:val="006F28EC"/>
    <w:rsid w:val="00701CEA"/>
    <w:rsid w:val="00704AB6"/>
    <w:rsid w:val="00707A82"/>
    <w:rsid w:val="00710CBE"/>
    <w:rsid w:val="00712F7E"/>
    <w:rsid w:val="007153C7"/>
    <w:rsid w:val="00716EEF"/>
    <w:rsid w:val="00717214"/>
    <w:rsid w:val="0071741D"/>
    <w:rsid w:val="00721AF6"/>
    <w:rsid w:val="0072223E"/>
    <w:rsid w:val="00724E0A"/>
    <w:rsid w:val="007250AD"/>
    <w:rsid w:val="00730702"/>
    <w:rsid w:val="00730FE2"/>
    <w:rsid w:val="00733B53"/>
    <w:rsid w:val="00735CB0"/>
    <w:rsid w:val="00746218"/>
    <w:rsid w:val="00753395"/>
    <w:rsid w:val="00753A8D"/>
    <w:rsid w:val="00754169"/>
    <w:rsid w:val="007547BB"/>
    <w:rsid w:val="00755E2D"/>
    <w:rsid w:val="007562EA"/>
    <w:rsid w:val="00762CFF"/>
    <w:rsid w:val="00763174"/>
    <w:rsid w:val="00765DFE"/>
    <w:rsid w:val="007661D4"/>
    <w:rsid w:val="00770ABA"/>
    <w:rsid w:val="007746AB"/>
    <w:rsid w:val="00776991"/>
    <w:rsid w:val="0078158C"/>
    <w:rsid w:val="00783D7C"/>
    <w:rsid w:val="00786AF1"/>
    <w:rsid w:val="0079007E"/>
    <w:rsid w:val="00797451"/>
    <w:rsid w:val="007A11D6"/>
    <w:rsid w:val="007A3950"/>
    <w:rsid w:val="007B3A68"/>
    <w:rsid w:val="007C0BA7"/>
    <w:rsid w:val="007C1A03"/>
    <w:rsid w:val="007C1D90"/>
    <w:rsid w:val="007C572A"/>
    <w:rsid w:val="007C7B66"/>
    <w:rsid w:val="007D1516"/>
    <w:rsid w:val="007D1963"/>
    <w:rsid w:val="007D40A4"/>
    <w:rsid w:val="007D43BE"/>
    <w:rsid w:val="007D680D"/>
    <w:rsid w:val="007E02FF"/>
    <w:rsid w:val="007E26B0"/>
    <w:rsid w:val="007E3C7F"/>
    <w:rsid w:val="007F24ED"/>
    <w:rsid w:val="007F316A"/>
    <w:rsid w:val="007F6234"/>
    <w:rsid w:val="008001DD"/>
    <w:rsid w:val="008115A2"/>
    <w:rsid w:val="00812A25"/>
    <w:rsid w:val="00812DA1"/>
    <w:rsid w:val="00816FB2"/>
    <w:rsid w:val="00817A83"/>
    <w:rsid w:val="00833A0B"/>
    <w:rsid w:val="00835F45"/>
    <w:rsid w:val="00855F0B"/>
    <w:rsid w:val="008566E1"/>
    <w:rsid w:val="008703CA"/>
    <w:rsid w:val="008735C0"/>
    <w:rsid w:val="00873EA9"/>
    <w:rsid w:val="00876C36"/>
    <w:rsid w:val="00876D9F"/>
    <w:rsid w:val="0088490C"/>
    <w:rsid w:val="00885BE6"/>
    <w:rsid w:val="00886E85"/>
    <w:rsid w:val="008900DF"/>
    <w:rsid w:val="00890651"/>
    <w:rsid w:val="008913B6"/>
    <w:rsid w:val="00891DE0"/>
    <w:rsid w:val="008A30B0"/>
    <w:rsid w:val="008A4E5F"/>
    <w:rsid w:val="008A4E69"/>
    <w:rsid w:val="008B11BB"/>
    <w:rsid w:val="008B4B59"/>
    <w:rsid w:val="008B6843"/>
    <w:rsid w:val="008B71CC"/>
    <w:rsid w:val="008C40E1"/>
    <w:rsid w:val="008D4CD3"/>
    <w:rsid w:val="008D6D7A"/>
    <w:rsid w:val="008E2C20"/>
    <w:rsid w:val="008E41C2"/>
    <w:rsid w:val="008F07F5"/>
    <w:rsid w:val="008F1A0A"/>
    <w:rsid w:val="008F5091"/>
    <w:rsid w:val="008F7F25"/>
    <w:rsid w:val="00901EBA"/>
    <w:rsid w:val="0090323D"/>
    <w:rsid w:val="0090326C"/>
    <w:rsid w:val="00906423"/>
    <w:rsid w:val="00924312"/>
    <w:rsid w:val="009247F7"/>
    <w:rsid w:val="0092522F"/>
    <w:rsid w:val="00932F20"/>
    <w:rsid w:val="00937D97"/>
    <w:rsid w:val="00942721"/>
    <w:rsid w:val="009455AD"/>
    <w:rsid w:val="00951188"/>
    <w:rsid w:val="00951FB1"/>
    <w:rsid w:val="00957526"/>
    <w:rsid w:val="00957E6F"/>
    <w:rsid w:val="0096050F"/>
    <w:rsid w:val="0097105A"/>
    <w:rsid w:val="0097688D"/>
    <w:rsid w:val="00976E54"/>
    <w:rsid w:val="00983E85"/>
    <w:rsid w:val="00986A77"/>
    <w:rsid w:val="00990AC7"/>
    <w:rsid w:val="00991C18"/>
    <w:rsid w:val="00991DCE"/>
    <w:rsid w:val="00992A5C"/>
    <w:rsid w:val="00994D77"/>
    <w:rsid w:val="009968CB"/>
    <w:rsid w:val="00996CCE"/>
    <w:rsid w:val="009A0FA5"/>
    <w:rsid w:val="009B61F4"/>
    <w:rsid w:val="009B727D"/>
    <w:rsid w:val="009C03DD"/>
    <w:rsid w:val="009C2D0E"/>
    <w:rsid w:val="009C55E4"/>
    <w:rsid w:val="009D17D3"/>
    <w:rsid w:val="009D1DE5"/>
    <w:rsid w:val="009D2FF8"/>
    <w:rsid w:val="009D34A5"/>
    <w:rsid w:val="009D4471"/>
    <w:rsid w:val="009D6EA3"/>
    <w:rsid w:val="009E17DD"/>
    <w:rsid w:val="009E4B7E"/>
    <w:rsid w:val="009F0EE9"/>
    <w:rsid w:val="009F12A3"/>
    <w:rsid w:val="00A0420E"/>
    <w:rsid w:val="00A05F72"/>
    <w:rsid w:val="00A11F3C"/>
    <w:rsid w:val="00A13D1C"/>
    <w:rsid w:val="00A14425"/>
    <w:rsid w:val="00A16F23"/>
    <w:rsid w:val="00A30B98"/>
    <w:rsid w:val="00A4396E"/>
    <w:rsid w:val="00A44B55"/>
    <w:rsid w:val="00A56987"/>
    <w:rsid w:val="00A60A73"/>
    <w:rsid w:val="00A61759"/>
    <w:rsid w:val="00A73A53"/>
    <w:rsid w:val="00A75AD4"/>
    <w:rsid w:val="00A77013"/>
    <w:rsid w:val="00A86A14"/>
    <w:rsid w:val="00A928CD"/>
    <w:rsid w:val="00A96646"/>
    <w:rsid w:val="00A9685F"/>
    <w:rsid w:val="00A9700B"/>
    <w:rsid w:val="00AA559E"/>
    <w:rsid w:val="00AB2E85"/>
    <w:rsid w:val="00AB4167"/>
    <w:rsid w:val="00AC2CE5"/>
    <w:rsid w:val="00AC3DAF"/>
    <w:rsid w:val="00AC6178"/>
    <w:rsid w:val="00AD376C"/>
    <w:rsid w:val="00AD3BDD"/>
    <w:rsid w:val="00AE5828"/>
    <w:rsid w:val="00AF0AF5"/>
    <w:rsid w:val="00AF1E37"/>
    <w:rsid w:val="00AF2B7F"/>
    <w:rsid w:val="00AF5FEF"/>
    <w:rsid w:val="00B03C17"/>
    <w:rsid w:val="00B04069"/>
    <w:rsid w:val="00B06B84"/>
    <w:rsid w:val="00B122A5"/>
    <w:rsid w:val="00B12443"/>
    <w:rsid w:val="00B12BDC"/>
    <w:rsid w:val="00B158B2"/>
    <w:rsid w:val="00B158CF"/>
    <w:rsid w:val="00B16725"/>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73E21"/>
    <w:rsid w:val="00B745F9"/>
    <w:rsid w:val="00B8220F"/>
    <w:rsid w:val="00B91BCC"/>
    <w:rsid w:val="00B93911"/>
    <w:rsid w:val="00B96A9C"/>
    <w:rsid w:val="00BB44B2"/>
    <w:rsid w:val="00BC172A"/>
    <w:rsid w:val="00BC2FDD"/>
    <w:rsid w:val="00BD40B2"/>
    <w:rsid w:val="00BD7067"/>
    <w:rsid w:val="00BF04F6"/>
    <w:rsid w:val="00BF571F"/>
    <w:rsid w:val="00BF61E9"/>
    <w:rsid w:val="00BF63FD"/>
    <w:rsid w:val="00BF748D"/>
    <w:rsid w:val="00C01E90"/>
    <w:rsid w:val="00C03E6E"/>
    <w:rsid w:val="00C143F9"/>
    <w:rsid w:val="00C27109"/>
    <w:rsid w:val="00C273B4"/>
    <w:rsid w:val="00C3125B"/>
    <w:rsid w:val="00C326C6"/>
    <w:rsid w:val="00C37451"/>
    <w:rsid w:val="00C37D95"/>
    <w:rsid w:val="00C401E2"/>
    <w:rsid w:val="00C44CF6"/>
    <w:rsid w:val="00C47381"/>
    <w:rsid w:val="00C644CD"/>
    <w:rsid w:val="00C65242"/>
    <w:rsid w:val="00C703C8"/>
    <w:rsid w:val="00C705F6"/>
    <w:rsid w:val="00C70FBA"/>
    <w:rsid w:val="00C76192"/>
    <w:rsid w:val="00C77033"/>
    <w:rsid w:val="00C85AB9"/>
    <w:rsid w:val="00C90CB5"/>
    <w:rsid w:val="00C93AE0"/>
    <w:rsid w:val="00C94FF3"/>
    <w:rsid w:val="00C952BD"/>
    <w:rsid w:val="00CA30DF"/>
    <w:rsid w:val="00CA4D47"/>
    <w:rsid w:val="00CB038F"/>
    <w:rsid w:val="00CB7783"/>
    <w:rsid w:val="00CC184B"/>
    <w:rsid w:val="00CC4577"/>
    <w:rsid w:val="00CC5E72"/>
    <w:rsid w:val="00CC745A"/>
    <w:rsid w:val="00CD0182"/>
    <w:rsid w:val="00CD01E6"/>
    <w:rsid w:val="00CD0F6A"/>
    <w:rsid w:val="00CE1C3B"/>
    <w:rsid w:val="00CE274F"/>
    <w:rsid w:val="00CE51D9"/>
    <w:rsid w:val="00CF1BBA"/>
    <w:rsid w:val="00CF7611"/>
    <w:rsid w:val="00D1124F"/>
    <w:rsid w:val="00D11F7F"/>
    <w:rsid w:val="00D165A7"/>
    <w:rsid w:val="00D22212"/>
    <w:rsid w:val="00D2607A"/>
    <w:rsid w:val="00D3012C"/>
    <w:rsid w:val="00D31DC9"/>
    <w:rsid w:val="00D34ED2"/>
    <w:rsid w:val="00D375C9"/>
    <w:rsid w:val="00D45F48"/>
    <w:rsid w:val="00D47345"/>
    <w:rsid w:val="00D54277"/>
    <w:rsid w:val="00D56FF4"/>
    <w:rsid w:val="00D60D30"/>
    <w:rsid w:val="00D6608D"/>
    <w:rsid w:val="00D72039"/>
    <w:rsid w:val="00D736F9"/>
    <w:rsid w:val="00D74D94"/>
    <w:rsid w:val="00D8044D"/>
    <w:rsid w:val="00D810EF"/>
    <w:rsid w:val="00D84A1B"/>
    <w:rsid w:val="00D85004"/>
    <w:rsid w:val="00D860B3"/>
    <w:rsid w:val="00D87851"/>
    <w:rsid w:val="00D90AF1"/>
    <w:rsid w:val="00D92D6B"/>
    <w:rsid w:val="00D96AC7"/>
    <w:rsid w:val="00D979CE"/>
    <w:rsid w:val="00DA0960"/>
    <w:rsid w:val="00DA284F"/>
    <w:rsid w:val="00DA5144"/>
    <w:rsid w:val="00DC087B"/>
    <w:rsid w:val="00DC30C3"/>
    <w:rsid w:val="00DD336F"/>
    <w:rsid w:val="00DD5801"/>
    <w:rsid w:val="00DD6F54"/>
    <w:rsid w:val="00DD6FC5"/>
    <w:rsid w:val="00DF10F4"/>
    <w:rsid w:val="00DF1ECC"/>
    <w:rsid w:val="00DF30F5"/>
    <w:rsid w:val="00DF6597"/>
    <w:rsid w:val="00E00DAE"/>
    <w:rsid w:val="00E11286"/>
    <w:rsid w:val="00E175D9"/>
    <w:rsid w:val="00E17825"/>
    <w:rsid w:val="00E254D0"/>
    <w:rsid w:val="00E30303"/>
    <w:rsid w:val="00E33864"/>
    <w:rsid w:val="00E4297D"/>
    <w:rsid w:val="00E43852"/>
    <w:rsid w:val="00E448A5"/>
    <w:rsid w:val="00E45636"/>
    <w:rsid w:val="00E472B1"/>
    <w:rsid w:val="00E475B4"/>
    <w:rsid w:val="00E53536"/>
    <w:rsid w:val="00E55B89"/>
    <w:rsid w:val="00E57A23"/>
    <w:rsid w:val="00E63EAF"/>
    <w:rsid w:val="00E7122B"/>
    <w:rsid w:val="00E72707"/>
    <w:rsid w:val="00E8461A"/>
    <w:rsid w:val="00E851DE"/>
    <w:rsid w:val="00E86702"/>
    <w:rsid w:val="00E92881"/>
    <w:rsid w:val="00E94E02"/>
    <w:rsid w:val="00EA14A1"/>
    <w:rsid w:val="00EA7B97"/>
    <w:rsid w:val="00EB1329"/>
    <w:rsid w:val="00EB265B"/>
    <w:rsid w:val="00EB351A"/>
    <w:rsid w:val="00EB3E8D"/>
    <w:rsid w:val="00EB56E8"/>
    <w:rsid w:val="00EC6EEF"/>
    <w:rsid w:val="00ED6D4D"/>
    <w:rsid w:val="00EE6A28"/>
    <w:rsid w:val="00EE6CFC"/>
    <w:rsid w:val="00EF0EED"/>
    <w:rsid w:val="00EF4A69"/>
    <w:rsid w:val="00EF5D0C"/>
    <w:rsid w:val="00F00F34"/>
    <w:rsid w:val="00F0135A"/>
    <w:rsid w:val="00F074C2"/>
    <w:rsid w:val="00F24400"/>
    <w:rsid w:val="00F27072"/>
    <w:rsid w:val="00F32CE7"/>
    <w:rsid w:val="00F34B23"/>
    <w:rsid w:val="00F400BC"/>
    <w:rsid w:val="00F41BD6"/>
    <w:rsid w:val="00F4271A"/>
    <w:rsid w:val="00F43F56"/>
    <w:rsid w:val="00F45307"/>
    <w:rsid w:val="00F46A0F"/>
    <w:rsid w:val="00F53339"/>
    <w:rsid w:val="00F62E92"/>
    <w:rsid w:val="00F669FE"/>
    <w:rsid w:val="00F67796"/>
    <w:rsid w:val="00F71A96"/>
    <w:rsid w:val="00F81A90"/>
    <w:rsid w:val="00F83DFC"/>
    <w:rsid w:val="00F8590E"/>
    <w:rsid w:val="00F87AD1"/>
    <w:rsid w:val="00F9487D"/>
    <w:rsid w:val="00FA12EB"/>
    <w:rsid w:val="00FB136D"/>
    <w:rsid w:val="00FB390F"/>
    <w:rsid w:val="00FB3D92"/>
    <w:rsid w:val="00FB4C00"/>
    <w:rsid w:val="00FB63FF"/>
    <w:rsid w:val="00FB6D3A"/>
    <w:rsid w:val="00FC1811"/>
    <w:rsid w:val="00FC5788"/>
    <w:rsid w:val="00FD03E7"/>
    <w:rsid w:val="00FD26E3"/>
    <w:rsid w:val="00FD55B7"/>
    <w:rsid w:val="00FD6DA3"/>
    <w:rsid w:val="00FE2824"/>
    <w:rsid w:val="00FE3EA2"/>
    <w:rsid w:val="00FF34D0"/>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F748-1254-4210-8A38-1ADA23F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4641</Words>
  <Characters>26455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2</cp:revision>
  <cp:lastPrinted>2024-01-25T11:48:00Z</cp:lastPrinted>
  <dcterms:created xsi:type="dcterms:W3CDTF">2024-03-12T08:36:00Z</dcterms:created>
  <dcterms:modified xsi:type="dcterms:W3CDTF">2024-03-12T08:36:00Z</dcterms:modified>
</cp:coreProperties>
</file>