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101C7B" w:rsidRPr="00101C7B" w:rsidTr="00CF2541">
        <w:trPr>
          <w:cantSplit/>
          <w:trHeight w:val="518"/>
        </w:trPr>
        <w:tc>
          <w:tcPr>
            <w:tcW w:w="9568" w:type="dxa"/>
            <w:gridSpan w:val="4"/>
            <w:shd w:val="clear" w:color="auto" w:fill="BFBFBF" w:themeFill="background1" w:themeFillShade="BF"/>
            <w:hideMark/>
          </w:tcPr>
          <w:p w:rsidR="00714DE9" w:rsidRPr="00101C7B"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101C7B">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101C7B"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101C7B">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101C7B"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01C7B" w:rsidRPr="00101C7B" w:rsidTr="00CF2541">
        <w:tc>
          <w:tcPr>
            <w:tcW w:w="2050" w:type="dxa"/>
            <w:hideMark/>
          </w:tcPr>
          <w:p w:rsidR="00714DE9" w:rsidRPr="00101C7B"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101C7B">
              <w:rPr>
                <w:rFonts w:ascii="Times New Roman" w:eastAsia="Times New Roman" w:hAnsi="Times New Roman" w:cs="Times New Roman"/>
                <w:b/>
                <w:color w:val="000000" w:themeColor="text1"/>
                <w:sz w:val="18"/>
                <w:szCs w:val="18"/>
              </w:rPr>
              <w:t>TOPLANTI NO</w:t>
            </w:r>
          </w:p>
        </w:tc>
        <w:tc>
          <w:tcPr>
            <w:tcW w:w="2880" w:type="dxa"/>
            <w:hideMark/>
          </w:tcPr>
          <w:p w:rsidR="00714DE9" w:rsidRPr="00101C7B" w:rsidRDefault="00714DE9" w:rsidP="00854509">
            <w:pPr>
              <w:spacing w:after="0" w:line="276" w:lineRule="auto"/>
              <w:jc w:val="both"/>
              <w:rPr>
                <w:rFonts w:ascii="Times New Roman" w:eastAsia="Times New Roman" w:hAnsi="Times New Roman" w:cs="Times New Roman"/>
                <w:bCs/>
                <w:color w:val="000000" w:themeColor="text1"/>
                <w:sz w:val="18"/>
                <w:szCs w:val="18"/>
              </w:rPr>
            </w:pPr>
            <w:r w:rsidRPr="00101C7B">
              <w:rPr>
                <w:rFonts w:ascii="Times New Roman" w:eastAsia="Times New Roman" w:hAnsi="Times New Roman" w:cs="Times New Roman"/>
                <w:b/>
                <w:bCs/>
                <w:color w:val="000000" w:themeColor="text1"/>
                <w:sz w:val="18"/>
                <w:szCs w:val="18"/>
              </w:rPr>
              <w:t xml:space="preserve">: </w:t>
            </w:r>
            <w:r w:rsidR="00DC6331" w:rsidRPr="00101C7B">
              <w:rPr>
                <w:rFonts w:ascii="Times New Roman" w:eastAsia="Times New Roman" w:hAnsi="Times New Roman" w:cs="Times New Roman"/>
                <w:bCs/>
                <w:color w:val="000000" w:themeColor="text1"/>
                <w:sz w:val="18"/>
                <w:szCs w:val="18"/>
              </w:rPr>
              <w:t>9</w:t>
            </w:r>
            <w:r w:rsidR="00854509" w:rsidRPr="00101C7B">
              <w:rPr>
                <w:rFonts w:ascii="Times New Roman" w:eastAsia="Times New Roman" w:hAnsi="Times New Roman" w:cs="Times New Roman"/>
                <w:bCs/>
                <w:color w:val="000000" w:themeColor="text1"/>
                <w:sz w:val="18"/>
                <w:szCs w:val="18"/>
              </w:rPr>
              <w:t>4</w:t>
            </w:r>
          </w:p>
        </w:tc>
        <w:tc>
          <w:tcPr>
            <w:tcW w:w="1800" w:type="dxa"/>
            <w:hideMark/>
          </w:tcPr>
          <w:p w:rsidR="00714DE9" w:rsidRPr="00101C7B"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101C7B">
              <w:rPr>
                <w:rFonts w:ascii="Times New Roman" w:eastAsia="Times New Roman" w:hAnsi="Times New Roman" w:cs="Times New Roman"/>
                <w:b/>
                <w:color w:val="000000" w:themeColor="text1"/>
                <w:sz w:val="18"/>
                <w:szCs w:val="18"/>
              </w:rPr>
              <w:t>YER</w:t>
            </w:r>
          </w:p>
        </w:tc>
        <w:tc>
          <w:tcPr>
            <w:tcW w:w="2838" w:type="dxa"/>
            <w:hideMark/>
          </w:tcPr>
          <w:p w:rsidR="00714DE9" w:rsidRPr="00101C7B"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101C7B">
              <w:rPr>
                <w:rFonts w:ascii="Times New Roman" w:eastAsia="Times New Roman" w:hAnsi="Times New Roman" w:cs="Times New Roman"/>
                <w:b/>
                <w:bCs/>
                <w:color w:val="000000" w:themeColor="text1"/>
                <w:sz w:val="18"/>
                <w:szCs w:val="18"/>
              </w:rPr>
              <w:t xml:space="preserve">: </w:t>
            </w:r>
            <w:r w:rsidR="00B659A3" w:rsidRPr="00101C7B">
              <w:rPr>
                <w:rFonts w:ascii="Times New Roman" w:eastAsia="Times New Roman" w:hAnsi="Times New Roman" w:cs="Times New Roman"/>
                <w:bCs/>
                <w:color w:val="000000" w:themeColor="text1"/>
                <w:sz w:val="18"/>
                <w:szCs w:val="18"/>
              </w:rPr>
              <w:t>Enstitü Toplantı Salonu</w:t>
            </w:r>
          </w:p>
        </w:tc>
        <w:tc>
          <w:tcPr>
            <w:tcW w:w="9568" w:type="dxa"/>
          </w:tcPr>
          <w:p w:rsidR="00714DE9" w:rsidRPr="00101C7B"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01C7B" w:rsidRPr="00101C7B" w:rsidTr="00CF2541">
        <w:tc>
          <w:tcPr>
            <w:tcW w:w="2050" w:type="dxa"/>
            <w:hideMark/>
          </w:tcPr>
          <w:p w:rsidR="00714DE9" w:rsidRPr="00101C7B"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101C7B">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101C7B" w:rsidRDefault="00714DE9" w:rsidP="00854509">
            <w:pPr>
              <w:spacing w:after="0" w:line="276" w:lineRule="auto"/>
              <w:jc w:val="both"/>
              <w:rPr>
                <w:rFonts w:ascii="Times New Roman" w:eastAsia="Times New Roman" w:hAnsi="Times New Roman" w:cs="Times New Roman"/>
                <w:b/>
                <w:bCs/>
                <w:color w:val="000000" w:themeColor="text1"/>
                <w:sz w:val="18"/>
                <w:szCs w:val="18"/>
              </w:rPr>
            </w:pPr>
            <w:r w:rsidRPr="00101C7B">
              <w:rPr>
                <w:rFonts w:ascii="Times New Roman" w:eastAsia="Times New Roman" w:hAnsi="Times New Roman" w:cs="Times New Roman"/>
                <w:b/>
                <w:bCs/>
                <w:color w:val="000000" w:themeColor="text1"/>
                <w:sz w:val="18"/>
                <w:szCs w:val="18"/>
              </w:rPr>
              <w:t>:</w:t>
            </w:r>
            <w:r w:rsidR="004049D9" w:rsidRPr="00101C7B">
              <w:rPr>
                <w:rFonts w:ascii="Times New Roman" w:eastAsia="Times New Roman" w:hAnsi="Times New Roman" w:cs="Times New Roman"/>
                <w:b/>
                <w:bCs/>
                <w:color w:val="000000" w:themeColor="text1"/>
                <w:sz w:val="18"/>
                <w:szCs w:val="18"/>
              </w:rPr>
              <w:t xml:space="preserve"> </w:t>
            </w:r>
            <w:r w:rsidR="00854509" w:rsidRPr="00101C7B">
              <w:rPr>
                <w:rFonts w:ascii="Times New Roman" w:eastAsia="Times New Roman" w:hAnsi="Times New Roman" w:cs="Times New Roman"/>
                <w:bCs/>
                <w:color w:val="000000" w:themeColor="text1"/>
                <w:sz w:val="18"/>
                <w:szCs w:val="18"/>
              </w:rPr>
              <w:t>30</w:t>
            </w:r>
            <w:r w:rsidRPr="00101C7B">
              <w:rPr>
                <w:rFonts w:ascii="Times New Roman" w:eastAsia="Times New Roman" w:hAnsi="Times New Roman" w:cs="Times New Roman"/>
                <w:bCs/>
                <w:color w:val="000000" w:themeColor="text1"/>
                <w:sz w:val="18"/>
                <w:szCs w:val="18"/>
              </w:rPr>
              <w:t>/</w:t>
            </w:r>
            <w:r w:rsidR="004C7012" w:rsidRPr="00101C7B">
              <w:rPr>
                <w:rFonts w:ascii="Times New Roman" w:eastAsia="Times New Roman" w:hAnsi="Times New Roman" w:cs="Times New Roman"/>
                <w:bCs/>
                <w:color w:val="000000" w:themeColor="text1"/>
                <w:sz w:val="18"/>
                <w:szCs w:val="18"/>
              </w:rPr>
              <w:t>1</w:t>
            </w:r>
            <w:r w:rsidR="00481A41" w:rsidRPr="00101C7B">
              <w:rPr>
                <w:rFonts w:ascii="Times New Roman" w:eastAsia="Times New Roman" w:hAnsi="Times New Roman" w:cs="Times New Roman"/>
                <w:bCs/>
                <w:color w:val="000000" w:themeColor="text1"/>
                <w:sz w:val="18"/>
                <w:szCs w:val="18"/>
              </w:rPr>
              <w:t>2</w:t>
            </w:r>
            <w:r w:rsidR="00DD6F79" w:rsidRPr="00101C7B">
              <w:rPr>
                <w:rFonts w:ascii="Times New Roman" w:eastAsia="Times New Roman" w:hAnsi="Times New Roman" w:cs="Times New Roman"/>
                <w:bCs/>
                <w:color w:val="000000" w:themeColor="text1"/>
                <w:sz w:val="18"/>
                <w:szCs w:val="18"/>
              </w:rPr>
              <w:t>/</w:t>
            </w:r>
            <w:r w:rsidR="0045676A" w:rsidRPr="00101C7B">
              <w:rPr>
                <w:rFonts w:ascii="Times New Roman" w:eastAsia="Times New Roman" w:hAnsi="Times New Roman" w:cs="Times New Roman"/>
                <w:bCs/>
                <w:color w:val="000000" w:themeColor="text1"/>
                <w:sz w:val="18"/>
                <w:szCs w:val="18"/>
              </w:rPr>
              <w:t>20</w:t>
            </w:r>
            <w:r w:rsidR="006F1D1E" w:rsidRPr="00101C7B">
              <w:rPr>
                <w:rFonts w:ascii="Times New Roman" w:eastAsia="Times New Roman" w:hAnsi="Times New Roman" w:cs="Times New Roman"/>
                <w:bCs/>
                <w:color w:val="000000" w:themeColor="text1"/>
                <w:sz w:val="18"/>
                <w:szCs w:val="18"/>
              </w:rPr>
              <w:t>20</w:t>
            </w:r>
          </w:p>
        </w:tc>
        <w:tc>
          <w:tcPr>
            <w:tcW w:w="1800" w:type="dxa"/>
            <w:hideMark/>
          </w:tcPr>
          <w:p w:rsidR="00714DE9" w:rsidRPr="00101C7B"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101C7B">
              <w:rPr>
                <w:rFonts w:ascii="Times New Roman" w:eastAsia="Times New Roman" w:hAnsi="Times New Roman" w:cs="Times New Roman"/>
                <w:b/>
                <w:bCs/>
                <w:color w:val="000000" w:themeColor="text1"/>
                <w:sz w:val="18"/>
                <w:szCs w:val="18"/>
              </w:rPr>
              <w:t>SAAT</w:t>
            </w:r>
          </w:p>
        </w:tc>
        <w:tc>
          <w:tcPr>
            <w:tcW w:w="2838" w:type="dxa"/>
          </w:tcPr>
          <w:p w:rsidR="00714DE9" w:rsidRPr="00101C7B"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101C7B">
              <w:rPr>
                <w:rFonts w:ascii="Times New Roman" w:eastAsia="Times New Roman" w:hAnsi="Times New Roman" w:cs="Times New Roman"/>
                <w:b/>
                <w:bCs/>
                <w:color w:val="000000" w:themeColor="text1"/>
                <w:sz w:val="18"/>
                <w:szCs w:val="18"/>
              </w:rPr>
              <w:t xml:space="preserve">: </w:t>
            </w:r>
            <w:r w:rsidR="00666EFF" w:rsidRPr="00101C7B">
              <w:rPr>
                <w:rFonts w:ascii="Times New Roman" w:eastAsia="Times New Roman" w:hAnsi="Times New Roman" w:cs="Times New Roman"/>
                <w:bCs/>
                <w:color w:val="000000" w:themeColor="text1"/>
                <w:sz w:val="18"/>
                <w:szCs w:val="18"/>
              </w:rPr>
              <w:t>1</w:t>
            </w:r>
            <w:r w:rsidR="004C7012" w:rsidRPr="00101C7B">
              <w:rPr>
                <w:rFonts w:ascii="Times New Roman" w:eastAsia="Times New Roman" w:hAnsi="Times New Roman" w:cs="Times New Roman"/>
                <w:bCs/>
                <w:color w:val="000000" w:themeColor="text1"/>
                <w:sz w:val="18"/>
                <w:szCs w:val="18"/>
              </w:rPr>
              <w:t>4</w:t>
            </w:r>
            <w:r w:rsidR="003162BC" w:rsidRPr="00101C7B">
              <w:rPr>
                <w:rFonts w:ascii="Times New Roman" w:eastAsia="Times New Roman" w:hAnsi="Times New Roman" w:cs="Times New Roman"/>
                <w:bCs/>
                <w:color w:val="000000" w:themeColor="text1"/>
                <w:sz w:val="18"/>
                <w:szCs w:val="18"/>
              </w:rPr>
              <w:t>:</w:t>
            </w:r>
            <w:r w:rsidR="0091644B" w:rsidRPr="00101C7B">
              <w:rPr>
                <w:rFonts w:ascii="Times New Roman" w:eastAsia="Times New Roman" w:hAnsi="Times New Roman" w:cs="Times New Roman"/>
                <w:bCs/>
                <w:color w:val="000000" w:themeColor="text1"/>
                <w:sz w:val="18"/>
                <w:szCs w:val="18"/>
              </w:rPr>
              <w:t>0</w:t>
            </w:r>
            <w:r w:rsidR="0086179C" w:rsidRPr="00101C7B">
              <w:rPr>
                <w:rFonts w:ascii="Times New Roman" w:eastAsia="Times New Roman" w:hAnsi="Times New Roman" w:cs="Times New Roman"/>
                <w:bCs/>
                <w:color w:val="000000" w:themeColor="text1"/>
                <w:sz w:val="18"/>
                <w:szCs w:val="18"/>
              </w:rPr>
              <w:t xml:space="preserve">0 – </w:t>
            </w:r>
            <w:r w:rsidR="003162BC" w:rsidRPr="00101C7B">
              <w:rPr>
                <w:rFonts w:ascii="Times New Roman" w:eastAsia="Times New Roman" w:hAnsi="Times New Roman" w:cs="Times New Roman"/>
                <w:bCs/>
                <w:color w:val="000000" w:themeColor="text1"/>
                <w:sz w:val="18"/>
                <w:szCs w:val="18"/>
              </w:rPr>
              <w:t>1</w:t>
            </w:r>
            <w:r w:rsidR="004C7012" w:rsidRPr="00101C7B">
              <w:rPr>
                <w:rFonts w:ascii="Times New Roman" w:eastAsia="Times New Roman" w:hAnsi="Times New Roman" w:cs="Times New Roman"/>
                <w:bCs/>
                <w:color w:val="000000" w:themeColor="text1"/>
                <w:sz w:val="18"/>
                <w:szCs w:val="18"/>
              </w:rPr>
              <w:t>5</w:t>
            </w:r>
            <w:r w:rsidR="003162BC" w:rsidRPr="00101C7B">
              <w:rPr>
                <w:rFonts w:ascii="Times New Roman" w:eastAsia="Times New Roman" w:hAnsi="Times New Roman" w:cs="Times New Roman"/>
                <w:bCs/>
                <w:color w:val="000000" w:themeColor="text1"/>
                <w:sz w:val="18"/>
                <w:szCs w:val="18"/>
              </w:rPr>
              <w:t>:</w:t>
            </w:r>
            <w:r w:rsidR="006C592C" w:rsidRPr="00101C7B">
              <w:rPr>
                <w:rFonts w:ascii="Times New Roman" w:eastAsia="Times New Roman" w:hAnsi="Times New Roman" w:cs="Times New Roman"/>
                <w:bCs/>
                <w:color w:val="000000" w:themeColor="text1"/>
                <w:sz w:val="18"/>
                <w:szCs w:val="18"/>
              </w:rPr>
              <w:t>0</w:t>
            </w:r>
            <w:r w:rsidR="003162BC" w:rsidRPr="00101C7B">
              <w:rPr>
                <w:rFonts w:ascii="Times New Roman" w:eastAsia="Times New Roman" w:hAnsi="Times New Roman" w:cs="Times New Roman"/>
                <w:bCs/>
                <w:color w:val="000000" w:themeColor="text1"/>
                <w:sz w:val="18"/>
                <w:szCs w:val="18"/>
              </w:rPr>
              <w:t>0</w:t>
            </w:r>
          </w:p>
          <w:p w:rsidR="00714DE9" w:rsidRPr="00101C7B"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101C7B"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01C7B" w:rsidRPr="00101C7B" w:rsidTr="00CF2541">
        <w:trPr>
          <w:cantSplit/>
        </w:trPr>
        <w:tc>
          <w:tcPr>
            <w:tcW w:w="4930" w:type="dxa"/>
            <w:gridSpan w:val="2"/>
            <w:hideMark/>
          </w:tcPr>
          <w:p w:rsidR="00714DE9" w:rsidRPr="00101C7B"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101C7B">
              <w:rPr>
                <w:rFonts w:ascii="Times New Roman" w:eastAsia="Times New Roman" w:hAnsi="Times New Roman" w:cs="Times New Roman"/>
                <w:b/>
                <w:bCs/>
                <w:color w:val="000000" w:themeColor="text1"/>
                <w:sz w:val="18"/>
                <w:szCs w:val="18"/>
                <w:u w:val="single"/>
              </w:rPr>
              <w:t>TOPLANTIYA KA</w:t>
            </w:r>
            <w:bookmarkStart w:id="0" w:name="_GoBack"/>
            <w:bookmarkEnd w:id="0"/>
            <w:r w:rsidRPr="00101C7B">
              <w:rPr>
                <w:rFonts w:ascii="Times New Roman" w:eastAsia="Times New Roman" w:hAnsi="Times New Roman" w:cs="Times New Roman"/>
                <w:b/>
                <w:bCs/>
                <w:color w:val="000000" w:themeColor="text1"/>
                <w:sz w:val="18"/>
                <w:szCs w:val="18"/>
                <w:u w:val="single"/>
              </w:rPr>
              <w:t>TILANLAR</w:t>
            </w:r>
          </w:p>
        </w:tc>
        <w:tc>
          <w:tcPr>
            <w:tcW w:w="4638" w:type="dxa"/>
            <w:gridSpan w:val="2"/>
            <w:hideMark/>
          </w:tcPr>
          <w:p w:rsidR="00714DE9" w:rsidRPr="00101C7B"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101C7B">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101C7B"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9606B0" w:rsidRPr="00101C7B"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Prof. Dr. Zafer TATLI</w:t>
      </w:r>
      <w:r w:rsidR="006161DD" w:rsidRPr="00101C7B">
        <w:rPr>
          <w:rFonts w:ascii="Times New Roman" w:eastAsia="Times New Roman" w:hAnsi="Times New Roman" w:cs="Times New Roman"/>
          <w:color w:val="000000" w:themeColor="text1"/>
          <w:sz w:val="18"/>
          <w:szCs w:val="18"/>
          <w:lang w:eastAsia="tr-TR"/>
        </w:rPr>
        <w:tab/>
      </w:r>
      <w:r w:rsidR="006161DD" w:rsidRPr="00101C7B">
        <w:rPr>
          <w:rFonts w:ascii="Times New Roman" w:eastAsia="Times New Roman" w:hAnsi="Times New Roman" w:cs="Times New Roman"/>
          <w:color w:val="000000" w:themeColor="text1"/>
          <w:sz w:val="18"/>
          <w:szCs w:val="18"/>
          <w:lang w:eastAsia="tr-TR"/>
        </w:rPr>
        <w:tab/>
      </w:r>
      <w:r w:rsidR="006161DD" w:rsidRPr="00101C7B">
        <w:rPr>
          <w:rFonts w:ascii="Times New Roman" w:eastAsia="Times New Roman" w:hAnsi="Times New Roman" w:cs="Times New Roman"/>
          <w:color w:val="000000" w:themeColor="text1"/>
          <w:sz w:val="18"/>
          <w:szCs w:val="18"/>
          <w:lang w:eastAsia="tr-TR"/>
        </w:rPr>
        <w:tab/>
      </w:r>
      <w:r w:rsidR="006161DD" w:rsidRPr="00101C7B">
        <w:rPr>
          <w:rFonts w:ascii="Times New Roman" w:eastAsia="Times New Roman" w:hAnsi="Times New Roman" w:cs="Times New Roman"/>
          <w:color w:val="000000" w:themeColor="text1"/>
          <w:sz w:val="18"/>
          <w:szCs w:val="18"/>
          <w:lang w:eastAsia="tr-TR"/>
        </w:rPr>
        <w:tab/>
      </w:r>
      <w:r w:rsidR="006161DD" w:rsidRPr="00101C7B">
        <w:rPr>
          <w:rFonts w:ascii="Times New Roman" w:eastAsia="Times New Roman" w:hAnsi="Times New Roman" w:cs="Times New Roman"/>
          <w:color w:val="000000" w:themeColor="text1"/>
          <w:sz w:val="18"/>
          <w:szCs w:val="18"/>
          <w:lang w:eastAsia="tr-TR"/>
        </w:rPr>
        <w:tab/>
      </w:r>
    </w:p>
    <w:p w:rsidR="00700B95" w:rsidRPr="00101C7B"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 xml:space="preserve">Dr. </w:t>
      </w:r>
      <w:proofErr w:type="spellStart"/>
      <w:r w:rsidRPr="00101C7B">
        <w:rPr>
          <w:rFonts w:ascii="Times New Roman" w:eastAsia="Times New Roman" w:hAnsi="Times New Roman" w:cs="Times New Roman"/>
          <w:color w:val="000000" w:themeColor="text1"/>
          <w:sz w:val="18"/>
          <w:szCs w:val="18"/>
          <w:lang w:eastAsia="tr-TR"/>
        </w:rPr>
        <w:t>Öğr</w:t>
      </w:r>
      <w:proofErr w:type="spellEnd"/>
      <w:r w:rsidRPr="00101C7B">
        <w:rPr>
          <w:rFonts w:ascii="Times New Roman" w:eastAsia="Times New Roman" w:hAnsi="Times New Roman" w:cs="Times New Roman"/>
          <w:color w:val="000000" w:themeColor="text1"/>
          <w:sz w:val="18"/>
          <w:szCs w:val="18"/>
          <w:lang w:eastAsia="tr-TR"/>
        </w:rPr>
        <w:t>. Üyesi Kadir ÜÇAY</w:t>
      </w:r>
    </w:p>
    <w:p w:rsidR="009606B0" w:rsidRPr="00101C7B"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 xml:space="preserve">Dr. </w:t>
      </w:r>
      <w:proofErr w:type="spellStart"/>
      <w:r w:rsidRPr="00101C7B">
        <w:rPr>
          <w:rFonts w:ascii="Times New Roman" w:eastAsia="Times New Roman" w:hAnsi="Times New Roman" w:cs="Times New Roman"/>
          <w:color w:val="000000" w:themeColor="text1"/>
          <w:sz w:val="18"/>
          <w:szCs w:val="18"/>
          <w:lang w:eastAsia="tr-TR"/>
        </w:rPr>
        <w:t>Öğr</w:t>
      </w:r>
      <w:proofErr w:type="spellEnd"/>
      <w:r w:rsidRPr="00101C7B">
        <w:rPr>
          <w:rFonts w:ascii="Times New Roman" w:eastAsia="Times New Roman" w:hAnsi="Times New Roman" w:cs="Times New Roman"/>
          <w:color w:val="000000" w:themeColor="text1"/>
          <w:sz w:val="18"/>
          <w:szCs w:val="18"/>
          <w:lang w:eastAsia="tr-TR"/>
        </w:rPr>
        <w:t>. Üyesi Harun GÜL</w:t>
      </w:r>
      <w:r w:rsidR="006161DD" w:rsidRPr="00101C7B">
        <w:rPr>
          <w:rFonts w:ascii="Times New Roman" w:eastAsia="Times New Roman" w:hAnsi="Times New Roman" w:cs="Times New Roman"/>
          <w:color w:val="000000" w:themeColor="text1"/>
          <w:sz w:val="18"/>
          <w:szCs w:val="18"/>
          <w:lang w:eastAsia="tr-TR"/>
        </w:rPr>
        <w:tab/>
      </w:r>
      <w:r w:rsidR="006161DD" w:rsidRPr="00101C7B">
        <w:rPr>
          <w:rFonts w:ascii="Times New Roman" w:eastAsia="Times New Roman" w:hAnsi="Times New Roman" w:cs="Times New Roman"/>
          <w:color w:val="000000" w:themeColor="text1"/>
          <w:sz w:val="18"/>
          <w:szCs w:val="18"/>
          <w:lang w:eastAsia="tr-TR"/>
        </w:rPr>
        <w:tab/>
      </w:r>
      <w:r w:rsidR="006161DD" w:rsidRPr="00101C7B">
        <w:rPr>
          <w:rFonts w:ascii="Times New Roman" w:eastAsia="Times New Roman" w:hAnsi="Times New Roman" w:cs="Times New Roman"/>
          <w:color w:val="000000" w:themeColor="text1"/>
          <w:sz w:val="18"/>
          <w:szCs w:val="18"/>
          <w:lang w:eastAsia="tr-TR"/>
        </w:rPr>
        <w:tab/>
      </w:r>
      <w:r w:rsidR="006161DD" w:rsidRPr="00101C7B">
        <w:rPr>
          <w:rFonts w:ascii="Times New Roman" w:eastAsia="Times New Roman" w:hAnsi="Times New Roman" w:cs="Times New Roman"/>
          <w:color w:val="000000" w:themeColor="text1"/>
          <w:sz w:val="18"/>
          <w:szCs w:val="18"/>
          <w:lang w:eastAsia="tr-TR"/>
        </w:rPr>
        <w:tab/>
      </w:r>
      <w:r w:rsidR="006161DD" w:rsidRPr="00101C7B">
        <w:rPr>
          <w:rFonts w:ascii="Times New Roman" w:eastAsia="Times New Roman" w:hAnsi="Times New Roman" w:cs="Times New Roman"/>
          <w:color w:val="000000" w:themeColor="text1"/>
          <w:sz w:val="18"/>
          <w:szCs w:val="18"/>
          <w:lang w:eastAsia="tr-TR"/>
        </w:rPr>
        <w:tab/>
      </w:r>
    </w:p>
    <w:p w:rsidR="000C546E" w:rsidRPr="00101C7B"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 xml:space="preserve">Prof. Dr. Burhanettin ZENGİN                                             </w:t>
      </w:r>
      <w:r w:rsidR="00197D39" w:rsidRPr="00101C7B">
        <w:rPr>
          <w:rFonts w:ascii="Times New Roman" w:eastAsia="Times New Roman" w:hAnsi="Times New Roman" w:cs="Times New Roman"/>
          <w:color w:val="000000" w:themeColor="text1"/>
          <w:sz w:val="18"/>
          <w:szCs w:val="18"/>
          <w:lang w:eastAsia="tr-TR"/>
        </w:rPr>
        <w:t xml:space="preserve">  </w:t>
      </w:r>
    </w:p>
    <w:p w:rsidR="00700B95" w:rsidRPr="00101C7B"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 xml:space="preserve">Prof. Dr. </w:t>
      </w:r>
      <w:r w:rsidR="00197D39" w:rsidRPr="00101C7B">
        <w:rPr>
          <w:rFonts w:ascii="Times New Roman" w:eastAsia="Times New Roman" w:hAnsi="Times New Roman" w:cs="Times New Roman"/>
          <w:color w:val="000000" w:themeColor="text1"/>
          <w:sz w:val="18"/>
          <w:szCs w:val="18"/>
          <w:lang w:eastAsia="tr-TR"/>
        </w:rPr>
        <w:t>Salim ASLANLAR</w:t>
      </w:r>
      <w:r w:rsidR="00197D39" w:rsidRPr="00101C7B">
        <w:rPr>
          <w:rFonts w:ascii="Times New Roman" w:eastAsia="Times New Roman" w:hAnsi="Times New Roman" w:cs="Times New Roman"/>
          <w:color w:val="000000" w:themeColor="text1"/>
          <w:sz w:val="18"/>
          <w:szCs w:val="18"/>
          <w:lang w:eastAsia="tr-TR"/>
        </w:rPr>
        <w:tab/>
      </w:r>
      <w:r w:rsidR="00197D39" w:rsidRPr="00101C7B">
        <w:rPr>
          <w:rFonts w:ascii="Times New Roman" w:eastAsia="Times New Roman" w:hAnsi="Times New Roman" w:cs="Times New Roman"/>
          <w:color w:val="000000" w:themeColor="text1"/>
          <w:sz w:val="18"/>
          <w:szCs w:val="18"/>
          <w:lang w:eastAsia="tr-TR"/>
        </w:rPr>
        <w:tab/>
      </w:r>
      <w:r w:rsidR="00197D39" w:rsidRPr="00101C7B">
        <w:rPr>
          <w:rFonts w:ascii="Times New Roman" w:eastAsia="Times New Roman" w:hAnsi="Times New Roman" w:cs="Times New Roman"/>
          <w:color w:val="000000" w:themeColor="text1"/>
          <w:sz w:val="18"/>
          <w:szCs w:val="18"/>
          <w:lang w:eastAsia="tr-TR"/>
        </w:rPr>
        <w:tab/>
      </w:r>
      <w:r w:rsidR="00197D39"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p>
    <w:p w:rsidR="00714DE9" w:rsidRPr="00101C7B"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Prof. Dr. Nevzat MİRZEOĞLU</w:t>
      </w:r>
      <w:r w:rsidR="00DB470F" w:rsidRPr="00101C7B">
        <w:rPr>
          <w:rFonts w:ascii="Times New Roman" w:eastAsia="Times New Roman" w:hAnsi="Times New Roman" w:cs="Times New Roman"/>
          <w:color w:val="000000" w:themeColor="text1"/>
          <w:sz w:val="18"/>
          <w:szCs w:val="18"/>
          <w:lang w:eastAsia="tr-TR"/>
        </w:rPr>
        <w:tab/>
      </w:r>
      <w:r w:rsidR="00DB470F" w:rsidRPr="00101C7B">
        <w:rPr>
          <w:rFonts w:ascii="Times New Roman" w:eastAsia="Times New Roman" w:hAnsi="Times New Roman" w:cs="Times New Roman"/>
          <w:color w:val="000000" w:themeColor="text1"/>
          <w:sz w:val="18"/>
          <w:szCs w:val="18"/>
          <w:lang w:eastAsia="tr-TR"/>
        </w:rPr>
        <w:tab/>
      </w:r>
      <w:r w:rsidR="00DB470F" w:rsidRPr="00101C7B">
        <w:rPr>
          <w:rFonts w:ascii="Times New Roman" w:eastAsia="Times New Roman" w:hAnsi="Times New Roman" w:cs="Times New Roman"/>
          <w:color w:val="000000" w:themeColor="text1"/>
          <w:sz w:val="18"/>
          <w:szCs w:val="18"/>
          <w:lang w:eastAsia="tr-TR"/>
        </w:rPr>
        <w:tab/>
      </w:r>
      <w:r w:rsidR="00DB470F" w:rsidRPr="00101C7B">
        <w:rPr>
          <w:rFonts w:ascii="Times New Roman" w:eastAsia="Times New Roman" w:hAnsi="Times New Roman" w:cs="Times New Roman"/>
          <w:color w:val="000000" w:themeColor="text1"/>
          <w:sz w:val="18"/>
          <w:szCs w:val="18"/>
          <w:lang w:eastAsia="tr-TR"/>
        </w:rPr>
        <w:tab/>
      </w:r>
      <w:r w:rsidR="00DB470F" w:rsidRPr="00101C7B">
        <w:rPr>
          <w:rFonts w:ascii="Times New Roman" w:eastAsia="Times New Roman" w:hAnsi="Times New Roman" w:cs="Times New Roman"/>
          <w:color w:val="000000" w:themeColor="text1"/>
          <w:sz w:val="18"/>
          <w:szCs w:val="18"/>
          <w:lang w:eastAsia="tr-TR"/>
        </w:rPr>
        <w:tab/>
      </w:r>
      <w:r w:rsidR="00DB470F" w:rsidRPr="00101C7B">
        <w:rPr>
          <w:rFonts w:ascii="Times New Roman" w:eastAsia="Times New Roman" w:hAnsi="Times New Roman" w:cs="Times New Roman"/>
          <w:color w:val="000000" w:themeColor="text1"/>
          <w:sz w:val="18"/>
          <w:szCs w:val="18"/>
          <w:lang w:eastAsia="tr-TR"/>
        </w:rPr>
        <w:tab/>
      </w:r>
      <w:r w:rsidR="00DB470F" w:rsidRPr="00101C7B">
        <w:rPr>
          <w:rFonts w:ascii="Times New Roman" w:eastAsia="Times New Roman" w:hAnsi="Times New Roman" w:cs="Times New Roman"/>
          <w:color w:val="000000" w:themeColor="text1"/>
          <w:sz w:val="18"/>
          <w:szCs w:val="18"/>
          <w:lang w:eastAsia="tr-TR"/>
        </w:rPr>
        <w:tab/>
      </w:r>
      <w:r w:rsidR="00982A5B" w:rsidRPr="00101C7B">
        <w:rPr>
          <w:rFonts w:ascii="Times New Roman" w:eastAsia="Times New Roman" w:hAnsi="Times New Roman" w:cs="Times New Roman"/>
          <w:color w:val="000000" w:themeColor="text1"/>
          <w:sz w:val="18"/>
          <w:szCs w:val="18"/>
          <w:lang w:eastAsia="tr-TR"/>
        </w:rPr>
        <w:t xml:space="preserve"> </w:t>
      </w:r>
      <w:r w:rsidR="00700B95" w:rsidRPr="00101C7B">
        <w:rPr>
          <w:rFonts w:ascii="Times New Roman" w:eastAsia="Times New Roman" w:hAnsi="Times New Roman" w:cs="Times New Roman"/>
          <w:color w:val="000000" w:themeColor="text1"/>
          <w:sz w:val="18"/>
          <w:szCs w:val="18"/>
          <w:lang w:eastAsia="tr-TR"/>
        </w:rPr>
        <w:tab/>
      </w:r>
      <w:r w:rsidR="00700B95" w:rsidRPr="00101C7B">
        <w:rPr>
          <w:rFonts w:ascii="Times New Roman" w:eastAsia="Times New Roman" w:hAnsi="Times New Roman" w:cs="Times New Roman"/>
          <w:color w:val="000000" w:themeColor="text1"/>
          <w:sz w:val="18"/>
          <w:szCs w:val="18"/>
          <w:lang w:eastAsia="tr-TR"/>
        </w:rPr>
        <w:tab/>
      </w:r>
      <w:r w:rsidR="00700B95" w:rsidRPr="00101C7B">
        <w:rPr>
          <w:rFonts w:ascii="Times New Roman" w:eastAsia="Times New Roman" w:hAnsi="Times New Roman" w:cs="Times New Roman"/>
          <w:color w:val="000000" w:themeColor="text1"/>
          <w:sz w:val="18"/>
          <w:szCs w:val="18"/>
          <w:lang w:eastAsia="tr-TR"/>
        </w:rPr>
        <w:tab/>
      </w:r>
      <w:r w:rsidR="00700B95" w:rsidRPr="00101C7B">
        <w:rPr>
          <w:rFonts w:ascii="Times New Roman" w:eastAsia="Times New Roman" w:hAnsi="Times New Roman" w:cs="Times New Roman"/>
          <w:color w:val="000000" w:themeColor="text1"/>
          <w:sz w:val="18"/>
          <w:szCs w:val="18"/>
          <w:lang w:eastAsia="tr-TR"/>
        </w:rPr>
        <w:tab/>
      </w:r>
      <w:r w:rsidR="00700B95" w:rsidRPr="00101C7B">
        <w:rPr>
          <w:rFonts w:ascii="Times New Roman" w:eastAsia="Times New Roman" w:hAnsi="Times New Roman" w:cs="Times New Roman"/>
          <w:color w:val="000000" w:themeColor="text1"/>
          <w:sz w:val="18"/>
          <w:szCs w:val="18"/>
          <w:lang w:eastAsia="tr-TR"/>
        </w:rPr>
        <w:tab/>
      </w:r>
    </w:p>
    <w:p w:rsidR="00714DE9" w:rsidRPr="00101C7B" w:rsidRDefault="00714DE9" w:rsidP="00AD6107">
      <w:pPr>
        <w:spacing w:after="0"/>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101C7B">
        <w:rPr>
          <w:rFonts w:ascii="Times New Roman" w:eastAsia="Times New Roman" w:hAnsi="Times New Roman" w:cs="Times New Roman"/>
          <w:color w:val="000000" w:themeColor="text1"/>
          <w:sz w:val="18"/>
          <w:szCs w:val="18"/>
          <w:lang w:eastAsia="tr-TR"/>
        </w:rPr>
        <w:t>Kurulumuz’da</w:t>
      </w:r>
      <w:proofErr w:type="spellEnd"/>
      <w:r w:rsidRPr="00101C7B">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190970" w:rsidRPr="00101C7B" w:rsidRDefault="00190970" w:rsidP="00D9073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EF79B4" w:rsidRPr="00101C7B" w:rsidRDefault="00EF79B4" w:rsidP="00EF79B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0</w:t>
      </w:r>
      <w:r w:rsidR="002E3AE0" w:rsidRPr="00101C7B">
        <w:rPr>
          <w:rFonts w:ascii="Times New Roman" w:eastAsia="Times New Roman" w:hAnsi="Times New Roman" w:cs="Times New Roman"/>
          <w:b/>
          <w:color w:val="000000" w:themeColor="text1"/>
          <w:sz w:val="18"/>
          <w:szCs w:val="18"/>
          <w:lang w:eastAsia="tr-TR"/>
        </w:rPr>
        <w:t>1</w:t>
      </w:r>
      <w:r w:rsidRPr="00101C7B">
        <w:rPr>
          <w:rFonts w:ascii="Times New Roman" w:eastAsia="Times New Roman" w:hAnsi="Times New Roman" w:cs="Times New Roman"/>
          <w:b/>
          <w:color w:val="000000" w:themeColor="text1"/>
          <w:sz w:val="18"/>
          <w:szCs w:val="18"/>
          <w:lang w:eastAsia="tr-TR"/>
        </w:rPr>
        <w:t xml:space="preserve">. </w:t>
      </w:r>
      <w:r w:rsidR="002E3AE0" w:rsidRPr="00101C7B">
        <w:rPr>
          <w:rFonts w:ascii="Times New Roman" w:eastAsia="Times New Roman" w:hAnsi="Times New Roman" w:cs="Times New Roman"/>
          <w:color w:val="000000" w:themeColor="text1"/>
          <w:sz w:val="18"/>
          <w:szCs w:val="18"/>
          <w:lang w:eastAsia="tr-TR"/>
        </w:rPr>
        <w:t>Beden Eğitimi ve Spor Öğretmenliği</w:t>
      </w:r>
      <w:r w:rsidRPr="00101C7B">
        <w:rPr>
          <w:rFonts w:ascii="Times New Roman" w:eastAsia="Times New Roman" w:hAnsi="Times New Roman" w:cs="Times New Roman"/>
          <w:color w:val="000000" w:themeColor="text1"/>
          <w:sz w:val="18"/>
          <w:szCs w:val="18"/>
          <w:lang w:eastAsia="tr-TR"/>
        </w:rPr>
        <w:t xml:space="preserve"> EABD Tezli Yüksek Lisans öğrencisi </w:t>
      </w:r>
      <w:r w:rsidR="002E3AE0" w:rsidRPr="00101C7B">
        <w:rPr>
          <w:rFonts w:ascii="Times New Roman" w:eastAsia="Times New Roman" w:hAnsi="Times New Roman" w:cs="Times New Roman"/>
          <w:b/>
          <w:color w:val="000000" w:themeColor="text1"/>
          <w:sz w:val="18"/>
          <w:szCs w:val="18"/>
          <w:lang w:eastAsia="tr-TR"/>
        </w:rPr>
        <w:t>Mehmet KARA</w:t>
      </w:r>
      <w:r w:rsidRPr="00101C7B">
        <w:rPr>
          <w:rFonts w:ascii="Times New Roman" w:eastAsia="Times New Roman" w:hAnsi="Times New Roman" w:cs="Times New Roman"/>
          <w:b/>
          <w:color w:val="000000" w:themeColor="text1"/>
          <w:sz w:val="18"/>
          <w:szCs w:val="18"/>
          <w:lang w:eastAsia="tr-TR"/>
        </w:rPr>
        <w:t xml:space="preserve"> </w:t>
      </w:r>
      <w:r w:rsidR="002E3AE0" w:rsidRPr="00101C7B">
        <w:rPr>
          <w:rFonts w:ascii="Times New Roman" w:eastAsia="Times New Roman" w:hAnsi="Times New Roman" w:cs="Times New Roman"/>
          <w:color w:val="000000" w:themeColor="text1"/>
          <w:sz w:val="18"/>
          <w:szCs w:val="18"/>
          <w:lang w:eastAsia="tr-TR"/>
        </w:rPr>
        <w:t>’</w:t>
      </w:r>
      <w:proofErr w:type="spellStart"/>
      <w:r w:rsidR="002E3AE0" w:rsidRPr="00101C7B">
        <w:rPr>
          <w:rFonts w:ascii="Times New Roman" w:eastAsia="Times New Roman" w:hAnsi="Times New Roman" w:cs="Times New Roman"/>
          <w:color w:val="000000" w:themeColor="text1"/>
          <w:sz w:val="18"/>
          <w:szCs w:val="18"/>
          <w:lang w:eastAsia="tr-TR"/>
        </w:rPr>
        <w:t>nın</w:t>
      </w:r>
      <w:proofErr w:type="spellEnd"/>
      <w:r w:rsidRPr="00101C7B">
        <w:rPr>
          <w:rFonts w:ascii="Times New Roman" w:eastAsia="Times New Roman" w:hAnsi="Times New Roman" w:cs="Times New Roman"/>
          <w:b/>
          <w:color w:val="000000" w:themeColor="text1"/>
          <w:sz w:val="18"/>
          <w:szCs w:val="18"/>
          <w:lang w:eastAsia="tr-TR"/>
        </w:rPr>
        <w:t xml:space="preserve"> </w:t>
      </w:r>
      <w:r w:rsidRPr="00101C7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F79B4" w:rsidRPr="00101C7B" w:rsidRDefault="00EF79B4" w:rsidP="002E3AE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101C7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01C7B">
        <w:rPr>
          <w:rFonts w:ascii="Times New Roman" w:eastAsia="Times New Roman" w:hAnsi="Times New Roman" w:cs="Times New Roman"/>
          <w:b/>
          <w:color w:val="000000" w:themeColor="text1"/>
          <w:sz w:val="18"/>
          <w:szCs w:val="18"/>
          <w:lang w:eastAsia="tr-TR"/>
        </w:rPr>
        <w:t>Yüksek Lisans</w:t>
      </w:r>
      <w:r w:rsidR="002E3AE0" w:rsidRPr="00101C7B">
        <w:rPr>
          <w:rFonts w:ascii="Times New Roman" w:eastAsia="Times New Roman" w:hAnsi="Times New Roman" w:cs="Times New Roman"/>
          <w:color w:val="000000" w:themeColor="text1"/>
          <w:sz w:val="18"/>
          <w:szCs w:val="18"/>
          <w:lang w:eastAsia="tr-TR"/>
        </w:rPr>
        <w:t xml:space="preserve"> derecesi verilmesine </w:t>
      </w:r>
      <w:r w:rsidR="002E3AE0" w:rsidRPr="00101C7B">
        <w:rPr>
          <w:rFonts w:ascii="Times New Roman" w:eastAsia="Times New Roman" w:hAnsi="Times New Roman" w:cs="Times New Roman"/>
          <w:b/>
          <w:color w:val="000000" w:themeColor="text1"/>
          <w:sz w:val="18"/>
          <w:szCs w:val="18"/>
          <w:lang w:eastAsia="tr-TR"/>
        </w:rPr>
        <w:t>oy birliği ile karar verildi.</w:t>
      </w:r>
      <w:r w:rsidRPr="00101C7B">
        <w:rPr>
          <w:rFonts w:ascii="Times New Roman" w:eastAsia="Times New Roman" w:hAnsi="Times New Roman" w:cs="Times New Roman"/>
          <w:color w:val="000000" w:themeColor="text1"/>
          <w:sz w:val="18"/>
          <w:szCs w:val="18"/>
          <w:lang w:eastAsia="tr-TR"/>
        </w:rPr>
        <w:t xml:space="preserve"> </w:t>
      </w:r>
    </w:p>
    <w:p w:rsidR="002E3AE0" w:rsidRPr="00101C7B" w:rsidRDefault="002E3AE0" w:rsidP="002E3AE0">
      <w:pPr>
        <w:shd w:val="clear" w:color="auto" w:fill="FFFFFF"/>
        <w:spacing w:after="0" w:line="240" w:lineRule="auto"/>
        <w:jc w:val="both"/>
        <w:rPr>
          <w:rFonts w:ascii="Times New Roman" w:hAnsi="Times New Roman" w:cs="Times New Roman"/>
          <w:color w:val="000000" w:themeColor="text1"/>
          <w:sz w:val="24"/>
          <w:szCs w:val="24"/>
        </w:rPr>
      </w:pPr>
    </w:p>
    <w:p w:rsidR="007B6440" w:rsidRPr="00101C7B" w:rsidRDefault="007B6440" w:rsidP="007B644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 xml:space="preserve">02. </w:t>
      </w:r>
      <w:r w:rsidRPr="00101C7B">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101C7B">
        <w:rPr>
          <w:rFonts w:ascii="Times New Roman" w:eastAsia="Times New Roman" w:hAnsi="Times New Roman" w:cs="Times New Roman"/>
          <w:b/>
          <w:color w:val="000000" w:themeColor="text1"/>
          <w:sz w:val="18"/>
          <w:szCs w:val="18"/>
          <w:lang w:eastAsia="tr-TR"/>
        </w:rPr>
        <w:t xml:space="preserve">Dilek KARAKAŞ </w:t>
      </w:r>
      <w:r w:rsidRPr="00101C7B">
        <w:rPr>
          <w:rFonts w:ascii="Times New Roman" w:eastAsia="Times New Roman" w:hAnsi="Times New Roman" w:cs="Times New Roman"/>
          <w:color w:val="000000" w:themeColor="text1"/>
          <w:sz w:val="18"/>
          <w:szCs w:val="18"/>
          <w:lang w:eastAsia="tr-TR"/>
        </w:rPr>
        <w:t>’</w:t>
      </w:r>
      <w:proofErr w:type="spellStart"/>
      <w:r w:rsidRPr="00101C7B">
        <w:rPr>
          <w:rFonts w:ascii="Times New Roman" w:eastAsia="Times New Roman" w:hAnsi="Times New Roman" w:cs="Times New Roman"/>
          <w:color w:val="000000" w:themeColor="text1"/>
          <w:sz w:val="18"/>
          <w:szCs w:val="18"/>
          <w:lang w:eastAsia="tr-TR"/>
        </w:rPr>
        <w:t>ın</w:t>
      </w:r>
      <w:proofErr w:type="spellEnd"/>
      <w:r w:rsidRPr="00101C7B">
        <w:rPr>
          <w:rFonts w:ascii="Times New Roman" w:eastAsia="Times New Roman" w:hAnsi="Times New Roman" w:cs="Times New Roman"/>
          <w:b/>
          <w:color w:val="000000" w:themeColor="text1"/>
          <w:sz w:val="18"/>
          <w:szCs w:val="18"/>
          <w:lang w:eastAsia="tr-TR"/>
        </w:rPr>
        <w:t xml:space="preserve"> </w:t>
      </w:r>
      <w:r w:rsidRPr="00101C7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7B6440" w:rsidRPr="00101C7B" w:rsidRDefault="007B6440" w:rsidP="007B644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101C7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01C7B">
        <w:rPr>
          <w:rFonts w:ascii="Times New Roman" w:eastAsia="Times New Roman" w:hAnsi="Times New Roman" w:cs="Times New Roman"/>
          <w:b/>
          <w:color w:val="000000" w:themeColor="text1"/>
          <w:sz w:val="18"/>
          <w:szCs w:val="18"/>
          <w:lang w:eastAsia="tr-TR"/>
        </w:rPr>
        <w:t>Yüksek Lisans</w:t>
      </w:r>
      <w:r w:rsidRPr="00101C7B">
        <w:rPr>
          <w:rFonts w:ascii="Times New Roman" w:eastAsia="Times New Roman" w:hAnsi="Times New Roman" w:cs="Times New Roman"/>
          <w:color w:val="000000" w:themeColor="text1"/>
          <w:sz w:val="18"/>
          <w:szCs w:val="18"/>
          <w:lang w:eastAsia="tr-TR"/>
        </w:rPr>
        <w:t xml:space="preserve"> derecesi verilmesine </w:t>
      </w:r>
      <w:r w:rsidRPr="00101C7B">
        <w:rPr>
          <w:rFonts w:ascii="Times New Roman" w:eastAsia="Times New Roman" w:hAnsi="Times New Roman" w:cs="Times New Roman"/>
          <w:b/>
          <w:color w:val="000000" w:themeColor="text1"/>
          <w:sz w:val="18"/>
          <w:szCs w:val="18"/>
          <w:lang w:eastAsia="tr-TR"/>
        </w:rPr>
        <w:t>oy birliği ile karar verildi.</w:t>
      </w:r>
      <w:r w:rsidRPr="00101C7B">
        <w:rPr>
          <w:rFonts w:ascii="Times New Roman" w:eastAsia="Times New Roman" w:hAnsi="Times New Roman" w:cs="Times New Roman"/>
          <w:color w:val="000000" w:themeColor="text1"/>
          <w:sz w:val="18"/>
          <w:szCs w:val="18"/>
          <w:lang w:eastAsia="tr-TR"/>
        </w:rPr>
        <w:t xml:space="preserve"> </w:t>
      </w:r>
    </w:p>
    <w:p w:rsidR="007B6440" w:rsidRPr="00101C7B" w:rsidRDefault="007B6440" w:rsidP="002E3AE0">
      <w:pPr>
        <w:shd w:val="clear" w:color="auto" w:fill="FFFFFF"/>
        <w:spacing w:after="0" w:line="240" w:lineRule="auto"/>
        <w:jc w:val="both"/>
        <w:rPr>
          <w:rFonts w:ascii="Times New Roman" w:hAnsi="Times New Roman" w:cs="Times New Roman"/>
          <w:color w:val="000000" w:themeColor="text1"/>
          <w:sz w:val="24"/>
          <w:szCs w:val="24"/>
        </w:rPr>
      </w:pPr>
    </w:p>
    <w:p w:rsidR="00D65F77" w:rsidRPr="00101C7B" w:rsidRDefault="00D65F77" w:rsidP="00D65F7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 xml:space="preserve">03. </w:t>
      </w:r>
      <w:r w:rsidRPr="00101C7B">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101C7B">
        <w:rPr>
          <w:rFonts w:ascii="Times New Roman" w:eastAsia="Times New Roman" w:hAnsi="Times New Roman" w:cs="Times New Roman"/>
          <w:b/>
          <w:color w:val="000000" w:themeColor="text1"/>
          <w:sz w:val="18"/>
          <w:szCs w:val="18"/>
          <w:lang w:eastAsia="tr-TR"/>
        </w:rPr>
        <w:t xml:space="preserve">Ceylan DENİZ </w:t>
      </w:r>
      <w:r w:rsidRPr="00101C7B">
        <w:rPr>
          <w:rFonts w:ascii="Times New Roman" w:eastAsia="Times New Roman" w:hAnsi="Times New Roman" w:cs="Times New Roman"/>
          <w:color w:val="000000" w:themeColor="text1"/>
          <w:sz w:val="18"/>
          <w:szCs w:val="18"/>
          <w:lang w:eastAsia="tr-TR"/>
        </w:rPr>
        <w:t>’in</w:t>
      </w:r>
      <w:r w:rsidRPr="00101C7B">
        <w:rPr>
          <w:rFonts w:ascii="Times New Roman" w:eastAsia="Times New Roman" w:hAnsi="Times New Roman" w:cs="Times New Roman"/>
          <w:b/>
          <w:color w:val="000000" w:themeColor="text1"/>
          <w:sz w:val="18"/>
          <w:szCs w:val="18"/>
          <w:lang w:eastAsia="tr-TR"/>
        </w:rPr>
        <w:t xml:space="preserve"> </w:t>
      </w:r>
      <w:r w:rsidRPr="00101C7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65F77" w:rsidRPr="00101C7B" w:rsidRDefault="00D65F77" w:rsidP="00D65F77">
      <w:pPr>
        <w:numPr>
          <w:ilvl w:val="0"/>
          <w:numId w:val="3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101C7B">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101C7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01C7B">
        <w:rPr>
          <w:rFonts w:ascii="Times New Roman" w:eastAsia="Times New Roman" w:hAnsi="Times New Roman" w:cs="Times New Roman"/>
          <w:b/>
          <w:color w:val="000000" w:themeColor="text1"/>
          <w:sz w:val="18"/>
          <w:szCs w:val="18"/>
          <w:lang w:eastAsia="tr-TR"/>
        </w:rPr>
        <w:t>Yüksek Lisans</w:t>
      </w:r>
      <w:r w:rsidRPr="00101C7B">
        <w:rPr>
          <w:rFonts w:ascii="Times New Roman" w:eastAsia="Times New Roman" w:hAnsi="Times New Roman" w:cs="Times New Roman"/>
          <w:color w:val="000000" w:themeColor="text1"/>
          <w:sz w:val="18"/>
          <w:szCs w:val="18"/>
          <w:lang w:eastAsia="tr-TR"/>
        </w:rPr>
        <w:t xml:space="preserve"> derecesi verilmesine; </w:t>
      </w:r>
    </w:p>
    <w:p w:rsidR="00D65F77" w:rsidRPr="00101C7B" w:rsidRDefault="00D65F77" w:rsidP="00D65F77">
      <w:pPr>
        <w:numPr>
          <w:ilvl w:val="0"/>
          <w:numId w:val="3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101C7B">
        <w:rPr>
          <w:rFonts w:ascii="Times New Roman" w:eastAsia="Calibri" w:hAnsi="Times New Roman" w:cs="Times New Roman"/>
          <w:color w:val="000000" w:themeColor="text1"/>
          <w:sz w:val="18"/>
          <w:szCs w:val="18"/>
        </w:rPr>
        <w:t xml:space="preserve">Tez savunma jürisinin kararı ile tez adının </w:t>
      </w:r>
      <w:r w:rsidRPr="00101C7B">
        <w:rPr>
          <w:rFonts w:ascii="Times New Roman" w:eastAsia="Calibri" w:hAnsi="Times New Roman" w:cs="Times New Roman"/>
          <w:b/>
          <w:color w:val="000000" w:themeColor="text1"/>
          <w:sz w:val="18"/>
          <w:szCs w:val="18"/>
        </w:rPr>
        <w:t>“Spor Bilimleri Öğrencilerinin Serbest Zaman Engelleri ile Tatmin Düzeyleri Arasındaki İlişki ”</w:t>
      </w:r>
      <w:r w:rsidRPr="00101C7B">
        <w:rPr>
          <w:rFonts w:ascii="Times New Roman" w:eastAsia="Calibri" w:hAnsi="Times New Roman" w:cs="Times New Roman"/>
          <w:color w:val="000000" w:themeColor="text1"/>
          <w:sz w:val="18"/>
          <w:szCs w:val="18"/>
        </w:rPr>
        <w:t xml:space="preserve"> olmasına,</w:t>
      </w:r>
      <w:r w:rsidRPr="00101C7B">
        <w:rPr>
          <w:rFonts w:ascii="Times New Roman" w:eastAsia="Times New Roman" w:hAnsi="Times New Roman" w:cs="Times New Roman"/>
          <w:color w:val="000000" w:themeColor="text1"/>
          <w:sz w:val="18"/>
          <w:szCs w:val="18"/>
          <w:lang w:eastAsia="tr-TR"/>
        </w:rPr>
        <w:t xml:space="preserve"> </w:t>
      </w:r>
    </w:p>
    <w:p w:rsidR="00D65F77" w:rsidRPr="00101C7B" w:rsidRDefault="00D65F77" w:rsidP="00D65F77">
      <w:pPr>
        <w:numPr>
          <w:ilvl w:val="0"/>
          <w:numId w:val="3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101C7B">
        <w:rPr>
          <w:rFonts w:ascii="Times New Roman" w:eastAsia="Calibri" w:hAnsi="Times New Roman" w:cs="Times New Roman"/>
          <w:color w:val="000000" w:themeColor="text1"/>
          <w:sz w:val="18"/>
          <w:szCs w:val="18"/>
        </w:rPr>
        <w:t xml:space="preserve">18.05.2018 tarih ve 30425 sayılı Resmi Gazetede yayımlanarak yürürlüğe giren </w:t>
      </w:r>
      <w:r w:rsidRPr="00101C7B">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101C7B">
        <w:rPr>
          <w:rFonts w:ascii="Times New Roman" w:eastAsia="Calibri" w:hAnsi="Times New Roman" w:cs="Times New Roman"/>
          <w:color w:val="000000" w:themeColor="text1"/>
          <w:sz w:val="18"/>
          <w:szCs w:val="18"/>
        </w:rPr>
        <w:t xml:space="preserve">hükmü uyarınca </w:t>
      </w:r>
      <w:r w:rsidRPr="00101C7B">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101C7B">
        <w:rPr>
          <w:rFonts w:ascii="Times New Roman" w:eastAsia="Calibri" w:hAnsi="Times New Roman" w:cs="Times New Roman"/>
          <w:color w:val="000000" w:themeColor="text1"/>
          <w:sz w:val="18"/>
          <w:szCs w:val="18"/>
        </w:rPr>
        <w:t xml:space="preserve"> adı geçinin isteği üzerine </w:t>
      </w:r>
      <w:r w:rsidRPr="00101C7B">
        <w:rPr>
          <w:rFonts w:ascii="Times New Roman" w:eastAsia="Calibri" w:hAnsi="Times New Roman" w:cs="Times New Roman"/>
          <w:b/>
          <w:color w:val="000000" w:themeColor="text1"/>
          <w:sz w:val="18"/>
          <w:szCs w:val="18"/>
        </w:rPr>
        <w:t>diplomasının Sakarya Üniversitesi tarafından verilmesine</w:t>
      </w:r>
      <w:r w:rsidRPr="00101C7B">
        <w:rPr>
          <w:rFonts w:ascii="Times New Roman" w:eastAsia="Calibri" w:hAnsi="Times New Roman" w:cs="Times New Roman"/>
          <w:color w:val="000000" w:themeColor="text1"/>
          <w:sz w:val="18"/>
          <w:szCs w:val="18"/>
        </w:rPr>
        <w:t>,</w:t>
      </w:r>
      <w:proofErr w:type="gramEnd"/>
    </w:p>
    <w:p w:rsidR="00D65F77" w:rsidRPr="00101C7B" w:rsidRDefault="00D65F77" w:rsidP="00D65F77">
      <w:pPr>
        <w:numPr>
          <w:ilvl w:val="0"/>
          <w:numId w:val="31"/>
        </w:numPr>
        <w:spacing w:after="0" w:line="240" w:lineRule="auto"/>
        <w:ind w:left="709" w:hanging="283"/>
        <w:jc w:val="both"/>
        <w:rPr>
          <w:rFonts w:ascii="Times New Roman" w:eastAsia="Calibri" w:hAnsi="Times New Roman" w:cs="Times New Roman"/>
          <w:color w:val="000000" w:themeColor="text1"/>
          <w:sz w:val="18"/>
          <w:szCs w:val="18"/>
        </w:rPr>
      </w:pPr>
      <w:r w:rsidRPr="00101C7B">
        <w:rPr>
          <w:rFonts w:ascii="Times New Roman" w:eastAsia="Calibri" w:hAnsi="Times New Roman" w:cs="Times New Roman"/>
          <w:color w:val="000000" w:themeColor="text1"/>
          <w:sz w:val="18"/>
          <w:szCs w:val="18"/>
        </w:rPr>
        <w:t xml:space="preserve">Gereği için Sakarya Üniversitesi Eğitim Bilimleri Enstitüsüne arzına </w:t>
      </w:r>
      <w:r w:rsidRPr="00101C7B">
        <w:rPr>
          <w:rFonts w:ascii="Times New Roman" w:eastAsia="Times New Roman" w:hAnsi="Times New Roman" w:cs="Times New Roman"/>
          <w:b/>
          <w:color w:val="000000" w:themeColor="text1"/>
          <w:sz w:val="18"/>
          <w:szCs w:val="18"/>
          <w:lang w:eastAsia="tr-TR"/>
        </w:rPr>
        <w:t>oy birliği ile karar verildi.</w:t>
      </w:r>
    </w:p>
    <w:p w:rsidR="00E84E7F" w:rsidRPr="00101C7B" w:rsidRDefault="00E84E7F" w:rsidP="00D6038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6038D" w:rsidRPr="00101C7B" w:rsidRDefault="00D6038D" w:rsidP="00D6038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 xml:space="preserve">04. </w:t>
      </w:r>
      <w:r w:rsidRPr="00101C7B">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101C7B">
        <w:rPr>
          <w:rFonts w:ascii="Times New Roman" w:eastAsia="Times New Roman" w:hAnsi="Times New Roman" w:cs="Times New Roman"/>
          <w:b/>
          <w:color w:val="000000" w:themeColor="text1"/>
          <w:sz w:val="18"/>
          <w:szCs w:val="18"/>
          <w:lang w:eastAsia="tr-TR"/>
        </w:rPr>
        <w:t xml:space="preserve">Ersin PEHLİVAN </w:t>
      </w:r>
      <w:r w:rsidRPr="00101C7B">
        <w:rPr>
          <w:rFonts w:ascii="Times New Roman" w:eastAsia="Times New Roman" w:hAnsi="Times New Roman" w:cs="Times New Roman"/>
          <w:color w:val="000000" w:themeColor="text1"/>
          <w:sz w:val="18"/>
          <w:szCs w:val="18"/>
          <w:lang w:eastAsia="tr-TR"/>
        </w:rPr>
        <w:t>’</w:t>
      </w:r>
      <w:proofErr w:type="spellStart"/>
      <w:r w:rsidRPr="00101C7B">
        <w:rPr>
          <w:rFonts w:ascii="Times New Roman" w:eastAsia="Times New Roman" w:hAnsi="Times New Roman" w:cs="Times New Roman"/>
          <w:color w:val="000000" w:themeColor="text1"/>
          <w:sz w:val="18"/>
          <w:szCs w:val="18"/>
          <w:lang w:eastAsia="tr-TR"/>
        </w:rPr>
        <w:t>ın</w:t>
      </w:r>
      <w:proofErr w:type="spellEnd"/>
      <w:r w:rsidRPr="00101C7B">
        <w:rPr>
          <w:rFonts w:ascii="Times New Roman" w:eastAsia="Times New Roman" w:hAnsi="Times New Roman" w:cs="Times New Roman"/>
          <w:b/>
          <w:color w:val="000000" w:themeColor="text1"/>
          <w:sz w:val="18"/>
          <w:szCs w:val="18"/>
          <w:lang w:eastAsia="tr-TR"/>
        </w:rPr>
        <w:t xml:space="preserve"> </w:t>
      </w:r>
      <w:r w:rsidRPr="00101C7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6038D" w:rsidRPr="00101C7B" w:rsidRDefault="00D6038D" w:rsidP="00D6038D">
      <w:pPr>
        <w:numPr>
          <w:ilvl w:val="0"/>
          <w:numId w:val="3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101C7B">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101C7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01C7B">
        <w:rPr>
          <w:rFonts w:ascii="Times New Roman" w:eastAsia="Times New Roman" w:hAnsi="Times New Roman" w:cs="Times New Roman"/>
          <w:b/>
          <w:color w:val="000000" w:themeColor="text1"/>
          <w:sz w:val="18"/>
          <w:szCs w:val="18"/>
          <w:lang w:eastAsia="tr-TR"/>
        </w:rPr>
        <w:t>Yüksek Lisans</w:t>
      </w:r>
      <w:r w:rsidRPr="00101C7B">
        <w:rPr>
          <w:rFonts w:ascii="Times New Roman" w:eastAsia="Times New Roman" w:hAnsi="Times New Roman" w:cs="Times New Roman"/>
          <w:color w:val="000000" w:themeColor="text1"/>
          <w:sz w:val="18"/>
          <w:szCs w:val="18"/>
          <w:lang w:eastAsia="tr-TR"/>
        </w:rPr>
        <w:t xml:space="preserve"> derecesi verilmesine; </w:t>
      </w:r>
    </w:p>
    <w:p w:rsidR="00D6038D" w:rsidRPr="00101C7B" w:rsidRDefault="00D6038D" w:rsidP="00D6038D">
      <w:pPr>
        <w:numPr>
          <w:ilvl w:val="0"/>
          <w:numId w:val="3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101C7B">
        <w:rPr>
          <w:rFonts w:ascii="Times New Roman" w:eastAsia="Calibri" w:hAnsi="Times New Roman" w:cs="Times New Roman"/>
          <w:color w:val="000000" w:themeColor="text1"/>
          <w:sz w:val="18"/>
          <w:szCs w:val="18"/>
        </w:rPr>
        <w:t xml:space="preserve">Tez savunma jürisinin kararı ile tez adının </w:t>
      </w:r>
      <w:r w:rsidRPr="00101C7B">
        <w:rPr>
          <w:rFonts w:ascii="Times New Roman" w:eastAsia="Calibri" w:hAnsi="Times New Roman" w:cs="Times New Roman"/>
          <w:b/>
          <w:color w:val="000000" w:themeColor="text1"/>
          <w:sz w:val="18"/>
          <w:szCs w:val="18"/>
        </w:rPr>
        <w:t>“</w:t>
      </w:r>
      <w:r w:rsidR="00DF0BAE" w:rsidRPr="00101C7B">
        <w:rPr>
          <w:rFonts w:ascii="Times New Roman" w:eastAsia="Calibri" w:hAnsi="Times New Roman" w:cs="Times New Roman"/>
          <w:b/>
          <w:color w:val="000000" w:themeColor="text1"/>
          <w:sz w:val="18"/>
          <w:szCs w:val="18"/>
        </w:rPr>
        <w:t>Özel Eğitim Öğrencilerine Uygulanan Eğitsel Oyunların Öğrencilerin Akademik Kazanımları Üzerine Etkisi</w:t>
      </w:r>
      <w:r w:rsidRPr="00101C7B">
        <w:rPr>
          <w:rFonts w:ascii="Times New Roman" w:eastAsia="Calibri" w:hAnsi="Times New Roman" w:cs="Times New Roman"/>
          <w:b/>
          <w:color w:val="000000" w:themeColor="text1"/>
          <w:sz w:val="18"/>
          <w:szCs w:val="18"/>
        </w:rPr>
        <w:t xml:space="preserve"> ”</w:t>
      </w:r>
      <w:r w:rsidRPr="00101C7B">
        <w:rPr>
          <w:rFonts w:ascii="Times New Roman" w:eastAsia="Calibri" w:hAnsi="Times New Roman" w:cs="Times New Roman"/>
          <w:color w:val="000000" w:themeColor="text1"/>
          <w:sz w:val="18"/>
          <w:szCs w:val="18"/>
        </w:rPr>
        <w:t xml:space="preserve"> olmasına,</w:t>
      </w:r>
      <w:r w:rsidRPr="00101C7B">
        <w:rPr>
          <w:rFonts w:ascii="Times New Roman" w:eastAsia="Times New Roman" w:hAnsi="Times New Roman" w:cs="Times New Roman"/>
          <w:color w:val="000000" w:themeColor="text1"/>
          <w:sz w:val="18"/>
          <w:szCs w:val="18"/>
          <w:lang w:eastAsia="tr-TR"/>
        </w:rPr>
        <w:t xml:space="preserve"> </w:t>
      </w:r>
    </w:p>
    <w:p w:rsidR="00D6038D" w:rsidRPr="00101C7B" w:rsidRDefault="00D6038D" w:rsidP="00D6038D">
      <w:pPr>
        <w:numPr>
          <w:ilvl w:val="0"/>
          <w:numId w:val="3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101C7B">
        <w:rPr>
          <w:rFonts w:ascii="Times New Roman" w:eastAsia="Calibri" w:hAnsi="Times New Roman" w:cs="Times New Roman"/>
          <w:color w:val="000000" w:themeColor="text1"/>
          <w:sz w:val="18"/>
          <w:szCs w:val="18"/>
        </w:rPr>
        <w:t xml:space="preserve">18.05.2018 tarih ve 30425 sayılı Resmi Gazetede yayımlanarak yürürlüğe giren </w:t>
      </w:r>
      <w:r w:rsidRPr="00101C7B">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101C7B">
        <w:rPr>
          <w:rFonts w:ascii="Times New Roman" w:eastAsia="Calibri" w:hAnsi="Times New Roman" w:cs="Times New Roman"/>
          <w:color w:val="000000" w:themeColor="text1"/>
          <w:sz w:val="18"/>
          <w:szCs w:val="18"/>
        </w:rPr>
        <w:t xml:space="preserve">hükmü uyarınca </w:t>
      </w:r>
      <w:r w:rsidRPr="00101C7B">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101C7B">
        <w:rPr>
          <w:rFonts w:ascii="Times New Roman" w:eastAsia="Calibri" w:hAnsi="Times New Roman" w:cs="Times New Roman"/>
          <w:color w:val="000000" w:themeColor="text1"/>
          <w:sz w:val="18"/>
          <w:szCs w:val="18"/>
        </w:rPr>
        <w:t xml:space="preserve"> adı geçinin isteği üzerine </w:t>
      </w:r>
      <w:r w:rsidRPr="00101C7B">
        <w:rPr>
          <w:rFonts w:ascii="Times New Roman" w:eastAsia="Calibri" w:hAnsi="Times New Roman" w:cs="Times New Roman"/>
          <w:b/>
          <w:color w:val="000000" w:themeColor="text1"/>
          <w:sz w:val="18"/>
          <w:szCs w:val="18"/>
        </w:rPr>
        <w:t>diplomasının Sakarya Üniversitesi tarafından verilmesine</w:t>
      </w:r>
      <w:r w:rsidRPr="00101C7B">
        <w:rPr>
          <w:rFonts w:ascii="Times New Roman" w:eastAsia="Calibri" w:hAnsi="Times New Roman" w:cs="Times New Roman"/>
          <w:color w:val="000000" w:themeColor="text1"/>
          <w:sz w:val="18"/>
          <w:szCs w:val="18"/>
        </w:rPr>
        <w:t>,</w:t>
      </w:r>
      <w:proofErr w:type="gramEnd"/>
    </w:p>
    <w:p w:rsidR="00D6038D" w:rsidRPr="00101C7B" w:rsidRDefault="00D6038D" w:rsidP="00D6038D">
      <w:pPr>
        <w:numPr>
          <w:ilvl w:val="0"/>
          <w:numId w:val="31"/>
        </w:numPr>
        <w:spacing w:after="0" w:line="240" w:lineRule="auto"/>
        <w:ind w:left="709" w:hanging="283"/>
        <w:jc w:val="both"/>
        <w:rPr>
          <w:rFonts w:ascii="Times New Roman" w:eastAsia="Calibri" w:hAnsi="Times New Roman" w:cs="Times New Roman"/>
          <w:color w:val="000000" w:themeColor="text1"/>
          <w:sz w:val="18"/>
          <w:szCs w:val="18"/>
        </w:rPr>
      </w:pPr>
      <w:r w:rsidRPr="00101C7B">
        <w:rPr>
          <w:rFonts w:ascii="Times New Roman" w:eastAsia="Calibri" w:hAnsi="Times New Roman" w:cs="Times New Roman"/>
          <w:color w:val="000000" w:themeColor="text1"/>
          <w:sz w:val="18"/>
          <w:szCs w:val="18"/>
        </w:rPr>
        <w:t xml:space="preserve">Gereği için Sakarya Üniversitesi Eğitim Bilimleri Enstitüsüne arzına </w:t>
      </w:r>
      <w:r w:rsidRPr="00101C7B">
        <w:rPr>
          <w:rFonts w:ascii="Times New Roman" w:eastAsia="Times New Roman" w:hAnsi="Times New Roman" w:cs="Times New Roman"/>
          <w:b/>
          <w:color w:val="000000" w:themeColor="text1"/>
          <w:sz w:val="18"/>
          <w:szCs w:val="18"/>
          <w:lang w:eastAsia="tr-TR"/>
        </w:rPr>
        <w:t>oy birliği ile karar verildi.</w:t>
      </w:r>
    </w:p>
    <w:p w:rsidR="00D6038D" w:rsidRPr="00101C7B" w:rsidRDefault="00D6038D" w:rsidP="00D6038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40736" w:rsidRPr="00101C7B" w:rsidRDefault="00740736" w:rsidP="00740736">
      <w:pPr>
        <w:spacing w:after="60" w:line="240" w:lineRule="auto"/>
        <w:jc w:val="both"/>
        <w:rPr>
          <w:rFonts w:ascii="Times New Roman" w:hAnsi="Times New Roman" w:cs="Times New Roman"/>
          <w:color w:val="000000" w:themeColor="text1"/>
          <w:sz w:val="18"/>
          <w:szCs w:val="18"/>
        </w:rPr>
      </w:pPr>
      <w:r w:rsidRPr="00101C7B">
        <w:rPr>
          <w:rFonts w:ascii="Times New Roman" w:hAnsi="Times New Roman" w:cs="Times New Roman"/>
          <w:b/>
          <w:color w:val="000000" w:themeColor="text1"/>
          <w:sz w:val="18"/>
          <w:szCs w:val="18"/>
        </w:rPr>
        <w:t>05.</w:t>
      </w:r>
      <w:r w:rsidRPr="00101C7B">
        <w:rPr>
          <w:rFonts w:ascii="Times New Roman" w:hAnsi="Times New Roman" w:cs="Times New Roman"/>
          <w:color w:val="000000" w:themeColor="text1"/>
          <w:sz w:val="18"/>
          <w:szCs w:val="18"/>
        </w:rPr>
        <w:t xml:space="preserve"> Elektrik Elektronik Mühendisliği </w:t>
      </w:r>
      <w:proofErr w:type="spellStart"/>
      <w:r w:rsidRPr="00101C7B">
        <w:rPr>
          <w:rFonts w:ascii="Times New Roman" w:hAnsi="Times New Roman" w:cs="Times New Roman"/>
          <w:color w:val="000000" w:themeColor="text1"/>
          <w:sz w:val="18"/>
          <w:szCs w:val="18"/>
        </w:rPr>
        <w:t>EABD’de</w:t>
      </w:r>
      <w:proofErr w:type="spellEnd"/>
      <w:r w:rsidRPr="00101C7B">
        <w:rPr>
          <w:rFonts w:ascii="Times New Roman" w:hAnsi="Times New Roman" w:cs="Times New Roman"/>
          <w:color w:val="000000" w:themeColor="text1"/>
          <w:sz w:val="18"/>
          <w:szCs w:val="18"/>
        </w:rPr>
        <w:t xml:space="preserve"> Doç. Dr. Akif AKGÜL yönetiminde Yüksek Lisans tez çalışması yapan </w:t>
      </w:r>
      <w:r w:rsidRPr="00101C7B">
        <w:rPr>
          <w:rFonts w:ascii="Times New Roman" w:hAnsi="Times New Roman" w:cs="Times New Roman"/>
          <w:b/>
          <w:color w:val="000000" w:themeColor="text1"/>
          <w:sz w:val="18"/>
          <w:szCs w:val="18"/>
        </w:rPr>
        <w:t xml:space="preserve">Yusuf ADIYAMAN “Farklı Kesirli Dereceden Doğrusal Olmayan Sistemlerin Elektronik Devre Gerçeklemeleri” </w:t>
      </w:r>
      <w:r w:rsidRPr="00101C7B">
        <w:rPr>
          <w:rFonts w:ascii="Times New Roman" w:hAnsi="Times New Roman" w:cs="Times New Roman"/>
          <w:color w:val="000000" w:themeColor="text1"/>
          <w:sz w:val="18"/>
          <w:szCs w:val="18"/>
        </w:rPr>
        <w:t xml:space="preserve">başlıklı tezini tamamladığına dair danışmanının tez teslim formu ve ekleri okundu. </w:t>
      </w:r>
    </w:p>
    <w:p w:rsidR="00740736" w:rsidRPr="00101C7B" w:rsidRDefault="00740736" w:rsidP="0074073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01C7B">
        <w:rPr>
          <w:rFonts w:ascii="Times New Roman" w:hAnsi="Times New Roman" w:cs="Times New Roman"/>
          <w:color w:val="000000" w:themeColor="text1"/>
          <w:sz w:val="18"/>
          <w:szCs w:val="18"/>
        </w:rPr>
        <w:t xml:space="preserve">Yapılan inceleme ve görüşmeler neticesinde, </w:t>
      </w:r>
      <w:r w:rsidRPr="00101C7B">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101C7B">
        <w:rPr>
          <w:rFonts w:ascii="Times New Roman" w:hAnsi="Times New Roman" w:cs="Times New Roman"/>
          <w:color w:val="000000" w:themeColor="text1"/>
          <w:sz w:val="18"/>
          <w:szCs w:val="18"/>
        </w:rPr>
        <w:t xml:space="preserve"> SUBÜ Lisansüstü Eğitim ve Öğretim Yönetmeliğinin 28 (1) maddesi uyarınca </w:t>
      </w:r>
      <w:r w:rsidRPr="00101C7B">
        <w:rPr>
          <w:rFonts w:ascii="Times New Roman" w:eastAsia="Calibri" w:hAnsi="Times New Roman" w:cs="Times New Roman"/>
          <w:color w:val="000000" w:themeColor="text1"/>
          <w:sz w:val="18"/>
          <w:szCs w:val="18"/>
          <w:lang w:eastAsia="tr-TR"/>
        </w:rPr>
        <w:t xml:space="preserve">Tez jürisinin aşağıdaki şekliyle kabulüne, </w:t>
      </w:r>
    </w:p>
    <w:p w:rsidR="00740736" w:rsidRPr="00101C7B" w:rsidRDefault="00740736" w:rsidP="0074073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01C7B">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40736" w:rsidRPr="00101C7B" w:rsidRDefault="00740736" w:rsidP="00740736">
      <w:pPr>
        <w:spacing w:after="0" w:line="240" w:lineRule="auto"/>
        <w:jc w:val="both"/>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Doç. Dr. Akif AKGÜL</w:t>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Yönetici</w:t>
      </w:r>
    </w:p>
    <w:p w:rsidR="00740736" w:rsidRPr="00101C7B" w:rsidRDefault="00740736" w:rsidP="00740736">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lastRenderedPageBreak/>
        <w:t xml:space="preserve">Dr. </w:t>
      </w:r>
      <w:proofErr w:type="spellStart"/>
      <w:r w:rsidRPr="00101C7B">
        <w:rPr>
          <w:rFonts w:ascii="Times New Roman" w:eastAsia="Times New Roman" w:hAnsi="Times New Roman" w:cs="Times New Roman"/>
          <w:color w:val="000000" w:themeColor="text1"/>
          <w:sz w:val="18"/>
          <w:szCs w:val="18"/>
          <w:lang w:eastAsia="tr-TR"/>
        </w:rPr>
        <w:t>Öğr</w:t>
      </w:r>
      <w:proofErr w:type="spellEnd"/>
      <w:r w:rsidRPr="00101C7B">
        <w:rPr>
          <w:rFonts w:ascii="Times New Roman" w:eastAsia="Times New Roman" w:hAnsi="Times New Roman" w:cs="Times New Roman"/>
          <w:color w:val="000000" w:themeColor="text1"/>
          <w:sz w:val="18"/>
          <w:szCs w:val="18"/>
          <w:lang w:eastAsia="tr-TR"/>
        </w:rPr>
        <w:t>. Üyesi Mustafa Çağrı KUTLU</w:t>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t>Jüri Üyesi</w:t>
      </w:r>
    </w:p>
    <w:p w:rsidR="00740736" w:rsidRPr="00101C7B" w:rsidRDefault="00740736" w:rsidP="00740736">
      <w:pPr>
        <w:spacing w:after="0" w:line="240" w:lineRule="auto"/>
        <w:jc w:val="both"/>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 xml:space="preserve">Dr. </w:t>
      </w:r>
      <w:proofErr w:type="spellStart"/>
      <w:r w:rsidRPr="00101C7B">
        <w:rPr>
          <w:rFonts w:ascii="Times New Roman" w:eastAsia="Times New Roman" w:hAnsi="Times New Roman" w:cs="Times New Roman"/>
          <w:b/>
          <w:color w:val="000000" w:themeColor="text1"/>
          <w:sz w:val="18"/>
          <w:szCs w:val="18"/>
          <w:lang w:eastAsia="tr-TR"/>
        </w:rPr>
        <w:t>Öğr</w:t>
      </w:r>
      <w:proofErr w:type="spellEnd"/>
      <w:r w:rsidRPr="00101C7B">
        <w:rPr>
          <w:rFonts w:ascii="Times New Roman" w:eastAsia="Times New Roman" w:hAnsi="Times New Roman" w:cs="Times New Roman"/>
          <w:b/>
          <w:color w:val="000000" w:themeColor="text1"/>
          <w:sz w:val="18"/>
          <w:szCs w:val="18"/>
          <w:lang w:eastAsia="tr-TR"/>
        </w:rPr>
        <w:t>. Üyesi Muhammed Kürşad UÇAR</w:t>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t>Jüri Üyesi</w:t>
      </w:r>
    </w:p>
    <w:p w:rsidR="00740736" w:rsidRPr="00101C7B" w:rsidRDefault="00740736" w:rsidP="0074073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01C7B">
        <w:rPr>
          <w:rFonts w:ascii="Times New Roman" w:eastAsia="Times New Roman" w:hAnsi="Times New Roman" w:cs="Times New Roman"/>
          <w:i/>
          <w:iCs/>
          <w:color w:val="000000" w:themeColor="text1"/>
          <w:sz w:val="18"/>
          <w:szCs w:val="18"/>
          <w:lang w:eastAsia="tr-TR"/>
        </w:rPr>
        <w:t xml:space="preserve">Sakarya </w:t>
      </w:r>
      <w:proofErr w:type="spellStart"/>
      <w:r w:rsidRPr="00101C7B">
        <w:rPr>
          <w:rFonts w:ascii="Times New Roman" w:eastAsia="Times New Roman" w:hAnsi="Times New Roman" w:cs="Times New Roman"/>
          <w:i/>
          <w:iCs/>
          <w:color w:val="000000" w:themeColor="text1"/>
          <w:sz w:val="18"/>
          <w:szCs w:val="18"/>
          <w:lang w:eastAsia="tr-TR"/>
        </w:rPr>
        <w:t>Üniv</w:t>
      </w:r>
      <w:proofErr w:type="spellEnd"/>
      <w:r w:rsidRPr="00101C7B">
        <w:rPr>
          <w:rFonts w:ascii="Times New Roman" w:eastAsia="Times New Roman" w:hAnsi="Times New Roman" w:cs="Times New Roman"/>
          <w:i/>
          <w:iCs/>
          <w:color w:val="000000" w:themeColor="text1"/>
          <w:sz w:val="18"/>
          <w:szCs w:val="18"/>
          <w:lang w:eastAsia="tr-TR"/>
        </w:rPr>
        <w:t>. /Mühendislik Fakültesi</w:t>
      </w:r>
    </w:p>
    <w:p w:rsidR="00740736" w:rsidRPr="00101C7B" w:rsidRDefault="00740736" w:rsidP="0074073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Doç. Dr. Metin VARAN</w:t>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t>Yedek Jüri Üyesi</w:t>
      </w:r>
    </w:p>
    <w:p w:rsidR="00740736" w:rsidRPr="00101C7B" w:rsidRDefault="00740736" w:rsidP="00740736">
      <w:pPr>
        <w:spacing w:after="0" w:line="240" w:lineRule="auto"/>
        <w:jc w:val="both"/>
        <w:rPr>
          <w:rFonts w:ascii="Times New Roman" w:eastAsia="Times New Roman" w:hAnsi="Times New Roman" w:cs="Times New Roman"/>
          <w:i/>
          <w:color w:val="000000" w:themeColor="text1"/>
          <w:sz w:val="18"/>
          <w:szCs w:val="18"/>
          <w:lang w:eastAsia="tr-TR"/>
        </w:rPr>
      </w:pPr>
      <w:r w:rsidRPr="00101C7B">
        <w:rPr>
          <w:rFonts w:ascii="Times New Roman" w:eastAsia="Times New Roman" w:hAnsi="Times New Roman" w:cs="Times New Roman"/>
          <w:b/>
          <w:iCs/>
          <w:color w:val="000000" w:themeColor="text1"/>
          <w:sz w:val="18"/>
          <w:szCs w:val="18"/>
          <w:lang w:eastAsia="tr-TR"/>
        </w:rPr>
        <w:t>Prof. Dr. Yılmaz UYAROĞLU</w:t>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t xml:space="preserve">Yedek Jüri </w:t>
      </w:r>
      <w:proofErr w:type="spellStart"/>
      <w:r w:rsidRPr="00101C7B">
        <w:rPr>
          <w:rFonts w:ascii="Times New Roman" w:eastAsia="Times New Roman" w:hAnsi="Times New Roman" w:cs="Times New Roman"/>
          <w:b/>
          <w:color w:val="000000" w:themeColor="text1"/>
          <w:sz w:val="18"/>
          <w:szCs w:val="18"/>
          <w:lang w:eastAsia="tr-TR"/>
        </w:rPr>
        <w:t>Üyesi‘</w:t>
      </w:r>
      <w:r w:rsidRPr="00101C7B">
        <w:rPr>
          <w:rFonts w:ascii="Times New Roman" w:eastAsia="Times New Roman" w:hAnsi="Times New Roman" w:cs="Times New Roman"/>
          <w:color w:val="000000" w:themeColor="text1"/>
          <w:sz w:val="18"/>
          <w:szCs w:val="18"/>
          <w:lang w:eastAsia="tr-TR"/>
        </w:rPr>
        <w:t>nden</w:t>
      </w:r>
      <w:proofErr w:type="spellEnd"/>
      <w:r w:rsidRPr="00101C7B">
        <w:rPr>
          <w:rFonts w:ascii="Times New Roman" w:eastAsia="Times New Roman" w:hAnsi="Times New Roman" w:cs="Times New Roman"/>
          <w:color w:val="000000" w:themeColor="text1"/>
          <w:sz w:val="18"/>
          <w:szCs w:val="18"/>
          <w:lang w:eastAsia="tr-TR"/>
        </w:rPr>
        <w:t xml:space="preserve"> oluşmasına </w:t>
      </w:r>
      <w:r w:rsidRPr="00101C7B">
        <w:rPr>
          <w:rFonts w:ascii="Times New Roman" w:eastAsia="Times New Roman" w:hAnsi="Times New Roman" w:cs="Times New Roman"/>
          <w:color w:val="000000" w:themeColor="text1"/>
          <w:sz w:val="18"/>
          <w:szCs w:val="18"/>
          <w:u w:val="single"/>
          <w:lang w:eastAsia="tr-TR"/>
        </w:rPr>
        <w:t>oybirliği</w:t>
      </w:r>
      <w:r w:rsidRPr="00101C7B">
        <w:rPr>
          <w:rFonts w:ascii="Times New Roman" w:eastAsia="Times New Roman" w:hAnsi="Times New Roman" w:cs="Times New Roman"/>
          <w:color w:val="000000" w:themeColor="text1"/>
          <w:sz w:val="18"/>
          <w:szCs w:val="18"/>
          <w:lang w:eastAsia="tr-TR"/>
        </w:rPr>
        <w:t xml:space="preserve"> ile karar verildi.</w:t>
      </w:r>
      <w:r w:rsidRPr="00101C7B">
        <w:rPr>
          <w:rFonts w:ascii="Times New Roman" w:eastAsia="Times New Roman" w:hAnsi="Times New Roman" w:cs="Times New Roman"/>
          <w:b/>
          <w:color w:val="000000" w:themeColor="text1"/>
          <w:sz w:val="18"/>
          <w:szCs w:val="18"/>
          <w:lang w:eastAsia="tr-TR"/>
        </w:rPr>
        <w:t xml:space="preserve">  </w:t>
      </w:r>
    </w:p>
    <w:p w:rsidR="00740736" w:rsidRPr="00101C7B" w:rsidRDefault="00740736" w:rsidP="00740736">
      <w:pPr>
        <w:spacing w:after="0" w:line="240" w:lineRule="auto"/>
        <w:jc w:val="both"/>
        <w:rPr>
          <w:rFonts w:ascii="Times New Roman" w:eastAsia="Times New Roman" w:hAnsi="Times New Roman" w:cs="Times New Roman"/>
          <w:i/>
          <w:iCs/>
          <w:color w:val="000000" w:themeColor="text1"/>
          <w:sz w:val="18"/>
          <w:szCs w:val="18"/>
          <w:lang w:eastAsia="tr-TR"/>
        </w:rPr>
      </w:pPr>
      <w:r w:rsidRPr="00101C7B">
        <w:rPr>
          <w:rFonts w:ascii="Times New Roman" w:eastAsia="Times New Roman" w:hAnsi="Times New Roman" w:cs="Times New Roman"/>
          <w:i/>
          <w:iCs/>
          <w:color w:val="000000" w:themeColor="text1"/>
          <w:sz w:val="18"/>
          <w:szCs w:val="18"/>
          <w:lang w:eastAsia="tr-TR"/>
        </w:rPr>
        <w:t xml:space="preserve">Sakarya </w:t>
      </w:r>
      <w:proofErr w:type="spellStart"/>
      <w:r w:rsidRPr="00101C7B">
        <w:rPr>
          <w:rFonts w:ascii="Times New Roman" w:eastAsia="Times New Roman" w:hAnsi="Times New Roman" w:cs="Times New Roman"/>
          <w:i/>
          <w:iCs/>
          <w:color w:val="000000" w:themeColor="text1"/>
          <w:sz w:val="18"/>
          <w:szCs w:val="18"/>
          <w:lang w:eastAsia="tr-TR"/>
        </w:rPr>
        <w:t>Üniv</w:t>
      </w:r>
      <w:proofErr w:type="spellEnd"/>
      <w:r w:rsidRPr="00101C7B">
        <w:rPr>
          <w:rFonts w:ascii="Times New Roman" w:eastAsia="Times New Roman" w:hAnsi="Times New Roman" w:cs="Times New Roman"/>
          <w:i/>
          <w:iCs/>
          <w:color w:val="000000" w:themeColor="text1"/>
          <w:sz w:val="18"/>
          <w:szCs w:val="18"/>
          <w:lang w:eastAsia="tr-TR"/>
        </w:rPr>
        <w:t>. /Mühendislik Fakültesi</w:t>
      </w:r>
    </w:p>
    <w:p w:rsidR="00D9073E" w:rsidRPr="00101C7B" w:rsidRDefault="00D9073E" w:rsidP="00913B57">
      <w:pPr>
        <w:spacing w:after="0" w:line="240" w:lineRule="auto"/>
        <w:jc w:val="both"/>
        <w:rPr>
          <w:rFonts w:ascii="Times New Roman" w:hAnsi="Times New Roman" w:cs="Times New Roman"/>
          <w:b/>
          <w:color w:val="000000" w:themeColor="text1"/>
          <w:sz w:val="24"/>
          <w:szCs w:val="24"/>
        </w:rPr>
      </w:pPr>
    </w:p>
    <w:p w:rsidR="0061643D" w:rsidRPr="00101C7B" w:rsidRDefault="0061643D" w:rsidP="0061643D">
      <w:pPr>
        <w:spacing w:after="60" w:line="240" w:lineRule="auto"/>
        <w:jc w:val="both"/>
        <w:rPr>
          <w:rFonts w:ascii="Times New Roman" w:hAnsi="Times New Roman" w:cs="Times New Roman"/>
          <w:color w:val="000000" w:themeColor="text1"/>
          <w:sz w:val="18"/>
          <w:szCs w:val="18"/>
        </w:rPr>
      </w:pPr>
      <w:r w:rsidRPr="00101C7B">
        <w:rPr>
          <w:rFonts w:ascii="Times New Roman" w:hAnsi="Times New Roman" w:cs="Times New Roman"/>
          <w:b/>
          <w:color w:val="000000" w:themeColor="text1"/>
          <w:sz w:val="18"/>
          <w:szCs w:val="18"/>
        </w:rPr>
        <w:t>06.</w:t>
      </w:r>
      <w:r w:rsidRPr="00101C7B">
        <w:rPr>
          <w:rFonts w:ascii="Times New Roman" w:hAnsi="Times New Roman" w:cs="Times New Roman"/>
          <w:color w:val="000000" w:themeColor="text1"/>
          <w:sz w:val="18"/>
          <w:szCs w:val="18"/>
        </w:rPr>
        <w:t xml:space="preserve"> Makine Mühendisliği </w:t>
      </w:r>
      <w:proofErr w:type="spellStart"/>
      <w:r w:rsidRPr="00101C7B">
        <w:rPr>
          <w:rFonts w:ascii="Times New Roman" w:hAnsi="Times New Roman" w:cs="Times New Roman"/>
          <w:color w:val="000000" w:themeColor="text1"/>
          <w:sz w:val="18"/>
          <w:szCs w:val="18"/>
        </w:rPr>
        <w:t>EABD’de</w:t>
      </w:r>
      <w:proofErr w:type="spellEnd"/>
      <w:r w:rsidRPr="00101C7B">
        <w:rPr>
          <w:rFonts w:ascii="Times New Roman" w:hAnsi="Times New Roman" w:cs="Times New Roman"/>
          <w:color w:val="000000" w:themeColor="text1"/>
          <w:sz w:val="18"/>
          <w:szCs w:val="18"/>
        </w:rPr>
        <w:t xml:space="preserve"> Dr. </w:t>
      </w:r>
      <w:proofErr w:type="spellStart"/>
      <w:r w:rsidRPr="00101C7B">
        <w:rPr>
          <w:rFonts w:ascii="Times New Roman" w:hAnsi="Times New Roman" w:cs="Times New Roman"/>
          <w:color w:val="000000" w:themeColor="text1"/>
          <w:sz w:val="18"/>
          <w:szCs w:val="18"/>
        </w:rPr>
        <w:t>Öğr</w:t>
      </w:r>
      <w:proofErr w:type="spellEnd"/>
      <w:r w:rsidRPr="00101C7B">
        <w:rPr>
          <w:rFonts w:ascii="Times New Roman" w:hAnsi="Times New Roman" w:cs="Times New Roman"/>
          <w:color w:val="000000" w:themeColor="text1"/>
          <w:sz w:val="18"/>
          <w:szCs w:val="18"/>
        </w:rPr>
        <w:t xml:space="preserve">. Üyesi Alpaslan ALKAN yönetiminde Yüksek Lisans tez çalışması yapan </w:t>
      </w:r>
      <w:r w:rsidRPr="00101C7B">
        <w:rPr>
          <w:rFonts w:ascii="Times New Roman" w:hAnsi="Times New Roman" w:cs="Times New Roman"/>
          <w:b/>
          <w:color w:val="000000" w:themeColor="text1"/>
          <w:sz w:val="18"/>
          <w:szCs w:val="18"/>
        </w:rPr>
        <w:t xml:space="preserve">Mehmet Said İNAN “Bir Otomobil Klima Sisteminde Farklı Soğutma Elemanlarının Sisteme Etkisinin Deneysel Araştırılması” </w:t>
      </w:r>
      <w:r w:rsidRPr="00101C7B">
        <w:rPr>
          <w:rFonts w:ascii="Times New Roman" w:hAnsi="Times New Roman" w:cs="Times New Roman"/>
          <w:color w:val="000000" w:themeColor="text1"/>
          <w:sz w:val="18"/>
          <w:szCs w:val="18"/>
        </w:rPr>
        <w:t xml:space="preserve">başlıklı tezini tamamladığına dair danışmanının tez teslim formu ve ekleri okundu. </w:t>
      </w:r>
    </w:p>
    <w:p w:rsidR="0061643D" w:rsidRPr="00101C7B" w:rsidRDefault="0061643D" w:rsidP="0061643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01C7B">
        <w:rPr>
          <w:rFonts w:ascii="Times New Roman" w:hAnsi="Times New Roman" w:cs="Times New Roman"/>
          <w:color w:val="000000" w:themeColor="text1"/>
          <w:sz w:val="18"/>
          <w:szCs w:val="18"/>
        </w:rPr>
        <w:t xml:space="preserve">Yapılan inceleme ve görüşmeler neticesinde, </w:t>
      </w:r>
      <w:r w:rsidRPr="00101C7B">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101C7B">
        <w:rPr>
          <w:rFonts w:ascii="Times New Roman" w:hAnsi="Times New Roman" w:cs="Times New Roman"/>
          <w:color w:val="000000" w:themeColor="text1"/>
          <w:sz w:val="18"/>
          <w:szCs w:val="18"/>
        </w:rPr>
        <w:t xml:space="preserve"> SUBÜ Lisansüstü Eğitim ve Öğretim Yönetmeliğinin 28 (1) maddesi uyarınca </w:t>
      </w:r>
      <w:r w:rsidRPr="00101C7B">
        <w:rPr>
          <w:rFonts w:ascii="Times New Roman" w:eastAsia="Calibri" w:hAnsi="Times New Roman" w:cs="Times New Roman"/>
          <w:color w:val="000000" w:themeColor="text1"/>
          <w:sz w:val="18"/>
          <w:szCs w:val="18"/>
          <w:lang w:eastAsia="tr-TR"/>
        </w:rPr>
        <w:t xml:space="preserve">Tez jürisinin aşağıdaki şekliyle kabulüne, </w:t>
      </w:r>
    </w:p>
    <w:p w:rsidR="0061643D" w:rsidRPr="00101C7B" w:rsidRDefault="0061643D" w:rsidP="0061643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01C7B">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1643D" w:rsidRPr="00101C7B" w:rsidRDefault="0061643D" w:rsidP="0061643D">
      <w:pPr>
        <w:spacing w:after="0" w:line="240" w:lineRule="auto"/>
        <w:jc w:val="both"/>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 xml:space="preserve">Dr. </w:t>
      </w:r>
      <w:proofErr w:type="spellStart"/>
      <w:r w:rsidRPr="00101C7B">
        <w:rPr>
          <w:rFonts w:ascii="Times New Roman" w:eastAsia="Times New Roman" w:hAnsi="Times New Roman" w:cs="Times New Roman"/>
          <w:b/>
          <w:color w:val="000000" w:themeColor="text1"/>
          <w:sz w:val="18"/>
          <w:szCs w:val="18"/>
          <w:lang w:eastAsia="tr-TR"/>
        </w:rPr>
        <w:t>Öğr</w:t>
      </w:r>
      <w:proofErr w:type="spellEnd"/>
      <w:r w:rsidRPr="00101C7B">
        <w:rPr>
          <w:rFonts w:ascii="Times New Roman" w:eastAsia="Times New Roman" w:hAnsi="Times New Roman" w:cs="Times New Roman"/>
          <w:b/>
          <w:color w:val="000000" w:themeColor="text1"/>
          <w:sz w:val="18"/>
          <w:szCs w:val="18"/>
          <w:lang w:eastAsia="tr-TR"/>
        </w:rPr>
        <w:t>. Üyesi Alpaslan ALKAN</w:t>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Yönetici</w:t>
      </w:r>
    </w:p>
    <w:p w:rsidR="0061643D" w:rsidRPr="00101C7B" w:rsidRDefault="0061643D" w:rsidP="0061643D">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Prof. Dr. Ahmet KOLİP</w:t>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t>Jüri Üyesi</w:t>
      </w:r>
    </w:p>
    <w:p w:rsidR="0061643D" w:rsidRPr="00101C7B" w:rsidRDefault="0061643D" w:rsidP="0061643D">
      <w:pPr>
        <w:spacing w:after="0" w:line="240" w:lineRule="auto"/>
        <w:jc w:val="both"/>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Prof. Dr. Murat HOŞÖZ</w:t>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t>Jüri Üyesi</w:t>
      </w:r>
    </w:p>
    <w:p w:rsidR="0061643D" w:rsidRPr="00101C7B" w:rsidRDefault="0061643D" w:rsidP="0061643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01C7B">
        <w:rPr>
          <w:rFonts w:ascii="Times New Roman" w:eastAsia="Times New Roman" w:hAnsi="Times New Roman" w:cs="Times New Roman"/>
          <w:i/>
          <w:iCs/>
          <w:color w:val="000000" w:themeColor="text1"/>
          <w:sz w:val="18"/>
          <w:szCs w:val="18"/>
          <w:lang w:eastAsia="tr-TR"/>
        </w:rPr>
        <w:t xml:space="preserve">Kocaeli </w:t>
      </w:r>
      <w:proofErr w:type="spellStart"/>
      <w:r w:rsidRPr="00101C7B">
        <w:rPr>
          <w:rFonts w:ascii="Times New Roman" w:eastAsia="Times New Roman" w:hAnsi="Times New Roman" w:cs="Times New Roman"/>
          <w:i/>
          <w:iCs/>
          <w:color w:val="000000" w:themeColor="text1"/>
          <w:sz w:val="18"/>
          <w:szCs w:val="18"/>
          <w:lang w:eastAsia="tr-TR"/>
        </w:rPr>
        <w:t>Üniv</w:t>
      </w:r>
      <w:proofErr w:type="spellEnd"/>
      <w:r w:rsidRPr="00101C7B">
        <w:rPr>
          <w:rFonts w:ascii="Times New Roman" w:eastAsia="Times New Roman" w:hAnsi="Times New Roman" w:cs="Times New Roman"/>
          <w:i/>
          <w:iCs/>
          <w:color w:val="000000" w:themeColor="text1"/>
          <w:sz w:val="18"/>
          <w:szCs w:val="18"/>
          <w:lang w:eastAsia="tr-TR"/>
        </w:rPr>
        <w:t>. /Teknoloji Fakültesi</w:t>
      </w:r>
    </w:p>
    <w:p w:rsidR="0061643D" w:rsidRPr="00101C7B" w:rsidRDefault="0061643D" w:rsidP="0061643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Prof. Dr. Can HAŞİMOĞLU</w:t>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r>
      <w:r w:rsidRPr="00101C7B">
        <w:rPr>
          <w:rFonts w:ascii="Times New Roman" w:eastAsia="Times New Roman" w:hAnsi="Times New Roman" w:cs="Times New Roman"/>
          <w:color w:val="000000" w:themeColor="text1"/>
          <w:sz w:val="18"/>
          <w:szCs w:val="18"/>
          <w:lang w:eastAsia="tr-TR"/>
        </w:rPr>
        <w:tab/>
        <w:t>Yedek Jüri Üyesi</w:t>
      </w:r>
    </w:p>
    <w:p w:rsidR="0061643D" w:rsidRPr="00101C7B" w:rsidRDefault="0061643D" w:rsidP="0061643D">
      <w:pPr>
        <w:spacing w:after="0" w:line="240" w:lineRule="auto"/>
        <w:jc w:val="both"/>
        <w:rPr>
          <w:rFonts w:ascii="Times New Roman" w:eastAsia="Times New Roman" w:hAnsi="Times New Roman" w:cs="Times New Roman"/>
          <w:i/>
          <w:color w:val="000000" w:themeColor="text1"/>
          <w:sz w:val="18"/>
          <w:szCs w:val="18"/>
          <w:lang w:eastAsia="tr-TR"/>
        </w:rPr>
      </w:pPr>
      <w:r w:rsidRPr="00101C7B">
        <w:rPr>
          <w:rFonts w:ascii="Times New Roman" w:eastAsia="Times New Roman" w:hAnsi="Times New Roman" w:cs="Times New Roman"/>
          <w:b/>
          <w:iCs/>
          <w:color w:val="000000" w:themeColor="text1"/>
          <w:sz w:val="18"/>
          <w:szCs w:val="18"/>
          <w:lang w:eastAsia="tr-TR"/>
        </w:rPr>
        <w:t xml:space="preserve">Dr. </w:t>
      </w:r>
      <w:proofErr w:type="spellStart"/>
      <w:r w:rsidRPr="00101C7B">
        <w:rPr>
          <w:rFonts w:ascii="Times New Roman" w:eastAsia="Times New Roman" w:hAnsi="Times New Roman" w:cs="Times New Roman"/>
          <w:b/>
          <w:iCs/>
          <w:color w:val="000000" w:themeColor="text1"/>
          <w:sz w:val="18"/>
          <w:szCs w:val="18"/>
          <w:lang w:eastAsia="tr-TR"/>
        </w:rPr>
        <w:t>Öğr</w:t>
      </w:r>
      <w:proofErr w:type="spellEnd"/>
      <w:r w:rsidRPr="00101C7B">
        <w:rPr>
          <w:rFonts w:ascii="Times New Roman" w:eastAsia="Times New Roman" w:hAnsi="Times New Roman" w:cs="Times New Roman"/>
          <w:b/>
          <w:iCs/>
          <w:color w:val="000000" w:themeColor="text1"/>
          <w:sz w:val="18"/>
          <w:szCs w:val="18"/>
          <w:lang w:eastAsia="tr-TR"/>
        </w:rPr>
        <w:t>. Üyesi Hasan KÜÇÜK</w:t>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t xml:space="preserve">Yedek Jüri </w:t>
      </w:r>
      <w:proofErr w:type="spellStart"/>
      <w:r w:rsidRPr="00101C7B">
        <w:rPr>
          <w:rFonts w:ascii="Times New Roman" w:eastAsia="Times New Roman" w:hAnsi="Times New Roman" w:cs="Times New Roman"/>
          <w:b/>
          <w:color w:val="000000" w:themeColor="text1"/>
          <w:sz w:val="18"/>
          <w:szCs w:val="18"/>
          <w:lang w:eastAsia="tr-TR"/>
        </w:rPr>
        <w:t>Üyesi‘</w:t>
      </w:r>
      <w:r w:rsidRPr="00101C7B">
        <w:rPr>
          <w:rFonts w:ascii="Times New Roman" w:eastAsia="Times New Roman" w:hAnsi="Times New Roman" w:cs="Times New Roman"/>
          <w:color w:val="000000" w:themeColor="text1"/>
          <w:sz w:val="18"/>
          <w:szCs w:val="18"/>
          <w:lang w:eastAsia="tr-TR"/>
        </w:rPr>
        <w:t>nden</w:t>
      </w:r>
      <w:proofErr w:type="spellEnd"/>
      <w:r w:rsidRPr="00101C7B">
        <w:rPr>
          <w:rFonts w:ascii="Times New Roman" w:eastAsia="Times New Roman" w:hAnsi="Times New Roman" w:cs="Times New Roman"/>
          <w:color w:val="000000" w:themeColor="text1"/>
          <w:sz w:val="18"/>
          <w:szCs w:val="18"/>
          <w:lang w:eastAsia="tr-TR"/>
        </w:rPr>
        <w:t xml:space="preserve"> oluşmasına </w:t>
      </w:r>
      <w:r w:rsidRPr="00101C7B">
        <w:rPr>
          <w:rFonts w:ascii="Times New Roman" w:eastAsia="Times New Roman" w:hAnsi="Times New Roman" w:cs="Times New Roman"/>
          <w:color w:val="000000" w:themeColor="text1"/>
          <w:sz w:val="18"/>
          <w:szCs w:val="18"/>
          <w:u w:val="single"/>
          <w:lang w:eastAsia="tr-TR"/>
        </w:rPr>
        <w:t>oybirliği</w:t>
      </w:r>
      <w:r w:rsidRPr="00101C7B">
        <w:rPr>
          <w:rFonts w:ascii="Times New Roman" w:eastAsia="Times New Roman" w:hAnsi="Times New Roman" w:cs="Times New Roman"/>
          <w:color w:val="000000" w:themeColor="text1"/>
          <w:sz w:val="18"/>
          <w:szCs w:val="18"/>
          <w:lang w:eastAsia="tr-TR"/>
        </w:rPr>
        <w:t xml:space="preserve"> ile karar verildi.</w:t>
      </w:r>
      <w:r w:rsidRPr="00101C7B">
        <w:rPr>
          <w:rFonts w:ascii="Times New Roman" w:eastAsia="Times New Roman" w:hAnsi="Times New Roman" w:cs="Times New Roman"/>
          <w:b/>
          <w:color w:val="000000" w:themeColor="text1"/>
          <w:sz w:val="18"/>
          <w:szCs w:val="18"/>
          <w:lang w:eastAsia="tr-TR"/>
        </w:rPr>
        <w:t xml:space="preserve">  </w:t>
      </w:r>
    </w:p>
    <w:p w:rsidR="0061643D" w:rsidRPr="00101C7B" w:rsidRDefault="0061643D" w:rsidP="0061643D">
      <w:pPr>
        <w:spacing w:after="0" w:line="240" w:lineRule="auto"/>
        <w:jc w:val="both"/>
        <w:rPr>
          <w:rFonts w:ascii="Times New Roman" w:eastAsia="Times New Roman" w:hAnsi="Times New Roman" w:cs="Times New Roman"/>
          <w:i/>
          <w:iCs/>
          <w:color w:val="000000" w:themeColor="text1"/>
          <w:sz w:val="18"/>
          <w:szCs w:val="18"/>
          <w:lang w:eastAsia="tr-TR"/>
        </w:rPr>
      </w:pPr>
      <w:r w:rsidRPr="00101C7B">
        <w:rPr>
          <w:rFonts w:ascii="Times New Roman" w:eastAsia="Times New Roman" w:hAnsi="Times New Roman" w:cs="Times New Roman"/>
          <w:i/>
          <w:iCs/>
          <w:color w:val="000000" w:themeColor="text1"/>
          <w:sz w:val="18"/>
          <w:szCs w:val="18"/>
          <w:lang w:eastAsia="tr-TR"/>
        </w:rPr>
        <w:t xml:space="preserve">Sakarya </w:t>
      </w:r>
      <w:proofErr w:type="spellStart"/>
      <w:r w:rsidRPr="00101C7B">
        <w:rPr>
          <w:rFonts w:ascii="Times New Roman" w:eastAsia="Times New Roman" w:hAnsi="Times New Roman" w:cs="Times New Roman"/>
          <w:i/>
          <w:iCs/>
          <w:color w:val="000000" w:themeColor="text1"/>
          <w:sz w:val="18"/>
          <w:szCs w:val="18"/>
          <w:lang w:eastAsia="tr-TR"/>
        </w:rPr>
        <w:t>Üniv</w:t>
      </w:r>
      <w:proofErr w:type="spellEnd"/>
      <w:r w:rsidRPr="00101C7B">
        <w:rPr>
          <w:rFonts w:ascii="Times New Roman" w:eastAsia="Times New Roman" w:hAnsi="Times New Roman" w:cs="Times New Roman"/>
          <w:i/>
          <w:iCs/>
          <w:color w:val="000000" w:themeColor="text1"/>
          <w:sz w:val="18"/>
          <w:szCs w:val="18"/>
          <w:lang w:eastAsia="tr-TR"/>
        </w:rPr>
        <w:t>. /Mühendislik Fakültesi</w:t>
      </w:r>
    </w:p>
    <w:p w:rsidR="005608D8" w:rsidRPr="00101C7B" w:rsidRDefault="005608D8" w:rsidP="00AD679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956E93" w:rsidRPr="00101C7B" w:rsidRDefault="00956E93" w:rsidP="00956E93">
      <w:pPr>
        <w:spacing w:after="6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07</w:t>
      </w:r>
      <w:r w:rsidRPr="00101C7B">
        <w:rPr>
          <w:rFonts w:ascii="Times New Roman" w:eastAsia="Times New Roman" w:hAnsi="Times New Roman" w:cs="Times New Roman"/>
          <w:b/>
          <w:color w:val="000000" w:themeColor="text1"/>
          <w:sz w:val="20"/>
          <w:szCs w:val="20"/>
          <w:lang w:eastAsia="tr-TR"/>
        </w:rPr>
        <w:t>.</w:t>
      </w:r>
      <w:r w:rsidRPr="00101C7B">
        <w:rPr>
          <w:rFonts w:ascii="Times New Roman" w:eastAsia="Times New Roman" w:hAnsi="Times New Roman" w:cs="Times New Roman"/>
          <w:color w:val="000000" w:themeColor="text1"/>
          <w:sz w:val="18"/>
          <w:szCs w:val="18"/>
          <w:lang w:eastAsia="tr-TR"/>
        </w:rPr>
        <w:t xml:space="preserve"> </w:t>
      </w:r>
      <w:r w:rsidR="00D868C5" w:rsidRPr="00101C7B">
        <w:rPr>
          <w:rFonts w:ascii="Times New Roman" w:eastAsia="Times New Roman" w:hAnsi="Times New Roman" w:cs="Times New Roman"/>
          <w:color w:val="000000" w:themeColor="text1"/>
          <w:sz w:val="18"/>
          <w:szCs w:val="18"/>
          <w:lang w:eastAsia="tr-TR"/>
        </w:rPr>
        <w:t>Elektrik Elektronik Mühendisliği</w:t>
      </w:r>
      <w:r w:rsidRPr="00101C7B">
        <w:rPr>
          <w:rFonts w:ascii="Times New Roman" w:eastAsia="Times New Roman" w:hAnsi="Times New Roman" w:cs="Times New Roman"/>
          <w:color w:val="000000" w:themeColor="text1"/>
          <w:sz w:val="18"/>
          <w:szCs w:val="18"/>
          <w:lang w:eastAsia="tr-TR"/>
        </w:rPr>
        <w:t xml:space="preserve"> </w:t>
      </w:r>
      <w:proofErr w:type="spellStart"/>
      <w:r w:rsidRPr="00101C7B">
        <w:rPr>
          <w:rFonts w:ascii="Times New Roman" w:eastAsia="Times New Roman" w:hAnsi="Times New Roman" w:cs="Times New Roman"/>
          <w:color w:val="000000" w:themeColor="text1"/>
          <w:sz w:val="18"/>
          <w:szCs w:val="18"/>
          <w:lang w:eastAsia="tr-TR"/>
        </w:rPr>
        <w:t>EABD’de</w:t>
      </w:r>
      <w:proofErr w:type="spellEnd"/>
      <w:r w:rsidRPr="00101C7B">
        <w:rPr>
          <w:rFonts w:ascii="Times New Roman" w:eastAsia="Times New Roman" w:hAnsi="Times New Roman" w:cs="Times New Roman"/>
          <w:b/>
          <w:color w:val="000000" w:themeColor="text1"/>
          <w:sz w:val="18"/>
          <w:szCs w:val="18"/>
          <w:lang w:eastAsia="tr-TR"/>
        </w:rPr>
        <w:t xml:space="preserve"> </w:t>
      </w:r>
      <w:r w:rsidR="00D868C5" w:rsidRPr="00101C7B">
        <w:rPr>
          <w:rFonts w:ascii="Times New Roman" w:eastAsia="Times New Roman" w:hAnsi="Times New Roman" w:cs="Times New Roman"/>
          <w:color w:val="000000" w:themeColor="text1"/>
          <w:sz w:val="18"/>
          <w:szCs w:val="18"/>
          <w:lang w:eastAsia="tr-TR"/>
        </w:rPr>
        <w:t xml:space="preserve">Doç. Dr. Mustafa </w:t>
      </w:r>
      <w:proofErr w:type="spellStart"/>
      <w:r w:rsidR="00D868C5" w:rsidRPr="00101C7B">
        <w:rPr>
          <w:rFonts w:ascii="Times New Roman" w:eastAsia="Times New Roman" w:hAnsi="Times New Roman" w:cs="Times New Roman"/>
          <w:color w:val="000000" w:themeColor="text1"/>
          <w:sz w:val="18"/>
          <w:szCs w:val="18"/>
          <w:lang w:eastAsia="tr-TR"/>
        </w:rPr>
        <w:t>Zahid</w:t>
      </w:r>
      <w:proofErr w:type="spellEnd"/>
      <w:r w:rsidR="00D868C5" w:rsidRPr="00101C7B">
        <w:rPr>
          <w:rFonts w:ascii="Times New Roman" w:eastAsia="Times New Roman" w:hAnsi="Times New Roman" w:cs="Times New Roman"/>
          <w:color w:val="000000" w:themeColor="text1"/>
          <w:sz w:val="18"/>
          <w:szCs w:val="18"/>
          <w:lang w:eastAsia="tr-TR"/>
        </w:rPr>
        <w:t xml:space="preserve"> YILDIZ</w:t>
      </w:r>
      <w:r w:rsidRPr="00101C7B">
        <w:rPr>
          <w:rFonts w:ascii="Times New Roman" w:eastAsia="Times New Roman" w:hAnsi="Times New Roman" w:cs="Times New Roman"/>
          <w:color w:val="000000" w:themeColor="text1"/>
          <w:sz w:val="18"/>
          <w:szCs w:val="18"/>
          <w:lang w:eastAsia="tr-TR"/>
        </w:rPr>
        <w:t xml:space="preserve"> yönetiminde </w:t>
      </w:r>
      <w:r w:rsidRPr="00101C7B">
        <w:rPr>
          <w:rFonts w:ascii="Times New Roman" w:eastAsia="Times New Roman" w:hAnsi="Times New Roman" w:cs="Times New Roman"/>
          <w:b/>
          <w:color w:val="000000" w:themeColor="text1"/>
          <w:sz w:val="18"/>
          <w:szCs w:val="18"/>
          <w:lang w:eastAsia="tr-TR"/>
        </w:rPr>
        <w:t>“</w:t>
      </w:r>
      <w:r w:rsidR="00D868C5" w:rsidRPr="00101C7B">
        <w:rPr>
          <w:rFonts w:ascii="Times New Roman" w:eastAsia="Times New Roman" w:hAnsi="Times New Roman" w:cs="Times New Roman"/>
          <w:b/>
          <w:bCs/>
          <w:color w:val="000000" w:themeColor="text1"/>
          <w:sz w:val="18"/>
          <w:szCs w:val="18"/>
          <w:lang w:eastAsia="tr-TR"/>
        </w:rPr>
        <w:t>Görüntü İşleme Teknikleri İle Derideki Lezyonların Teşhis Başarımının Artırılması</w:t>
      </w:r>
      <w:r w:rsidRPr="00101C7B">
        <w:rPr>
          <w:rFonts w:ascii="Times New Roman" w:eastAsia="Times New Roman" w:hAnsi="Times New Roman" w:cs="Times New Roman"/>
          <w:b/>
          <w:bCs/>
          <w:color w:val="000000" w:themeColor="text1"/>
          <w:sz w:val="18"/>
          <w:szCs w:val="18"/>
          <w:lang w:eastAsia="tr-TR"/>
        </w:rPr>
        <w:t xml:space="preserve">” </w:t>
      </w:r>
      <w:r w:rsidRPr="00101C7B">
        <w:rPr>
          <w:rFonts w:ascii="Times New Roman" w:eastAsia="Times New Roman" w:hAnsi="Times New Roman" w:cs="Times New Roman"/>
          <w:color w:val="000000" w:themeColor="text1"/>
          <w:sz w:val="18"/>
          <w:szCs w:val="18"/>
          <w:lang w:eastAsia="tr-TR"/>
        </w:rPr>
        <w:t xml:space="preserve">isimli Doktora tez çalışmasını tamamlayan </w:t>
      </w:r>
      <w:r w:rsidR="00D868C5" w:rsidRPr="00101C7B">
        <w:rPr>
          <w:rFonts w:ascii="Times New Roman" w:eastAsia="Times New Roman" w:hAnsi="Times New Roman" w:cs="Times New Roman"/>
          <w:color w:val="000000" w:themeColor="text1"/>
          <w:sz w:val="18"/>
          <w:szCs w:val="18"/>
          <w:lang w:eastAsia="tr-TR"/>
        </w:rPr>
        <w:t>Elektrik Elektronik Mühendisliği</w:t>
      </w:r>
      <w:r w:rsidRPr="00101C7B">
        <w:rPr>
          <w:rFonts w:ascii="Times New Roman" w:eastAsia="Times New Roman" w:hAnsi="Times New Roman" w:cs="Times New Roman"/>
          <w:color w:val="000000" w:themeColor="text1"/>
          <w:sz w:val="18"/>
          <w:szCs w:val="18"/>
          <w:lang w:eastAsia="tr-TR"/>
        </w:rPr>
        <w:t xml:space="preserve"> EABD öğrencisi </w:t>
      </w:r>
      <w:r w:rsidR="00D868C5" w:rsidRPr="00101C7B">
        <w:rPr>
          <w:rFonts w:ascii="Times New Roman" w:eastAsia="Times New Roman" w:hAnsi="Times New Roman" w:cs="Times New Roman"/>
          <w:b/>
          <w:color w:val="000000" w:themeColor="text1"/>
          <w:sz w:val="18"/>
          <w:szCs w:val="18"/>
          <w:lang w:eastAsia="tr-TR"/>
        </w:rPr>
        <w:t xml:space="preserve">Hasan </w:t>
      </w:r>
      <w:proofErr w:type="spellStart"/>
      <w:r w:rsidR="00D868C5" w:rsidRPr="00101C7B">
        <w:rPr>
          <w:rFonts w:ascii="Times New Roman" w:eastAsia="Times New Roman" w:hAnsi="Times New Roman" w:cs="Times New Roman"/>
          <w:b/>
          <w:color w:val="000000" w:themeColor="text1"/>
          <w:sz w:val="18"/>
          <w:szCs w:val="18"/>
          <w:lang w:eastAsia="tr-TR"/>
        </w:rPr>
        <w:t>AKAN</w:t>
      </w:r>
      <w:r w:rsidRPr="00101C7B">
        <w:rPr>
          <w:rFonts w:ascii="Times New Roman" w:eastAsia="Times New Roman" w:hAnsi="Times New Roman" w:cs="Times New Roman"/>
          <w:color w:val="000000" w:themeColor="text1"/>
          <w:sz w:val="18"/>
          <w:szCs w:val="18"/>
          <w:lang w:eastAsia="tr-TR"/>
        </w:rPr>
        <w:t>’ın</w:t>
      </w:r>
      <w:proofErr w:type="spellEnd"/>
      <w:r w:rsidRPr="00101C7B">
        <w:rPr>
          <w:rFonts w:ascii="Times New Roman" w:eastAsia="Times New Roman" w:hAnsi="Times New Roman" w:cs="Times New Roman"/>
          <w:b/>
          <w:color w:val="000000" w:themeColor="text1"/>
          <w:sz w:val="18"/>
          <w:szCs w:val="18"/>
          <w:lang w:eastAsia="tr-TR"/>
        </w:rPr>
        <w:t xml:space="preserve"> </w:t>
      </w:r>
      <w:r w:rsidRPr="00101C7B">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956E93" w:rsidRPr="00101C7B" w:rsidRDefault="00956E93" w:rsidP="00956E9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101C7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956E93" w:rsidRPr="00101C7B" w:rsidRDefault="00956E93" w:rsidP="00956E9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01C7B">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956E93" w:rsidRPr="00101C7B" w:rsidRDefault="00D868C5" w:rsidP="00956E93">
      <w:pPr>
        <w:spacing w:after="0" w:line="240" w:lineRule="auto"/>
        <w:jc w:val="both"/>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 xml:space="preserve">Doç. Dr. Mustafa </w:t>
      </w:r>
      <w:proofErr w:type="spellStart"/>
      <w:r w:rsidRPr="00101C7B">
        <w:rPr>
          <w:rFonts w:ascii="Times New Roman" w:eastAsia="Times New Roman" w:hAnsi="Times New Roman" w:cs="Times New Roman"/>
          <w:b/>
          <w:color w:val="000000" w:themeColor="text1"/>
          <w:sz w:val="18"/>
          <w:szCs w:val="18"/>
          <w:lang w:eastAsia="tr-TR"/>
        </w:rPr>
        <w:t>Zahid</w:t>
      </w:r>
      <w:proofErr w:type="spellEnd"/>
      <w:r w:rsidRPr="00101C7B">
        <w:rPr>
          <w:rFonts w:ascii="Times New Roman" w:eastAsia="Times New Roman" w:hAnsi="Times New Roman" w:cs="Times New Roman"/>
          <w:b/>
          <w:color w:val="000000" w:themeColor="text1"/>
          <w:sz w:val="18"/>
          <w:szCs w:val="18"/>
          <w:lang w:eastAsia="tr-TR"/>
        </w:rPr>
        <w:t xml:space="preserve"> YILDIZ</w:t>
      </w:r>
      <w:r w:rsidR="00956E93" w:rsidRPr="00101C7B">
        <w:rPr>
          <w:rFonts w:ascii="Times New Roman" w:eastAsia="Times New Roman" w:hAnsi="Times New Roman" w:cs="Times New Roman"/>
          <w:b/>
          <w:color w:val="000000" w:themeColor="text1"/>
          <w:sz w:val="18"/>
          <w:szCs w:val="18"/>
          <w:lang w:eastAsia="tr-TR"/>
        </w:rPr>
        <w:tab/>
      </w:r>
      <w:r w:rsidR="00956E93" w:rsidRPr="00101C7B">
        <w:rPr>
          <w:rFonts w:ascii="Times New Roman" w:eastAsia="Times New Roman" w:hAnsi="Times New Roman" w:cs="Times New Roman"/>
          <w:b/>
          <w:color w:val="000000" w:themeColor="text1"/>
          <w:sz w:val="18"/>
          <w:szCs w:val="18"/>
          <w:lang w:eastAsia="tr-TR"/>
        </w:rPr>
        <w:tab/>
      </w:r>
      <w:r w:rsidR="00956E93" w:rsidRPr="00101C7B">
        <w:rPr>
          <w:rFonts w:ascii="Times New Roman" w:eastAsia="Times New Roman" w:hAnsi="Times New Roman" w:cs="Times New Roman"/>
          <w:b/>
          <w:color w:val="000000" w:themeColor="text1"/>
          <w:sz w:val="18"/>
          <w:szCs w:val="18"/>
          <w:lang w:eastAsia="tr-TR"/>
        </w:rPr>
        <w:tab/>
        <w:t>(Yöneticisi)</w:t>
      </w:r>
    </w:p>
    <w:p w:rsidR="00956E93" w:rsidRPr="00101C7B" w:rsidRDefault="00D868C5" w:rsidP="00956E93">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Prof. Dr. İhsan PEHLİVAN</w:t>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t>(Jüri Üyesi)</w:t>
      </w:r>
    </w:p>
    <w:p w:rsidR="00956E93" w:rsidRPr="00101C7B" w:rsidRDefault="00D868C5" w:rsidP="00956E93">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Prof. Dr. Raşit KÖKER</w:t>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t>(Jüri Üyesi)</w:t>
      </w:r>
    </w:p>
    <w:p w:rsidR="00956E93" w:rsidRPr="00101C7B" w:rsidRDefault="00D868C5" w:rsidP="00956E93">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Doç. Dr. Mehmet Recep BOZKURT</w:t>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b/>
          <w:color w:val="000000" w:themeColor="text1"/>
          <w:sz w:val="18"/>
          <w:szCs w:val="18"/>
          <w:lang w:eastAsia="tr-TR"/>
        </w:rPr>
        <w:t>(Jüri Üyesi)</w:t>
      </w:r>
    </w:p>
    <w:p w:rsidR="00956E93" w:rsidRPr="00101C7B" w:rsidRDefault="00956E93" w:rsidP="00956E93">
      <w:pPr>
        <w:spacing w:after="0" w:line="240" w:lineRule="auto"/>
        <w:jc w:val="both"/>
        <w:rPr>
          <w:rFonts w:ascii="Times New Roman" w:eastAsia="Times New Roman" w:hAnsi="Times New Roman" w:cs="Times New Roman"/>
          <w:i/>
          <w:color w:val="000000" w:themeColor="text1"/>
          <w:sz w:val="18"/>
          <w:szCs w:val="18"/>
          <w:lang w:eastAsia="tr-TR"/>
        </w:rPr>
      </w:pPr>
      <w:r w:rsidRPr="00101C7B">
        <w:rPr>
          <w:rFonts w:ascii="Times New Roman" w:eastAsia="Times New Roman" w:hAnsi="Times New Roman" w:cs="Times New Roman"/>
          <w:i/>
          <w:color w:val="000000" w:themeColor="text1"/>
          <w:sz w:val="18"/>
          <w:szCs w:val="18"/>
          <w:lang w:eastAsia="tr-TR"/>
        </w:rPr>
        <w:t xml:space="preserve">Sakarya </w:t>
      </w:r>
      <w:proofErr w:type="spellStart"/>
      <w:r w:rsidRPr="00101C7B">
        <w:rPr>
          <w:rFonts w:ascii="Times New Roman" w:eastAsia="Times New Roman" w:hAnsi="Times New Roman" w:cs="Times New Roman"/>
          <w:i/>
          <w:color w:val="000000" w:themeColor="text1"/>
          <w:sz w:val="18"/>
          <w:szCs w:val="18"/>
          <w:lang w:eastAsia="tr-TR"/>
        </w:rPr>
        <w:t>Üniv</w:t>
      </w:r>
      <w:proofErr w:type="spellEnd"/>
      <w:r w:rsidRPr="00101C7B">
        <w:rPr>
          <w:rFonts w:ascii="Times New Roman" w:eastAsia="Times New Roman" w:hAnsi="Times New Roman" w:cs="Times New Roman"/>
          <w:i/>
          <w:color w:val="000000" w:themeColor="text1"/>
          <w:sz w:val="18"/>
          <w:szCs w:val="18"/>
          <w:lang w:eastAsia="tr-TR"/>
        </w:rPr>
        <w:t>./</w:t>
      </w:r>
      <w:r w:rsidR="00D868C5" w:rsidRPr="00101C7B">
        <w:rPr>
          <w:rFonts w:ascii="Times New Roman" w:eastAsia="Times New Roman" w:hAnsi="Times New Roman" w:cs="Times New Roman"/>
          <w:i/>
          <w:color w:val="000000" w:themeColor="text1"/>
          <w:sz w:val="18"/>
          <w:szCs w:val="18"/>
          <w:lang w:eastAsia="tr-TR"/>
        </w:rPr>
        <w:t>Mühendislik Fakültesi</w:t>
      </w:r>
    </w:p>
    <w:p w:rsidR="00956E93" w:rsidRPr="00101C7B" w:rsidRDefault="00956E93" w:rsidP="00956E93">
      <w:pPr>
        <w:spacing w:after="0" w:line="240" w:lineRule="auto"/>
        <w:jc w:val="both"/>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 xml:space="preserve">Doç. Dr. </w:t>
      </w:r>
      <w:r w:rsidR="00D868C5" w:rsidRPr="00101C7B">
        <w:rPr>
          <w:rFonts w:ascii="Times New Roman" w:eastAsia="Times New Roman" w:hAnsi="Times New Roman" w:cs="Times New Roman"/>
          <w:b/>
          <w:color w:val="000000" w:themeColor="text1"/>
          <w:sz w:val="18"/>
          <w:szCs w:val="18"/>
          <w:lang w:eastAsia="tr-TR"/>
        </w:rPr>
        <w:t>Cüneyt BAYILMIŞ</w:t>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r>
      <w:r w:rsidRPr="00101C7B">
        <w:rPr>
          <w:rFonts w:ascii="Times New Roman" w:eastAsia="Times New Roman" w:hAnsi="Times New Roman" w:cs="Times New Roman"/>
          <w:b/>
          <w:color w:val="000000" w:themeColor="text1"/>
          <w:sz w:val="18"/>
          <w:szCs w:val="18"/>
          <w:lang w:eastAsia="tr-TR"/>
        </w:rPr>
        <w:tab/>
        <w:t>(Jüri Üyesi)</w:t>
      </w:r>
    </w:p>
    <w:p w:rsidR="00956E93" w:rsidRPr="00101C7B" w:rsidRDefault="00D868C5" w:rsidP="00956E93">
      <w:pPr>
        <w:spacing w:after="0" w:line="240" w:lineRule="auto"/>
        <w:jc w:val="both"/>
        <w:rPr>
          <w:rFonts w:ascii="Times New Roman" w:eastAsia="Times New Roman" w:hAnsi="Times New Roman" w:cs="Times New Roman"/>
          <w:i/>
          <w:color w:val="000000" w:themeColor="text1"/>
          <w:sz w:val="18"/>
          <w:szCs w:val="18"/>
          <w:lang w:eastAsia="tr-TR"/>
        </w:rPr>
      </w:pPr>
      <w:r w:rsidRPr="00101C7B">
        <w:rPr>
          <w:rFonts w:ascii="Times New Roman" w:eastAsia="Times New Roman" w:hAnsi="Times New Roman" w:cs="Times New Roman"/>
          <w:i/>
          <w:color w:val="000000" w:themeColor="text1"/>
          <w:sz w:val="18"/>
          <w:szCs w:val="18"/>
          <w:lang w:eastAsia="tr-TR"/>
        </w:rPr>
        <w:t xml:space="preserve">Sakarya </w:t>
      </w:r>
      <w:proofErr w:type="spellStart"/>
      <w:r w:rsidR="00956E93" w:rsidRPr="00101C7B">
        <w:rPr>
          <w:rFonts w:ascii="Times New Roman" w:eastAsia="Times New Roman" w:hAnsi="Times New Roman" w:cs="Times New Roman"/>
          <w:i/>
          <w:color w:val="000000" w:themeColor="text1"/>
          <w:sz w:val="18"/>
          <w:szCs w:val="18"/>
          <w:lang w:eastAsia="tr-TR"/>
        </w:rPr>
        <w:t>Üniv</w:t>
      </w:r>
      <w:proofErr w:type="spellEnd"/>
      <w:r w:rsidR="00956E93" w:rsidRPr="00101C7B">
        <w:rPr>
          <w:rFonts w:ascii="Times New Roman" w:eastAsia="Times New Roman" w:hAnsi="Times New Roman" w:cs="Times New Roman"/>
          <w:i/>
          <w:color w:val="000000" w:themeColor="text1"/>
          <w:sz w:val="18"/>
          <w:szCs w:val="18"/>
          <w:lang w:eastAsia="tr-TR"/>
        </w:rPr>
        <w:t>./</w:t>
      </w:r>
      <w:r w:rsidRPr="00101C7B">
        <w:rPr>
          <w:rFonts w:ascii="Times New Roman" w:eastAsia="Times New Roman" w:hAnsi="Times New Roman" w:cs="Times New Roman"/>
          <w:i/>
          <w:color w:val="000000" w:themeColor="text1"/>
          <w:sz w:val="18"/>
          <w:szCs w:val="18"/>
          <w:lang w:eastAsia="tr-TR"/>
        </w:rPr>
        <w:t>Bilgisayar ve Bilişim Bilimleri Fak.</w:t>
      </w:r>
    </w:p>
    <w:p w:rsidR="00956E93" w:rsidRPr="00101C7B" w:rsidRDefault="00D868C5" w:rsidP="00956E93">
      <w:pPr>
        <w:spacing w:after="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Doç. Dr. Akif AKGÜL</w:t>
      </w:r>
      <w:r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r>
      <w:r w:rsidR="00956E93" w:rsidRPr="00101C7B">
        <w:rPr>
          <w:rFonts w:ascii="Times New Roman" w:eastAsia="Times New Roman" w:hAnsi="Times New Roman" w:cs="Times New Roman"/>
          <w:color w:val="000000" w:themeColor="text1"/>
          <w:sz w:val="18"/>
          <w:szCs w:val="18"/>
          <w:lang w:eastAsia="tr-TR"/>
        </w:rPr>
        <w:tab/>
        <w:t>(Yedek Jüri Üyesi)</w:t>
      </w:r>
    </w:p>
    <w:p w:rsidR="00956E93" w:rsidRPr="00101C7B" w:rsidRDefault="00F13904" w:rsidP="00956E93">
      <w:pPr>
        <w:spacing w:after="0" w:line="240" w:lineRule="auto"/>
        <w:jc w:val="both"/>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bCs/>
          <w:color w:val="000000" w:themeColor="text1"/>
          <w:sz w:val="18"/>
          <w:szCs w:val="18"/>
          <w:lang w:eastAsia="tr-TR"/>
        </w:rPr>
        <w:t xml:space="preserve">Dr. </w:t>
      </w:r>
      <w:proofErr w:type="spellStart"/>
      <w:r w:rsidRPr="00101C7B">
        <w:rPr>
          <w:rFonts w:ascii="Times New Roman" w:eastAsia="Times New Roman" w:hAnsi="Times New Roman" w:cs="Times New Roman"/>
          <w:b/>
          <w:bCs/>
          <w:color w:val="000000" w:themeColor="text1"/>
          <w:sz w:val="18"/>
          <w:szCs w:val="18"/>
          <w:lang w:eastAsia="tr-TR"/>
        </w:rPr>
        <w:t>Öğr</w:t>
      </w:r>
      <w:proofErr w:type="spellEnd"/>
      <w:r w:rsidRPr="00101C7B">
        <w:rPr>
          <w:rFonts w:ascii="Times New Roman" w:eastAsia="Times New Roman" w:hAnsi="Times New Roman" w:cs="Times New Roman"/>
          <w:b/>
          <w:bCs/>
          <w:color w:val="000000" w:themeColor="text1"/>
          <w:sz w:val="18"/>
          <w:szCs w:val="18"/>
          <w:lang w:eastAsia="tr-TR"/>
        </w:rPr>
        <w:t>. Üyesi Gökçen ÇETİNEL</w:t>
      </w:r>
      <w:r w:rsidR="00956E93" w:rsidRPr="00101C7B">
        <w:rPr>
          <w:rFonts w:ascii="Times New Roman" w:eastAsia="Times New Roman" w:hAnsi="Times New Roman" w:cs="Times New Roman"/>
          <w:b/>
          <w:color w:val="000000" w:themeColor="text1"/>
          <w:sz w:val="18"/>
          <w:szCs w:val="18"/>
          <w:lang w:eastAsia="tr-TR"/>
        </w:rPr>
        <w:tab/>
      </w:r>
      <w:r w:rsidR="00956E93" w:rsidRPr="00101C7B">
        <w:rPr>
          <w:rFonts w:ascii="Times New Roman" w:eastAsia="Times New Roman" w:hAnsi="Times New Roman" w:cs="Times New Roman"/>
          <w:b/>
          <w:color w:val="000000" w:themeColor="text1"/>
          <w:sz w:val="18"/>
          <w:szCs w:val="18"/>
          <w:lang w:eastAsia="tr-TR"/>
        </w:rPr>
        <w:tab/>
      </w:r>
      <w:r w:rsidR="00956E93" w:rsidRPr="00101C7B">
        <w:rPr>
          <w:rFonts w:ascii="Times New Roman" w:eastAsia="Times New Roman" w:hAnsi="Times New Roman" w:cs="Times New Roman"/>
          <w:b/>
          <w:color w:val="000000" w:themeColor="text1"/>
          <w:sz w:val="18"/>
          <w:szCs w:val="18"/>
          <w:lang w:eastAsia="tr-TR"/>
        </w:rPr>
        <w:tab/>
        <w:t>(Yedek Jüri Üyesi)</w:t>
      </w:r>
      <w:r w:rsidR="00956E93" w:rsidRPr="00101C7B">
        <w:rPr>
          <w:rFonts w:ascii="Times New Roman" w:eastAsia="Times New Roman" w:hAnsi="Times New Roman" w:cs="Times New Roman"/>
          <w:color w:val="000000" w:themeColor="text1"/>
          <w:sz w:val="18"/>
          <w:szCs w:val="18"/>
          <w:lang w:eastAsia="tr-TR"/>
        </w:rPr>
        <w:t xml:space="preserve"> ’</w:t>
      </w:r>
      <w:proofErr w:type="spellStart"/>
      <w:r w:rsidR="00956E93" w:rsidRPr="00101C7B">
        <w:rPr>
          <w:rFonts w:ascii="Times New Roman" w:eastAsia="Times New Roman" w:hAnsi="Times New Roman" w:cs="Times New Roman"/>
          <w:color w:val="000000" w:themeColor="text1"/>
          <w:sz w:val="18"/>
          <w:szCs w:val="18"/>
          <w:lang w:eastAsia="tr-TR"/>
        </w:rPr>
        <w:t>nden</w:t>
      </w:r>
      <w:proofErr w:type="spellEnd"/>
      <w:r w:rsidR="00956E93" w:rsidRPr="00101C7B">
        <w:rPr>
          <w:rFonts w:ascii="Times New Roman" w:eastAsia="Times New Roman" w:hAnsi="Times New Roman" w:cs="Times New Roman"/>
          <w:color w:val="000000" w:themeColor="text1"/>
          <w:sz w:val="18"/>
          <w:szCs w:val="18"/>
          <w:lang w:eastAsia="tr-TR"/>
        </w:rPr>
        <w:t xml:space="preserve"> oluşmasına </w:t>
      </w:r>
      <w:r w:rsidR="00956E93" w:rsidRPr="00101C7B">
        <w:rPr>
          <w:rFonts w:ascii="Times New Roman" w:eastAsia="Times New Roman" w:hAnsi="Times New Roman" w:cs="Times New Roman"/>
          <w:color w:val="000000" w:themeColor="text1"/>
          <w:sz w:val="18"/>
          <w:szCs w:val="18"/>
          <w:u w:val="single"/>
          <w:lang w:eastAsia="tr-TR"/>
        </w:rPr>
        <w:t>oybirliği</w:t>
      </w:r>
      <w:r w:rsidR="00956E93" w:rsidRPr="00101C7B">
        <w:rPr>
          <w:rFonts w:ascii="Times New Roman" w:eastAsia="Times New Roman" w:hAnsi="Times New Roman" w:cs="Times New Roman"/>
          <w:color w:val="000000" w:themeColor="text1"/>
          <w:sz w:val="18"/>
          <w:szCs w:val="18"/>
          <w:lang w:eastAsia="tr-TR"/>
        </w:rPr>
        <w:t xml:space="preserve"> ile karar verildi.</w:t>
      </w:r>
      <w:r w:rsidR="00956E93" w:rsidRPr="00101C7B">
        <w:rPr>
          <w:rFonts w:ascii="Times New Roman" w:eastAsia="Times New Roman" w:hAnsi="Times New Roman" w:cs="Times New Roman"/>
          <w:b/>
          <w:bCs/>
          <w:color w:val="000000" w:themeColor="text1"/>
          <w:sz w:val="18"/>
          <w:szCs w:val="18"/>
          <w:lang w:eastAsia="tr-TR"/>
        </w:rPr>
        <w:t xml:space="preserve">  </w:t>
      </w:r>
    </w:p>
    <w:p w:rsidR="00956E93" w:rsidRPr="00101C7B" w:rsidRDefault="00F13904" w:rsidP="00956E93">
      <w:pPr>
        <w:spacing w:after="0" w:line="240" w:lineRule="auto"/>
        <w:jc w:val="both"/>
        <w:rPr>
          <w:rFonts w:ascii="Times New Roman" w:eastAsia="Times New Roman" w:hAnsi="Times New Roman" w:cs="Times New Roman"/>
          <w:i/>
          <w:color w:val="000000" w:themeColor="text1"/>
          <w:sz w:val="18"/>
          <w:szCs w:val="18"/>
          <w:lang w:eastAsia="tr-TR"/>
        </w:rPr>
      </w:pPr>
      <w:r w:rsidRPr="00101C7B">
        <w:rPr>
          <w:rFonts w:ascii="Times New Roman" w:eastAsia="Times New Roman" w:hAnsi="Times New Roman" w:cs="Times New Roman"/>
          <w:i/>
          <w:color w:val="000000" w:themeColor="text1"/>
          <w:sz w:val="18"/>
          <w:szCs w:val="18"/>
          <w:lang w:eastAsia="tr-TR"/>
        </w:rPr>
        <w:t xml:space="preserve">Sakarya </w:t>
      </w:r>
      <w:proofErr w:type="spellStart"/>
      <w:r w:rsidR="00956E93" w:rsidRPr="00101C7B">
        <w:rPr>
          <w:rFonts w:ascii="Times New Roman" w:eastAsia="Times New Roman" w:hAnsi="Times New Roman" w:cs="Times New Roman"/>
          <w:i/>
          <w:color w:val="000000" w:themeColor="text1"/>
          <w:sz w:val="18"/>
          <w:szCs w:val="18"/>
          <w:lang w:eastAsia="tr-TR"/>
        </w:rPr>
        <w:t>Üniv</w:t>
      </w:r>
      <w:proofErr w:type="spellEnd"/>
      <w:r w:rsidR="00956E93" w:rsidRPr="00101C7B">
        <w:rPr>
          <w:rFonts w:ascii="Times New Roman" w:eastAsia="Times New Roman" w:hAnsi="Times New Roman" w:cs="Times New Roman"/>
          <w:i/>
          <w:color w:val="000000" w:themeColor="text1"/>
          <w:sz w:val="18"/>
          <w:szCs w:val="18"/>
          <w:lang w:eastAsia="tr-TR"/>
        </w:rPr>
        <w:t>./</w:t>
      </w:r>
      <w:r w:rsidRPr="00101C7B">
        <w:rPr>
          <w:rFonts w:ascii="Times New Roman" w:eastAsia="Times New Roman" w:hAnsi="Times New Roman" w:cs="Times New Roman"/>
          <w:i/>
          <w:color w:val="000000" w:themeColor="text1"/>
          <w:sz w:val="18"/>
          <w:szCs w:val="18"/>
          <w:lang w:eastAsia="tr-TR"/>
        </w:rPr>
        <w:t>Mühendislik Fakültesi</w:t>
      </w:r>
    </w:p>
    <w:p w:rsidR="00956E93" w:rsidRPr="00101C7B" w:rsidRDefault="00956E93" w:rsidP="00AD679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A3A31" w:rsidRPr="00101C7B" w:rsidRDefault="00DD5E2C" w:rsidP="00CA3A3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b/>
          <w:bCs/>
          <w:color w:val="000000" w:themeColor="text1"/>
          <w:sz w:val="18"/>
          <w:szCs w:val="18"/>
          <w:lang w:eastAsia="tr-TR"/>
        </w:rPr>
        <w:t>0</w:t>
      </w:r>
      <w:r w:rsidR="00956E93" w:rsidRPr="00101C7B">
        <w:rPr>
          <w:rFonts w:ascii="Times New Roman" w:eastAsia="Times New Roman" w:hAnsi="Times New Roman" w:cs="Times New Roman"/>
          <w:b/>
          <w:bCs/>
          <w:color w:val="000000" w:themeColor="text1"/>
          <w:sz w:val="18"/>
          <w:szCs w:val="18"/>
          <w:lang w:eastAsia="tr-TR"/>
        </w:rPr>
        <w:t>8</w:t>
      </w:r>
      <w:r w:rsidR="00CA3A31" w:rsidRPr="00101C7B">
        <w:rPr>
          <w:rFonts w:ascii="Times New Roman" w:eastAsia="Times New Roman" w:hAnsi="Times New Roman" w:cs="Times New Roman"/>
          <w:b/>
          <w:bCs/>
          <w:color w:val="000000" w:themeColor="text1"/>
          <w:sz w:val="18"/>
          <w:szCs w:val="18"/>
          <w:lang w:eastAsia="tr-TR"/>
        </w:rPr>
        <w:t>.</w:t>
      </w:r>
      <w:r w:rsidR="00CA3A31" w:rsidRPr="00101C7B">
        <w:rPr>
          <w:rFonts w:ascii="Times New Roman" w:eastAsia="Times New Roman" w:hAnsi="Times New Roman" w:cs="Times New Roman"/>
          <w:color w:val="000000" w:themeColor="text1"/>
          <w:sz w:val="18"/>
          <w:szCs w:val="18"/>
          <w:lang w:eastAsia="tr-TR"/>
        </w:rPr>
        <w:t> </w:t>
      </w:r>
      <w:r w:rsidRPr="00101C7B">
        <w:rPr>
          <w:rFonts w:ascii="Times New Roman" w:eastAsia="Times New Roman" w:hAnsi="Times New Roman" w:cs="Times New Roman"/>
          <w:color w:val="000000" w:themeColor="text1"/>
          <w:sz w:val="18"/>
          <w:szCs w:val="18"/>
          <w:lang w:eastAsia="tr-TR"/>
        </w:rPr>
        <w:t>Turizm İşletmeciliği</w:t>
      </w:r>
      <w:r w:rsidR="00CA3A31" w:rsidRPr="00101C7B">
        <w:rPr>
          <w:rFonts w:ascii="Times New Roman" w:eastAsia="Times New Roman" w:hAnsi="Times New Roman" w:cs="Times New Roman"/>
          <w:color w:val="000000" w:themeColor="text1"/>
          <w:sz w:val="18"/>
          <w:szCs w:val="18"/>
          <w:lang w:eastAsia="tr-TR"/>
        </w:rPr>
        <w:t xml:space="preserve"> EABD Doktora öğrencisi </w:t>
      </w:r>
      <w:r w:rsidRPr="00101C7B">
        <w:rPr>
          <w:rFonts w:ascii="Times New Roman" w:eastAsia="Times New Roman" w:hAnsi="Times New Roman" w:cs="Times New Roman"/>
          <w:b/>
          <w:bCs/>
          <w:color w:val="000000" w:themeColor="text1"/>
          <w:sz w:val="18"/>
          <w:szCs w:val="18"/>
          <w:lang w:eastAsia="tr-TR"/>
        </w:rPr>
        <w:t xml:space="preserve">Hüseyin Murat </w:t>
      </w:r>
      <w:proofErr w:type="spellStart"/>
      <w:r w:rsidRPr="00101C7B">
        <w:rPr>
          <w:rFonts w:ascii="Times New Roman" w:eastAsia="Times New Roman" w:hAnsi="Times New Roman" w:cs="Times New Roman"/>
          <w:b/>
          <w:bCs/>
          <w:color w:val="000000" w:themeColor="text1"/>
          <w:sz w:val="18"/>
          <w:szCs w:val="18"/>
          <w:lang w:eastAsia="tr-TR"/>
        </w:rPr>
        <w:t>YALÇIN</w:t>
      </w:r>
      <w:r w:rsidR="00CA3A31" w:rsidRPr="00101C7B">
        <w:rPr>
          <w:rFonts w:ascii="Times New Roman" w:eastAsia="Times New Roman" w:hAnsi="Times New Roman" w:cs="Times New Roman"/>
          <w:bCs/>
          <w:color w:val="000000" w:themeColor="text1"/>
          <w:sz w:val="18"/>
          <w:szCs w:val="18"/>
          <w:lang w:eastAsia="tr-TR"/>
        </w:rPr>
        <w:t>’ın</w:t>
      </w:r>
      <w:proofErr w:type="spellEnd"/>
      <w:r w:rsidR="00CA3A31" w:rsidRPr="00101C7B">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CA3A31" w:rsidRPr="00101C7B" w:rsidRDefault="00CA3A31" w:rsidP="00CA3A31">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101C7B">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101C7B">
        <w:rPr>
          <w:rFonts w:ascii="Times New Roman" w:eastAsia="Times New Roman" w:hAnsi="Times New Roman" w:cs="Times New Roman"/>
          <w:b/>
          <w:color w:val="000000" w:themeColor="text1"/>
          <w:sz w:val="18"/>
          <w:szCs w:val="18"/>
          <w:lang w:eastAsia="tr-TR"/>
        </w:rPr>
        <w:t>“</w:t>
      </w:r>
      <w:r w:rsidR="00DD5E2C" w:rsidRPr="00101C7B">
        <w:rPr>
          <w:rFonts w:ascii="Times New Roman" w:eastAsia="Times New Roman" w:hAnsi="Times New Roman" w:cs="Times New Roman"/>
          <w:b/>
          <w:bCs/>
          <w:color w:val="000000" w:themeColor="text1"/>
          <w:sz w:val="18"/>
          <w:szCs w:val="18"/>
          <w:lang w:eastAsia="tr-TR"/>
        </w:rPr>
        <w:t>Türkiye’de Lisans Düzeyinde Verilen Gastronomi Eğitiminde Öğrenci Memnuniyeti ve Mesleki Yeterlilikler İlişkisi; Kamu ve Vakıf Üniversiteleri Arası Karşılaştırmalı Bir Araştırma</w:t>
      </w:r>
      <w:r w:rsidRPr="00101C7B">
        <w:rPr>
          <w:rFonts w:ascii="Times New Roman" w:eastAsia="Times New Roman" w:hAnsi="Times New Roman" w:cs="Times New Roman"/>
          <w:b/>
          <w:bCs/>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 olmasının uygun olduğuna oy birliği ile karar verildi.</w:t>
      </w:r>
    </w:p>
    <w:p w:rsidR="00CA3A31" w:rsidRPr="00101C7B" w:rsidRDefault="00CA3A31" w:rsidP="00913B57">
      <w:pPr>
        <w:spacing w:after="0" w:line="240" w:lineRule="auto"/>
        <w:jc w:val="both"/>
        <w:rPr>
          <w:rFonts w:ascii="Times New Roman" w:hAnsi="Times New Roman" w:cs="Times New Roman"/>
          <w:b/>
          <w:color w:val="000000" w:themeColor="text1"/>
          <w:sz w:val="24"/>
          <w:szCs w:val="24"/>
        </w:rPr>
      </w:pPr>
    </w:p>
    <w:p w:rsidR="00403F89" w:rsidRPr="00101C7B" w:rsidRDefault="00BF3559" w:rsidP="00403F89">
      <w:pPr>
        <w:spacing w:after="60"/>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b/>
          <w:bCs/>
          <w:color w:val="000000" w:themeColor="text1"/>
          <w:sz w:val="18"/>
          <w:szCs w:val="18"/>
          <w:lang w:eastAsia="tr-TR"/>
        </w:rPr>
        <w:t>0</w:t>
      </w:r>
      <w:r w:rsidR="00956E93" w:rsidRPr="00101C7B">
        <w:rPr>
          <w:rFonts w:ascii="Times New Roman" w:eastAsia="Times New Roman" w:hAnsi="Times New Roman" w:cs="Times New Roman"/>
          <w:b/>
          <w:bCs/>
          <w:color w:val="000000" w:themeColor="text1"/>
          <w:sz w:val="18"/>
          <w:szCs w:val="18"/>
          <w:lang w:eastAsia="tr-TR"/>
        </w:rPr>
        <w:t>9</w:t>
      </w:r>
      <w:r w:rsidR="00403F89" w:rsidRPr="00101C7B">
        <w:rPr>
          <w:rFonts w:ascii="Times New Roman" w:eastAsia="Times New Roman" w:hAnsi="Times New Roman" w:cs="Times New Roman"/>
          <w:b/>
          <w:bCs/>
          <w:color w:val="000000" w:themeColor="text1"/>
          <w:sz w:val="18"/>
          <w:szCs w:val="18"/>
          <w:lang w:eastAsia="tr-TR"/>
        </w:rPr>
        <w:t>.</w:t>
      </w:r>
      <w:r w:rsidR="00403F89" w:rsidRPr="00101C7B">
        <w:rPr>
          <w:rFonts w:ascii="Times New Roman" w:eastAsia="Times New Roman" w:hAnsi="Times New Roman" w:cs="Times New Roman"/>
          <w:color w:val="000000" w:themeColor="text1"/>
          <w:sz w:val="18"/>
          <w:szCs w:val="18"/>
          <w:lang w:eastAsia="tr-TR"/>
        </w:rPr>
        <w:t> </w:t>
      </w:r>
      <w:r w:rsidR="00403F89" w:rsidRPr="00101C7B">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03F89" w:rsidRPr="00101C7B" w:rsidRDefault="00403F89" w:rsidP="00403F89">
      <w:pPr>
        <w:numPr>
          <w:ilvl w:val="0"/>
          <w:numId w:val="30"/>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59"/>
        <w:gridCol w:w="1843"/>
        <w:gridCol w:w="1305"/>
        <w:gridCol w:w="3798"/>
      </w:tblGrid>
      <w:tr w:rsidR="00101C7B" w:rsidRPr="00101C7B" w:rsidTr="003205DA">
        <w:trPr>
          <w:trHeight w:val="605"/>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101C7B" w:rsidRDefault="00403F89" w:rsidP="003205DA">
            <w:pPr>
              <w:spacing w:after="0"/>
              <w:jc w:val="both"/>
              <w:rPr>
                <w:rFonts w:asciiTheme="majorBidi" w:hAnsiTheme="majorBidi" w:cstheme="majorBidi"/>
                <w:b/>
                <w:color w:val="000000" w:themeColor="text1"/>
                <w:sz w:val="18"/>
                <w:szCs w:val="18"/>
              </w:rPr>
            </w:pPr>
            <w:r w:rsidRPr="00101C7B">
              <w:rPr>
                <w:rFonts w:asciiTheme="majorBidi" w:hAnsiTheme="majorBidi" w:cstheme="majorBidi"/>
                <w:b/>
                <w:color w:val="000000" w:themeColor="text1"/>
                <w:sz w:val="18"/>
                <w:szCs w:val="18"/>
              </w:rPr>
              <w:t xml:space="preserve">Öğrencinin </w:t>
            </w:r>
          </w:p>
          <w:p w:rsidR="00403F89" w:rsidRPr="00101C7B" w:rsidRDefault="00403F89" w:rsidP="003205DA">
            <w:pPr>
              <w:spacing w:after="0"/>
              <w:jc w:val="both"/>
              <w:rPr>
                <w:rFonts w:asciiTheme="majorBidi" w:hAnsiTheme="majorBidi" w:cstheme="majorBidi"/>
                <w:b/>
                <w:color w:val="000000" w:themeColor="text1"/>
                <w:sz w:val="18"/>
                <w:szCs w:val="18"/>
              </w:rPr>
            </w:pPr>
            <w:r w:rsidRPr="00101C7B">
              <w:rPr>
                <w:rFonts w:asciiTheme="majorBidi" w:hAnsiTheme="majorBidi" w:cstheme="majorBidi"/>
                <w:b/>
                <w:color w:val="000000" w:themeColor="text1"/>
                <w:sz w:val="18"/>
                <w:szCs w:val="18"/>
              </w:rPr>
              <w:t>Adı Soyadı</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101C7B" w:rsidRDefault="00403F89" w:rsidP="003205DA">
            <w:pPr>
              <w:spacing w:after="0"/>
              <w:jc w:val="both"/>
              <w:rPr>
                <w:rFonts w:asciiTheme="majorBidi" w:hAnsiTheme="majorBidi" w:cstheme="majorBidi"/>
                <w:b/>
                <w:color w:val="000000" w:themeColor="text1"/>
                <w:sz w:val="18"/>
                <w:szCs w:val="18"/>
              </w:rPr>
            </w:pPr>
            <w:r w:rsidRPr="00101C7B">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101C7B" w:rsidRDefault="00403F89" w:rsidP="003205DA">
            <w:pPr>
              <w:spacing w:after="0"/>
              <w:jc w:val="both"/>
              <w:rPr>
                <w:rFonts w:asciiTheme="majorBidi" w:hAnsiTheme="majorBidi" w:cstheme="majorBidi"/>
                <w:b/>
                <w:color w:val="000000" w:themeColor="text1"/>
                <w:sz w:val="18"/>
                <w:szCs w:val="18"/>
              </w:rPr>
            </w:pPr>
            <w:r w:rsidRPr="00101C7B">
              <w:rPr>
                <w:rFonts w:asciiTheme="majorBidi" w:hAnsiTheme="majorBidi" w:cstheme="majorBidi"/>
                <w:b/>
                <w:color w:val="000000" w:themeColor="text1"/>
                <w:sz w:val="18"/>
                <w:szCs w:val="18"/>
              </w:rPr>
              <w:t>Danışmanı</w:t>
            </w:r>
          </w:p>
        </w:tc>
        <w:tc>
          <w:tcPr>
            <w:tcW w:w="130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101C7B" w:rsidRDefault="00403F89" w:rsidP="003205DA">
            <w:pPr>
              <w:spacing w:after="0"/>
              <w:jc w:val="both"/>
              <w:rPr>
                <w:rFonts w:asciiTheme="majorBidi" w:hAnsiTheme="majorBidi" w:cstheme="majorBidi"/>
                <w:b/>
                <w:color w:val="000000" w:themeColor="text1"/>
                <w:sz w:val="18"/>
                <w:szCs w:val="18"/>
              </w:rPr>
            </w:pPr>
            <w:r w:rsidRPr="00101C7B">
              <w:rPr>
                <w:rFonts w:asciiTheme="majorBidi" w:hAnsiTheme="majorBidi" w:cstheme="majorBidi"/>
                <w:b/>
                <w:color w:val="000000" w:themeColor="text1"/>
                <w:sz w:val="18"/>
                <w:szCs w:val="18"/>
              </w:rPr>
              <w:t xml:space="preserve">Tez Öneri / </w:t>
            </w:r>
          </w:p>
          <w:p w:rsidR="00403F89" w:rsidRPr="00101C7B" w:rsidRDefault="00403F89" w:rsidP="003205DA">
            <w:pPr>
              <w:spacing w:after="0"/>
              <w:jc w:val="both"/>
              <w:rPr>
                <w:rFonts w:asciiTheme="majorBidi" w:hAnsiTheme="majorBidi" w:cstheme="majorBidi"/>
                <w:b/>
                <w:color w:val="000000" w:themeColor="text1"/>
                <w:sz w:val="18"/>
                <w:szCs w:val="18"/>
              </w:rPr>
            </w:pPr>
            <w:r w:rsidRPr="00101C7B">
              <w:rPr>
                <w:rFonts w:asciiTheme="majorBidi" w:hAnsiTheme="majorBidi" w:cstheme="majorBidi"/>
                <w:b/>
                <w:color w:val="000000" w:themeColor="text1"/>
                <w:sz w:val="18"/>
                <w:szCs w:val="18"/>
              </w:rPr>
              <w:t>Tez Konusu Değişikliği</w:t>
            </w:r>
          </w:p>
        </w:tc>
        <w:tc>
          <w:tcPr>
            <w:tcW w:w="37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101C7B" w:rsidRDefault="00403F89" w:rsidP="003205DA">
            <w:pPr>
              <w:spacing w:after="0"/>
              <w:jc w:val="both"/>
              <w:rPr>
                <w:rFonts w:asciiTheme="majorBidi" w:hAnsiTheme="majorBidi" w:cstheme="majorBidi"/>
                <w:b/>
                <w:color w:val="000000" w:themeColor="text1"/>
                <w:sz w:val="18"/>
                <w:szCs w:val="18"/>
              </w:rPr>
            </w:pPr>
            <w:r w:rsidRPr="00101C7B">
              <w:rPr>
                <w:rFonts w:asciiTheme="majorBidi" w:hAnsiTheme="majorBidi" w:cstheme="majorBidi"/>
                <w:b/>
                <w:color w:val="000000" w:themeColor="text1"/>
                <w:sz w:val="18"/>
                <w:szCs w:val="18"/>
              </w:rPr>
              <w:t>Tez Konusu</w:t>
            </w:r>
          </w:p>
        </w:tc>
      </w:tr>
      <w:tr w:rsidR="00101C7B" w:rsidRPr="00101C7B" w:rsidTr="00BF3559">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403F8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Canan SEMİNT</w:t>
            </w:r>
          </w:p>
        </w:tc>
        <w:tc>
          <w:tcPr>
            <w:tcW w:w="1559" w:type="dxa"/>
            <w:tcBorders>
              <w:top w:val="single" w:sz="4" w:space="0" w:color="auto"/>
              <w:left w:val="single" w:sz="4" w:space="0" w:color="auto"/>
              <w:bottom w:val="single" w:sz="4" w:space="0" w:color="auto"/>
              <w:right w:val="single" w:sz="4" w:space="0" w:color="auto"/>
            </w:tcBorders>
            <w:vAlign w:val="center"/>
          </w:tcPr>
          <w:p w:rsidR="00403F8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Gastronomi ve Mutfak Sanatları</w:t>
            </w:r>
          </w:p>
        </w:tc>
        <w:tc>
          <w:tcPr>
            <w:tcW w:w="1843" w:type="dxa"/>
            <w:tcBorders>
              <w:top w:val="single" w:sz="4" w:space="0" w:color="auto"/>
              <w:left w:val="single" w:sz="4" w:space="0" w:color="auto"/>
              <w:bottom w:val="single" w:sz="4" w:space="0" w:color="auto"/>
              <w:right w:val="single" w:sz="4" w:space="0" w:color="auto"/>
            </w:tcBorders>
            <w:vAlign w:val="center"/>
          </w:tcPr>
          <w:p w:rsidR="00403F8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 xml:space="preserve">Dr. </w:t>
            </w:r>
            <w:proofErr w:type="spellStart"/>
            <w:r w:rsidRPr="00101C7B">
              <w:rPr>
                <w:rFonts w:asciiTheme="majorBidi" w:hAnsiTheme="majorBidi" w:cstheme="majorBidi"/>
                <w:color w:val="000000" w:themeColor="text1"/>
                <w:sz w:val="18"/>
                <w:szCs w:val="18"/>
              </w:rPr>
              <w:t>Öğr</w:t>
            </w:r>
            <w:proofErr w:type="spellEnd"/>
            <w:r w:rsidRPr="00101C7B">
              <w:rPr>
                <w:rFonts w:asciiTheme="majorBidi" w:hAnsiTheme="majorBidi" w:cstheme="majorBidi"/>
                <w:color w:val="000000" w:themeColor="text1"/>
                <w:sz w:val="18"/>
                <w:szCs w:val="18"/>
              </w:rPr>
              <w:t>. Üyesi Gülçin ÖZBAY</w:t>
            </w:r>
          </w:p>
        </w:tc>
        <w:tc>
          <w:tcPr>
            <w:tcW w:w="1305" w:type="dxa"/>
            <w:tcBorders>
              <w:top w:val="single" w:sz="4" w:space="0" w:color="auto"/>
              <w:left w:val="single" w:sz="4" w:space="0" w:color="auto"/>
              <w:bottom w:val="single" w:sz="4" w:space="0" w:color="auto"/>
              <w:right w:val="single" w:sz="4" w:space="0" w:color="auto"/>
            </w:tcBorders>
            <w:vAlign w:val="center"/>
          </w:tcPr>
          <w:p w:rsidR="00403F89" w:rsidRPr="00101C7B" w:rsidRDefault="00BF3559" w:rsidP="00403F89">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403F8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 xml:space="preserve">Covid-19 </w:t>
            </w:r>
            <w:proofErr w:type="spellStart"/>
            <w:r w:rsidRPr="00101C7B">
              <w:rPr>
                <w:rFonts w:asciiTheme="majorBidi" w:hAnsiTheme="majorBidi" w:cstheme="majorBidi"/>
                <w:color w:val="000000" w:themeColor="text1"/>
                <w:sz w:val="18"/>
                <w:szCs w:val="18"/>
              </w:rPr>
              <w:t>Pandemisi</w:t>
            </w:r>
            <w:proofErr w:type="spellEnd"/>
            <w:r w:rsidRPr="00101C7B">
              <w:rPr>
                <w:rFonts w:asciiTheme="majorBidi" w:hAnsiTheme="majorBidi" w:cstheme="majorBidi"/>
                <w:color w:val="000000" w:themeColor="text1"/>
                <w:sz w:val="18"/>
                <w:szCs w:val="18"/>
              </w:rPr>
              <w:t xml:space="preserve"> Sürecinde Tüketicilerin Sokak Yiyeceklerini Tüketim Alışkanlıkları Üzerine Bir Araştırma</w:t>
            </w:r>
          </w:p>
        </w:tc>
      </w:tr>
      <w:tr w:rsidR="00101C7B" w:rsidRPr="00101C7B" w:rsidTr="00BF3559">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lastRenderedPageBreak/>
              <w:t>Furkan ACAR</w:t>
            </w:r>
          </w:p>
        </w:tc>
        <w:tc>
          <w:tcPr>
            <w:tcW w:w="1559"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Prof. Dr. Salim ASLANLAR</w:t>
            </w:r>
          </w:p>
        </w:tc>
        <w:tc>
          <w:tcPr>
            <w:tcW w:w="1305"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403F89">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Sürgülü Cam Sisteminde Kullanılan Panel Tekerleri ve Rayların Çelik Malzeme ile Değiştirerek Mekanik Özelliklerinin Artırılması</w:t>
            </w:r>
          </w:p>
        </w:tc>
      </w:tr>
      <w:tr w:rsidR="00101C7B" w:rsidRPr="00101C7B" w:rsidTr="00BF3559">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Tayfun KANDEMİR</w:t>
            </w:r>
          </w:p>
        </w:tc>
        <w:tc>
          <w:tcPr>
            <w:tcW w:w="1559"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 xml:space="preserve">Dr. </w:t>
            </w:r>
            <w:proofErr w:type="spellStart"/>
            <w:r w:rsidRPr="00101C7B">
              <w:rPr>
                <w:rFonts w:asciiTheme="majorBidi" w:hAnsiTheme="majorBidi" w:cstheme="majorBidi"/>
                <w:color w:val="000000" w:themeColor="text1"/>
                <w:sz w:val="18"/>
                <w:szCs w:val="18"/>
              </w:rPr>
              <w:t>Öğr</w:t>
            </w:r>
            <w:proofErr w:type="spellEnd"/>
            <w:r w:rsidRPr="00101C7B">
              <w:rPr>
                <w:rFonts w:asciiTheme="majorBidi" w:hAnsiTheme="majorBidi" w:cstheme="majorBidi"/>
                <w:color w:val="000000" w:themeColor="text1"/>
                <w:sz w:val="18"/>
                <w:szCs w:val="18"/>
              </w:rPr>
              <w:t>. Üyesi Erdinç İLHAN</w:t>
            </w:r>
          </w:p>
        </w:tc>
        <w:tc>
          <w:tcPr>
            <w:tcW w:w="1305"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403F89">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BF3559" w:rsidRPr="00101C7B" w:rsidRDefault="00BF3559" w:rsidP="003205DA">
            <w:pPr>
              <w:spacing w:after="0"/>
              <w:rPr>
                <w:rFonts w:asciiTheme="majorBidi" w:hAnsiTheme="majorBidi" w:cstheme="majorBidi"/>
                <w:color w:val="000000" w:themeColor="text1"/>
                <w:sz w:val="18"/>
                <w:szCs w:val="18"/>
              </w:rPr>
            </w:pPr>
            <w:r w:rsidRPr="00101C7B">
              <w:rPr>
                <w:rFonts w:asciiTheme="majorBidi" w:hAnsiTheme="majorBidi" w:cstheme="majorBidi"/>
                <w:color w:val="000000" w:themeColor="text1"/>
                <w:sz w:val="18"/>
                <w:szCs w:val="18"/>
              </w:rPr>
              <w:t>Alüminyum İşleme Merkezi Hurda Oranlarının Azaltılması</w:t>
            </w:r>
          </w:p>
        </w:tc>
      </w:tr>
    </w:tbl>
    <w:p w:rsidR="00403F89" w:rsidRPr="00101C7B" w:rsidRDefault="00403F89" w:rsidP="00913B57">
      <w:pPr>
        <w:spacing w:after="0" w:line="240" w:lineRule="auto"/>
        <w:jc w:val="both"/>
        <w:rPr>
          <w:rFonts w:ascii="Times New Roman" w:hAnsi="Times New Roman" w:cs="Times New Roman"/>
          <w:b/>
          <w:color w:val="000000" w:themeColor="text1"/>
          <w:sz w:val="24"/>
          <w:szCs w:val="24"/>
        </w:rPr>
      </w:pPr>
    </w:p>
    <w:p w:rsidR="007620C1" w:rsidRPr="00101C7B" w:rsidRDefault="00956E93" w:rsidP="007620C1">
      <w:pPr>
        <w:spacing w:after="60" w:line="240" w:lineRule="auto"/>
        <w:jc w:val="both"/>
        <w:rPr>
          <w:rFonts w:ascii="Times New Roman" w:hAnsi="Times New Roman" w:cs="Times New Roman"/>
          <w:color w:val="000000" w:themeColor="text1"/>
          <w:sz w:val="18"/>
          <w:szCs w:val="18"/>
        </w:rPr>
      </w:pPr>
      <w:r w:rsidRPr="00101C7B">
        <w:rPr>
          <w:rFonts w:ascii="Times New Roman" w:hAnsi="Times New Roman" w:cs="Times New Roman"/>
          <w:b/>
          <w:color w:val="000000" w:themeColor="text1"/>
          <w:sz w:val="18"/>
          <w:szCs w:val="18"/>
        </w:rPr>
        <w:t>10</w:t>
      </w:r>
      <w:r w:rsidR="007620C1" w:rsidRPr="00101C7B">
        <w:rPr>
          <w:rFonts w:ascii="Times New Roman" w:hAnsi="Times New Roman" w:cs="Times New Roman"/>
          <w:b/>
          <w:color w:val="000000" w:themeColor="text1"/>
          <w:sz w:val="18"/>
          <w:szCs w:val="18"/>
        </w:rPr>
        <w:t xml:space="preserve">. </w:t>
      </w:r>
      <w:r w:rsidR="007620C1" w:rsidRPr="00101C7B">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7620C1" w:rsidRPr="00101C7B" w:rsidRDefault="007620C1" w:rsidP="007620C1">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101C7B">
        <w:rPr>
          <w:rFonts w:ascii="Times New Roman" w:hAnsi="Times New Roman" w:cs="Times New Roman"/>
          <w:color w:val="000000" w:themeColor="text1"/>
          <w:sz w:val="18"/>
          <w:szCs w:val="18"/>
        </w:rPr>
        <w:t xml:space="preserve">SUBÜ LEÖY </w:t>
      </w:r>
      <w:r w:rsidRPr="00101C7B">
        <w:rPr>
          <w:rFonts w:ascii="Times New Roman" w:eastAsia="Times New Roman" w:hAnsi="Times New Roman" w:cs="Times New Roman"/>
          <w:color w:val="000000" w:themeColor="text1"/>
          <w:sz w:val="18"/>
          <w:szCs w:val="18"/>
          <w:lang w:eastAsia="tr-TR"/>
        </w:rPr>
        <w:t xml:space="preserve">Senato Esaslarının 31. Maddesi uyarınca </w:t>
      </w:r>
      <w:r w:rsidRPr="00101C7B">
        <w:rPr>
          <w:rFonts w:ascii="Times New Roman" w:hAnsi="Times New Roman" w:cs="Times New Roman"/>
          <w:color w:val="000000" w:themeColor="text1"/>
          <w:sz w:val="18"/>
          <w:szCs w:val="18"/>
        </w:rPr>
        <w:t xml:space="preserve">danışmanlıklarının </w:t>
      </w:r>
      <w:r w:rsidR="00AE6FFA" w:rsidRPr="00101C7B">
        <w:rPr>
          <w:rFonts w:ascii="Times New Roman" w:hAnsi="Times New Roman" w:cs="Times New Roman"/>
          <w:b/>
          <w:color w:val="000000" w:themeColor="text1"/>
          <w:sz w:val="18"/>
          <w:szCs w:val="18"/>
        </w:rPr>
        <w:t>2020-2021 Bahar</w:t>
      </w:r>
      <w:r w:rsidRPr="00101C7B">
        <w:rPr>
          <w:rFonts w:ascii="Times New Roman" w:hAnsi="Times New Roman" w:cs="Times New Roman"/>
          <w:color w:val="000000" w:themeColor="text1"/>
          <w:sz w:val="18"/>
          <w:szCs w:val="18"/>
        </w:rPr>
        <w:t xml:space="preserve"> </w:t>
      </w:r>
      <w:r w:rsidR="00AE6FFA" w:rsidRPr="00101C7B">
        <w:rPr>
          <w:rFonts w:ascii="Times New Roman" w:hAnsi="Times New Roman" w:cs="Times New Roman"/>
          <w:color w:val="000000" w:themeColor="text1"/>
          <w:sz w:val="18"/>
          <w:szCs w:val="18"/>
        </w:rPr>
        <w:t>yarıyılından</w:t>
      </w:r>
      <w:r w:rsidRPr="00101C7B">
        <w:rPr>
          <w:rFonts w:ascii="Times New Roman" w:hAnsi="Times New Roman" w:cs="Times New Roman"/>
          <w:color w:val="000000" w:themeColor="text1"/>
          <w:sz w:val="18"/>
          <w:szCs w:val="18"/>
        </w:rPr>
        <w:t xml:space="preserve"> itibaren aşağıdaki şekliyle kabulüne oy birliği ile karar verildi. </w:t>
      </w:r>
    </w:p>
    <w:p w:rsidR="007620C1" w:rsidRPr="00101C7B" w:rsidRDefault="007620C1" w:rsidP="007620C1">
      <w:pPr>
        <w:spacing w:after="0" w:line="240" w:lineRule="auto"/>
        <w:jc w:val="both"/>
        <w:rPr>
          <w:rFonts w:ascii="Times New Roman" w:hAnsi="Times New Roman" w:cs="Times New Roman"/>
          <w:color w:val="000000" w:themeColor="text1"/>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620C1" w:rsidRPr="00101C7B" w:rsidRDefault="007620C1" w:rsidP="001E192F">
            <w:pPr>
              <w:spacing w:after="0" w:line="240" w:lineRule="auto"/>
              <w:jc w:val="both"/>
              <w:rPr>
                <w:rFonts w:ascii="Times New Roman" w:eastAsia="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620C1" w:rsidRPr="00101C7B" w:rsidRDefault="007620C1" w:rsidP="001E192F">
            <w:pPr>
              <w:spacing w:after="0" w:line="240" w:lineRule="auto"/>
              <w:jc w:val="both"/>
              <w:rPr>
                <w:rFonts w:ascii="Times New Roman" w:eastAsia="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620C1" w:rsidRPr="00101C7B" w:rsidRDefault="007620C1" w:rsidP="001E192F">
            <w:pPr>
              <w:spacing w:after="0" w:line="240" w:lineRule="auto"/>
              <w:jc w:val="both"/>
              <w:rPr>
                <w:rFonts w:ascii="Times New Roman" w:eastAsia="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620C1" w:rsidRPr="00101C7B" w:rsidRDefault="007620C1" w:rsidP="001E192F">
            <w:pPr>
              <w:spacing w:after="0" w:line="240" w:lineRule="auto"/>
              <w:jc w:val="both"/>
              <w:rPr>
                <w:rFonts w:ascii="Times New Roman" w:eastAsia="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620C1" w:rsidRPr="00101C7B" w:rsidRDefault="007620C1" w:rsidP="001E192F">
            <w:pPr>
              <w:spacing w:after="0" w:line="240" w:lineRule="auto"/>
              <w:jc w:val="both"/>
              <w:rPr>
                <w:rFonts w:ascii="Times New Roman" w:eastAsia="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620C1" w:rsidRPr="00101C7B" w:rsidRDefault="007620C1" w:rsidP="001E192F">
            <w:pPr>
              <w:spacing w:after="0" w:line="240" w:lineRule="auto"/>
              <w:jc w:val="both"/>
              <w:rPr>
                <w:rFonts w:ascii="Times New Roman" w:eastAsia="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Yeni Danışman</w:t>
            </w:r>
          </w:p>
        </w:tc>
      </w:tr>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20C1" w:rsidRPr="00101C7B" w:rsidRDefault="00966CB9" w:rsidP="001E192F">
            <w:pPr>
              <w:spacing w:after="0" w:line="240" w:lineRule="auto"/>
              <w:rPr>
                <w:rFonts w:ascii="Times New Roman" w:eastAsia="Times New Roman" w:hAnsi="Times New Roman" w:cs="Times New Roman"/>
                <w:color w:val="000000" w:themeColor="text1"/>
                <w:sz w:val="18"/>
                <w:szCs w:val="18"/>
              </w:rPr>
            </w:pPr>
            <w:proofErr w:type="spellStart"/>
            <w:r w:rsidRPr="00101C7B">
              <w:rPr>
                <w:rFonts w:ascii="Times New Roman" w:eastAsia="Times New Roman" w:hAnsi="Times New Roman" w:cs="Times New Roman"/>
                <w:color w:val="000000" w:themeColor="text1"/>
                <w:sz w:val="18"/>
                <w:szCs w:val="18"/>
              </w:rPr>
              <w:t>Gülper</w:t>
            </w:r>
            <w:proofErr w:type="spellEnd"/>
            <w:r w:rsidRPr="00101C7B">
              <w:rPr>
                <w:rFonts w:ascii="Times New Roman" w:eastAsia="Times New Roman" w:hAnsi="Times New Roman" w:cs="Times New Roman"/>
                <w:color w:val="000000" w:themeColor="text1"/>
                <w:sz w:val="18"/>
                <w:szCs w:val="18"/>
              </w:rPr>
              <w:t xml:space="preserve"> BİLGİN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20C1"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Y180004008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20C1"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Elektrik elektronik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20C1"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20C1"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Doç. Dr. Murat KARABACAK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20C1"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Burak ARICIOĞLU</w:t>
            </w:r>
          </w:p>
        </w:tc>
      </w:tr>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İlhan BAYIR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Y190022008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İlayda Gülseren DEMİR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Doç. Dr. Ersin ESKİLER</w:t>
            </w:r>
          </w:p>
        </w:tc>
      </w:tr>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Atakan ÖZTÜRK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Y205006016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Azim GÖKÇE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Mustafa DENKTAŞ</w:t>
            </w:r>
          </w:p>
        </w:tc>
      </w:tr>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proofErr w:type="spellStart"/>
            <w:r w:rsidRPr="00101C7B">
              <w:rPr>
                <w:rFonts w:ascii="Times New Roman" w:eastAsia="Times New Roman" w:hAnsi="Times New Roman" w:cs="Times New Roman"/>
                <w:color w:val="000000" w:themeColor="text1"/>
                <w:sz w:val="18"/>
                <w:szCs w:val="18"/>
              </w:rPr>
              <w:t>Eyyup</w:t>
            </w:r>
            <w:proofErr w:type="spellEnd"/>
            <w:r w:rsidRPr="00101C7B">
              <w:rPr>
                <w:rFonts w:ascii="Times New Roman" w:eastAsia="Times New Roman" w:hAnsi="Times New Roman" w:cs="Times New Roman"/>
                <w:color w:val="000000" w:themeColor="text1"/>
                <w:sz w:val="18"/>
                <w:szCs w:val="18"/>
              </w:rPr>
              <w:t xml:space="preserve"> CELLEK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Y205006036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Prof. Dr. Necat ALTINKÖK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CB9" w:rsidRPr="00101C7B" w:rsidRDefault="00966CB9" w:rsidP="001E192F">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Celalettin BAYKARA</w:t>
            </w:r>
          </w:p>
        </w:tc>
      </w:tr>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Şinasi DÜBÜŞ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Y205006055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Prof. Dr. Necat ALTINKÖK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Bülent KILIÇ</w:t>
            </w:r>
          </w:p>
        </w:tc>
      </w:tr>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Erdem AĞ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Y205006058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Prof. Dr. Necat ALTINKÖK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Bülent KILIÇ</w:t>
            </w:r>
          </w:p>
        </w:tc>
      </w:tr>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Ender YENER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Y205006059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Prof. Dr. Necat ALTINKÖK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Bülent KILIÇ</w:t>
            </w:r>
          </w:p>
        </w:tc>
      </w:tr>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Serhat SERTAKAN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AC69D3">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w:t>
            </w:r>
            <w:r w:rsidR="00AC69D3" w:rsidRPr="00101C7B">
              <w:rPr>
                <w:rFonts w:ascii="Times New Roman" w:eastAsia="Times New Roman" w:hAnsi="Times New Roman" w:cs="Times New Roman"/>
                <w:color w:val="000000" w:themeColor="text1"/>
                <w:sz w:val="18"/>
                <w:szCs w:val="18"/>
              </w:rPr>
              <w:t>19</w:t>
            </w:r>
            <w:r w:rsidRPr="00101C7B">
              <w:rPr>
                <w:rFonts w:ascii="Times New Roman" w:eastAsia="Times New Roman" w:hAnsi="Times New Roman" w:cs="Times New Roman"/>
                <w:color w:val="000000" w:themeColor="text1"/>
                <w:sz w:val="18"/>
                <w:szCs w:val="18"/>
              </w:rPr>
              <w:t>5006051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Prof. Dr. Necat ALTINKÖK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Bülent KILIÇ</w:t>
            </w:r>
          </w:p>
        </w:tc>
      </w:tr>
      <w:tr w:rsidR="00101C7B" w:rsidRPr="00101C7B" w:rsidTr="001E192F">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Yunus BERTAN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Y180006052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Prof. Dr. Necat ALTINKÖK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25E" w:rsidRPr="00101C7B" w:rsidRDefault="006D325E" w:rsidP="006D325E">
            <w:pPr>
              <w:spacing w:after="0" w:line="240" w:lineRule="auto"/>
              <w:rPr>
                <w:rFonts w:ascii="Times New Roman" w:eastAsia="Times New Roman" w:hAnsi="Times New Roman" w:cs="Times New Roman"/>
                <w:color w:val="000000" w:themeColor="text1"/>
                <w:sz w:val="18"/>
                <w:szCs w:val="18"/>
              </w:rPr>
            </w:pPr>
            <w:r w:rsidRPr="00101C7B">
              <w:rPr>
                <w:rFonts w:ascii="Times New Roman" w:eastAsia="Times New Roman" w:hAnsi="Times New Roman" w:cs="Times New Roman"/>
                <w:color w:val="000000" w:themeColor="text1"/>
                <w:sz w:val="18"/>
                <w:szCs w:val="18"/>
              </w:rPr>
              <w:t xml:space="preserve">Dr. </w:t>
            </w:r>
            <w:proofErr w:type="spellStart"/>
            <w:r w:rsidRPr="00101C7B">
              <w:rPr>
                <w:rFonts w:ascii="Times New Roman" w:eastAsia="Times New Roman" w:hAnsi="Times New Roman" w:cs="Times New Roman"/>
                <w:color w:val="000000" w:themeColor="text1"/>
                <w:sz w:val="18"/>
                <w:szCs w:val="18"/>
              </w:rPr>
              <w:t>Öğr</w:t>
            </w:r>
            <w:proofErr w:type="spellEnd"/>
            <w:r w:rsidRPr="00101C7B">
              <w:rPr>
                <w:rFonts w:ascii="Times New Roman" w:eastAsia="Times New Roman" w:hAnsi="Times New Roman" w:cs="Times New Roman"/>
                <w:color w:val="000000" w:themeColor="text1"/>
                <w:sz w:val="18"/>
                <w:szCs w:val="18"/>
              </w:rPr>
              <w:t>. Üyesi Eren YILMAZ</w:t>
            </w:r>
          </w:p>
        </w:tc>
      </w:tr>
    </w:tbl>
    <w:p w:rsidR="007620C1" w:rsidRPr="00101C7B" w:rsidRDefault="007620C1" w:rsidP="00913B57">
      <w:pPr>
        <w:spacing w:after="0" w:line="240" w:lineRule="auto"/>
        <w:jc w:val="both"/>
        <w:rPr>
          <w:rFonts w:ascii="Times New Roman" w:hAnsi="Times New Roman" w:cs="Times New Roman"/>
          <w:b/>
          <w:color w:val="000000" w:themeColor="text1"/>
          <w:sz w:val="24"/>
          <w:szCs w:val="24"/>
        </w:rPr>
      </w:pPr>
    </w:p>
    <w:p w:rsidR="0062107C" w:rsidRPr="00101C7B" w:rsidRDefault="0062107C" w:rsidP="00913B57">
      <w:pPr>
        <w:spacing w:after="0" w:line="240" w:lineRule="auto"/>
        <w:jc w:val="both"/>
        <w:rPr>
          <w:rFonts w:ascii="Times New Roman" w:hAnsi="Times New Roman" w:cs="Times New Roman"/>
          <w:b/>
          <w:color w:val="000000" w:themeColor="text1"/>
          <w:sz w:val="24"/>
          <w:szCs w:val="24"/>
        </w:rPr>
      </w:pPr>
    </w:p>
    <w:p w:rsidR="0062107C" w:rsidRPr="00101C7B" w:rsidRDefault="00A945C7" w:rsidP="0062107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b/>
          <w:bCs/>
          <w:color w:val="000000" w:themeColor="text1"/>
          <w:sz w:val="18"/>
          <w:szCs w:val="18"/>
          <w:lang w:eastAsia="tr-TR"/>
        </w:rPr>
        <w:t>1</w:t>
      </w:r>
      <w:r w:rsidR="00956E93" w:rsidRPr="00101C7B">
        <w:rPr>
          <w:rFonts w:ascii="Times New Roman" w:eastAsia="Times New Roman" w:hAnsi="Times New Roman" w:cs="Times New Roman"/>
          <w:b/>
          <w:bCs/>
          <w:color w:val="000000" w:themeColor="text1"/>
          <w:sz w:val="18"/>
          <w:szCs w:val="18"/>
          <w:lang w:eastAsia="tr-TR"/>
        </w:rPr>
        <w:t>1</w:t>
      </w:r>
      <w:r w:rsidR="0062107C" w:rsidRPr="00101C7B">
        <w:rPr>
          <w:rFonts w:ascii="Times New Roman" w:eastAsia="Times New Roman" w:hAnsi="Times New Roman" w:cs="Times New Roman"/>
          <w:b/>
          <w:bCs/>
          <w:color w:val="000000" w:themeColor="text1"/>
          <w:sz w:val="18"/>
          <w:szCs w:val="18"/>
          <w:lang w:eastAsia="tr-TR"/>
        </w:rPr>
        <w:t>.</w:t>
      </w:r>
      <w:r w:rsidR="0062107C" w:rsidRPr="00101C7B">
        <w:rPr>
          <w:rFonts w:ascii="Times New Roman" w:eastAsia="Times New Roman" w:hAnsi="Times New Roman" w:cs="Times New Roman"/>
          <w:color w:val="000000" w:themeColor="text1"/>
          <w:sz w:val="18"/>
          <w:szCs w:val="18"/>
          <w:lang w:eastAsia="tr-TR"/>
        </w:rPr>
        <w:t> </w:t>
      </w:r>
      <w:r w:rsidR="00AD3974" w:rsidRPr="00101C7B">
        <w:rPr>
          <w:rFonts w:ascii="Times New Roman" w:eastAsia="Times New Roman" w:hAnsi="Times New Roman" w:cs="Times New Roman"/>
          <w:b/>
          <w:color w:val="000000" w:themeColor="text1"/>
          <w:sz w:val="18"/>
          <w:szCs w:val="18"/>
          <w:lang w:eastAsia="tr-TR"/>
        </w:rPr>
        <w:t xml:space="preserve">Doç. Dr. Ahmet </w:t>
      </w:r>
      <w:proofErr w:type="spellStart"/>
      <w:r w:rsidR="00AD3974" w:rsidRPr="00101C7B">
        <w:rPr>
          <w:rFonts w:ascii="Times New Roman" w:eastAsia="Times New Roman" w:hAnsi="Times New Roman" w:cs="Times New Roman"/>
          <w:b/>
          <w:color w:val="000000" w:themeColor="text1"/>
          <w:sz w:val="18"/>
          <w:szCs w:val="18"/>
          <w:lang w:eastAsia="tr-TR"/>
        </w:rPr>
        <w:t>DEMİRER</w:t>
      </w:r>
      <w:r w:rsidR="00AD3974" w:rsidRPr="00101C7B">
        <w:rPr>
          <w:rFonts w:ascii="Times New Roman" w:eastAsia="Times New Roman" w:hAnsi="Times New Roman" w:cs="Times New Roman"/>
          <w:color w:val="000000" w:themeColor="text1"/>
          <w:sz w:val="18"/>
          <w:szCs w:val="18"/>
          <w:lang w:eastAsia="tr-TR"/>
        </w:rPr>
        <w:t>’i</w:t>
      </w:r>
      <w:r w:rsidR="0062107C" w:rsidRPr="00101C7B">
        <w:rPr>
          <w:rFonts w:ascii="Times New Roman" w:eastAsia="Times New Roman" w:hAnsi="Times New Roman" w:cs="Times New Roman"/>
          <w:color w:val="000000" w:themeColor="text1"/>
          <w:sz w:val="18"/>
          <w:szCs w:val="18"/>
          <w:lang w:eastAsia="tr-TR"/>
        </w:rPr>
        <w:t>n</w:t>
      </w:r>
      <w:proofErr w:type="spellEnd"/>
      <w:r w:rsidR="0062107C" w:rsidRPr="00101C7B">
        <w:rPr>
          <w:rFonts w:ascii="Times New Roman" w:eastAsia="Times New Roman" w:hAnsi="Times New Roman" w:cs="Times New Roman"/>
          <w:color w:val="000000" w:themeColor="text1"/>
          <w:sz w:val="18"/>
          <w:szCs w:val="18"/>
          <w:lang w:eastAsia="tr-TR"/>
        </w:rPr>
        <w:t xml:space="preserve"> danışmanlığını yaptığı </w:t>
      </w:r>
      <w:r w:rsidR="00AD3974" w:rsidRPr="00101C7B">
        <w:rPr>
          <w:rFonts w:ascii="Times New Roman" w:eastAsia="Times New Roman" w:hAnsi="Times New Roman" w:cs="Times New Roman"/>
          <w:color w:val="000000" w:themeColor="text1"/>
          <w:sz w:val="18"/>
          <w:szCs w:val="18"/>
          <w:lang w:eastAsia="tr-TR"/>
        </w:rPr>
        <w:t>Makine Eğitimi</w:t>
      </w:r>
      <w:r w:rsidR="0062107C" w:rsidRPr="00101C7B">
        <w:rPr>
          <w:rFonts w:ascii="Times New Roman" w:eastAsia="Times New Roman" w:hAnsi="Times New Roman" w:cs="Times New Roman"/>
          <w:color w:val="000000" w:themeColor="text1"/>
          <w:sz w:val="18"/>
          <w:szCs w:val="18"/>
          <w:lang w:eastAsia="tr-TR"/>
        </w:rPr>
        <w:t xml:space="preserve"> EABD </w:t>
      </w:r>
      <w:r w:rsidR="00AD3974" w:rsidRPr="00101C7B">
        <w:rPr>
          <w:rFonts w:ascii="Times New Roman" w:eastAsia="Times New Roman" w:hAnsi="Times New Roman" w:cs="Times New Roman"/>
          <w:color w:val="000000" w:themeColor="text1"/>
          <w:sz w:val="18"/>
          <w:szCs w:val="18"/>
          <w:lang w:eastAsia="tr-TR"/>
        </w:rPr>
        <w:t>0550D24002</w:t>
      </w:r>
      <w:r w:rsidR="0062107C" w:rsidRPr="00101C7B">
        <w:rPr>
          <w:rFonts w:ascii="Times New Roman" w:eastAsia="Times New Roman" w:hAnsi="Times New Roman" w:cs="Times New Roman"/>
          <w:color w:val="000000" w:themeColor="text1"/>
          <w:sz w:val="18"/>
          <w:szCs w:val="18"/>
          <w:lang w:eastAsia="tr-TR"/>
        </w:rPr>
        <w:t xml:space="preserve"> numaralı </w:t>
      </w:r>
      <w:r w:rsidR="00AD3974" w:rsidRPr="00101C7B">
        <w:rPr>
          <w:rFonts w:ascii="Times New Roman" w:eastAsia="Times New Roman" w:hAnsi="Times New Roman" w:cs="Times New Roman"/>
          <w:color w:val="000000" w:themeColor="text1"/>
          <w:sz w:val="18"/>
          <w:szCs w:val="18"/>
          <w:lang w:eastAsia="tr-TR"/>
        </w:rPr>
        <w:t>Doktora</w:t>
      </w:r>
      <w:r w:rsidR="0062107C" w:rsidRPr="00101C7B">
        <w:rPr>
          <w:rFonts w:ascii="Times New Roman" w:eastAsia="Times New Roman" w:hAnsi="Times New Roman" w:cs="Times New Roman"/>
          <w:color w:val="000000" w:themeColor="text1"/>
          <w:sz w:val="18"/>
          <w:szCs w:val="18"/>
          <w:lang w:eastAsia="tr-TR"/>
        </w:rPr>
        <w:t xml:space="preserve"> öğrencisi </w:t>
      </w:r>
      <w:r w:rsidR="00AD3974" w:rsidRPr="00101C7B">
        <w:rPr>
          <w:rFonts w:ascii="Times New Roman" w:eastAsia="Times New Roman" w:hAnsi="Times New Roman" w:cs="Times New Roman"/>
          <w:b/>
          <w:bCs/>
          <w:color w:val="000000" w:themeColor="text1"/>
          <w:sz w:val="18"/>
          <w:szCs w:val="18"/>
          <w:lang w:eastAsia="tr-TR"/>
        </w:rPr>
        <w:t xml:space="preserve">Oğuzhan </w:t>
      </w:r>
      <w:proofErr w:type="spellStart"/>
      <w:r w:rsidR="00AD3974" w:rsidRPr="00101C7B">
        <w:rPr>
          <w:rFonts w:ascii="Times New Roman" w:eastAsia="Times New Roman" w:hAnsi="Times New Roman" w:cs="Times New Roman"/>
          <w:b/>
          <w:bCs/>
          <w:color w:val="000000" w:themeColor="text1"/>
          <w:sz w:val="18"/>
          <w:szCs w:val="18"/>
          <w:lang w:eastAsia="tr-TR"/>
        </w:rPr>
        <w:t>ÇAKMAKOĞLU</w:t>
      </w:r>
      <w:r w:rsidR="00AD3974" w:rsidRPr="00101C7B">
        <w:rPr>
          <w:rFonts w:ascii="Times New Roman" w:eastAsia="Times New Roman" w:hAnsi="Times New Roman" w:cs="Times New Roman"/>
          <w:color w:val="000000" w:themeColor="text1"/>
          <w:sz w:val="18"/>
          <w:szCs w:val="18"/>
          <w:lang w:eastAsia="tr-TR"/>
        </w:rPr>
        <w:t>’nu</w:t>
      </w:r>
      <w:r w:rsidR="0062107C" w:rsidRPr="00101C7B">
        <w:rPr>
          <w:rFonts w:ascii="Times New Roman" w:eastAsia="Times New Roman" w:hAnsi="Times New Roman" w:cs="Times New Roman"/>
          <w:color w:val="000000" w:themeColor="text1"/>
          <w:sz w:val="18"/>
          <w:szCs w:val="18"/>
          <w:lang w:eastAsia="tr-TR"/>
        </w:rPr>
        <w:t>n</w:t>
      </w:r>
      <w:proofErr w:type="spellEnd"/>
      <w:r w:rsidR="0062107C" w:rsidRPr="00101C7B">
        <w:rPr>
          <w:rFonts w:ascii="Times New Roman" w:eastAsia="Times New Roman" w:hAnsi="Times New Roman" w:cs="Times New Roman"/>
          <w:color w:val="000000" w:themeColor="text1"/>
          <w:sz w:val="18"/>
          <w:szCs w:val="18"/>
          <w:lang w:eastAsia="tr-TR"/>
        </w:rPr>
        <w:t xml:space="preserve"> </w:t>
      </w:r>
      <w:r w:rsidR="00AD3974" w:rsidRPr="00101C7B">
        <w:rPr>
          <w:rFonts w:ascii="Times New Roman" w:eastAsia="Times New Roman" w:hAnsi="Times New Roman" w:cs="Times New Roman"/>
          <w:color w:val="000000" w:themeColor="text1"/>
          <w:sz w:val="18"/>
          <w:szCs w:val="18"/>
          <w:lang w:eastAsia="tr-TR"/>
        </w:rPr>
        <w:t>Doktora</w:t>
      </w:r>
      <w:r w:rsidR="0062107C" w:rsidRPr="00101C7B">
        <w:rPr>
          <w:rFonts w:ascii="Times New Roman" w:eastAsia="Times New Roman" w:hAnsi="Times New Roman" w:cs="Times New Roman"/>
          <w:color w:val="000000" w:themeColor="text1"/>
          <w:sz w:val="18"/>
          <w:szCs w:val="18"/>
          <w:lang w:eastAsia="tr-TR"/>
        </w:rPr>
        <w:t xml:space="preserve"> Tez </w:t>
      </w:r>
      <w:r w:rsidR="00AD3974" w:rsidRPr="00101C7B">
        <w:rPr>
          <w:rFonts w:ascii="Times New Roman" w:eastAsia="Times New Roman" w:hAnsi="Times New Roman" w:cs="Times New Roman"/>
          <w:color w:val="000000" w:themeColor="text1"/>
          <w:sz w:val="18"/>
          <w:szCs w:val="18"/>
          <w:lang w:eastAsia="tr-TR"/>
        </w:rPr>
        <w:t>İzleme Sınavı</w:t>
      </w:r>
      <w:r w:rsidR="0062107C" w:rsidRPr="00101C7B">
        <w:rPr>
          <w:rFonts w:ascii="Times New Roman" w:eastAsia="Times New Roman" w:hAnsi="Times New Roman" w:cs="Times New Roman"/>
          <w:color w:val="000000" w:themeColor="text1"/>
          <w:sz w:val="18"/>
          <w:szCs w:val="18"/>
          <w:lang w:eastAsia="tr-TR"/>
        </w:rPr>
        <w:t xml:space="preserve"> için ek süre talebini içeren </w:t>
      </w:r>
      <w:r w:rsidR="00AD3974" w:rsidRPr="00101C7B">
        <w:rPr>
          <w:rFonts w:ascii="Times New Roman" w:eastAsia="Times New Roman" w:hAnsi="Times New Roman" w:cs="Times New Roman"/>
          <w:color w:val="000000" w:themeColor="text1"/>
          <w:sz w:val="18"/>
          <w:szCs w:val="18"/>
          <w:lang w:eastAsia="tr-TR"/>
        </w:rPr>
        <w:t>28</w:t>
      </w:r>
      <w:r w:rsidR="0062107C" w:rsidRPr="00101C7B">
        <w:rPr>
          <w:rFonts w:ascii="Times New Roman" w:eastAsia="Times New Roman" w:hAnsi="Times New Roman" w:cs="Times New Roman"/>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12</w:t>
      </w:r>
      <w:r w:rsidR="0062107C" w:rsidRPr="00101C7B">
        <w:rPr>
          <w:rFonts w:ascii="Times New Roman" w:eastAsia="Times New Roman" w:hAnsi="Times New Roman" w:cs="Times New Roman"/>
          <w:color w:val="000000" w:themeColor="text1"/>
          <w:sz w:val="18"/>
          <w:szCs w:val="18"/>
          <w:lang w:eastAsia="tr-TR"/>
        </w:rPr>
        <w:t>/2020 tarihli dilekçesi okundu.</w:t>
      </w:r>
    </w:p>
    <w:p w:rsidR="0062107C" w:rsidRPr="00101C7B" w:rsidRDefault="0062107C" w:rsidP="0062107C">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w:t>
      </w:r>
      <w:r w:rsidR="00AD3974" w:rsidRPr="00101C7B">
        <w:rPr>
          <w:rFonts w:ascii="Times New Roman" w:eastAsia="Times New Roman" w:hAnsi="Times New Roman" w:cs="Times New Roman"/>
          <w:color w:val="000000" w:themeColor="text1"/>
          <w:sz w:val="18"/>
          <w:szCs w:val="18"/>
          <w:lang w:eastAsia="tr-TR"/>
        </w:rPr>
        <w:t>Doktora Tez İzleme Sınavı</w:t>
      </w:r>
      <w:r w:rsidR="00C41C12" w:rsidRPr="00101C7B">
        <w:rPr>
          <w:rFonts w:ascii="Times New Roman" w:eastAsia="Times New Roman" w:hAnsi="Times New Roman" w:cs="Times New Roman"/>
          <w:color w:val="000000" w:themeColor="text1"/>
          <w:sz w:val="18"/>
          <w:szCs w:val="18"/>
          <w:lang w:eastAsia="tr-TR"/>
        </w:rPr>
        <w:t>n</w:t>
      </w:r>
      <w:r w:rsidR="00977E72" w:rsidRPr="00101C7B">
        <w:rPr>
          <w:rFonts w:ascii="Times New Roman" w:eastAsia="Times New Roman" w:hAnsi="Times New Roman" w:cs="Times New Roman"/>
          <w:color w:val="000000" w:themeColor="text1"/>
          <w:sz w:val="18"/>
          <w:szCs w:val="18"/>
          <w:lang w:eastAsia="tr-TR"/>
        </w:rPr>
        <w:t>a</w:t>
      </w:r>
      <w:r w:rsidRPr="00101C7B">
        <w:rPr>
          <w:rFonts w:ascii="Times New Roman" w:eastAsia="Times New Roman" w:hAnsi="Times New Roman" w:cs="Times New Roman"/>
          <w:color w:val="000000" w:themeColor="text1"/>
          <w:sz w:val="18"/>
          <w:szCs w:val="18"/>
          <w:lang w:eastAsia="tr-TR"/>
        </w:rPr>
        <w:t xml:space="preserve"> </w:t>
      </w:r>
      <w:r w:rsidRPr="00101C7B">
        <w:rPr>
          <w:rFonts w:ascii="Times New Roman" w:eastAsia="Times New Roman" w:hAnsi="Times New Roman" w:cs="Times New Roman"/>
          <w:b/>
          <w:bCs/>
          <w:color w:val="000000" w:themeColor="text1"/>
          <w:sz w:val="18"/>
          <w:szCs w:val="18"/>
          <w:lang w:eastAsia="tr-TR"/>
        </w:rPr>
        <w:t>en geç</w:t>
      </w:r>
      <w:r w:rsidRPr="00101C7B">
        <w:rPr>
          <w:rFonts w:ascii="Times New Roman" w:eastAsia="Times New Roman" w:hAnsi="Times New Roman" w:cs="Times New Roman"/>
          <w:color w:val="000000" w:themeColor="text1"/>
          <w:sz w:val="18"/>
          <w:szCs w:val="18"/>
          <w:lang w:eastAsia="tr-TR"/>
        </w:rPr>
        <w:t> </w:t>
      </w:r>
      <w:r w:rsidR="00C41C12" w:rsidRPr="00101C7B">
        <w:rPr>
          <w:rFonts w:ascii="Times New Roman" w:eastAsia="Times New Roman" w:hAnsi="Times New Roman" w:cs="Times New Roman"/>
          <w:b/>
          <w:bCs/>
          <w:color w:val="000000" w:themeColor="text1"/>
          <w:sz w:val="18"/>
          <w:szCs w:val="18"/>
          <w:lang w:eastAsia="tr-TR"/>
        </w:rPr>
        <w:t>01</w:t>
      </w:r>
      <w:r w:rsidRPr="00101C7B">
        <w:rPr>
          <w:rFonts w:ascii="Times New Roman" w:eastAsia="Times New Roman" w:hAnsi="Times New Roman" w:cs="Times New Roman"/>
          <w:b/>
          <w:bCs/>
          <w:color w:val="000000" w:themeColor="text1"/>
          <w:sz w:val="18"/>
          <w:szCs w:val="18"/>
          <w:lang w:eastAsia="tr-TR"/>
        </w:rPr>
        <w:t>/</w:t>
      </w:r>
      <w:r w:rsidR="00A945C7" w:rsidRPr="00101C7B">
        <w:rPr>
          <w:rFonts w:ascii="Times New Roman" w:eastAsia="Times New Roman" w:hAnsi="Times New Roman" w:cs="Times New Roman"/>
          <w:b/>
          <w:bCs/>
          <w:color w:val="000000" w:themeColor="text1"/>
          <w:sz w:val="18"/>
          <w:szCs w:val="18"/>
          <w:lang w:eastAsia="tr-TR"/>
        </w:rPr>
        <w:t>0</w:t>
      </w:r>
      <w:r w:rsidR="00C41C12" w:rsidRPr="00101C7B">
        <w:rPr>
          <w:rFonts w:ascii="Times New Roman" w:eastAsia="Times New Roman" w:hAnsi="Times New Roman" w:cs="Times New Roman"/>
          <w:b/>
          <w:bCs/>
          <w:color w:val="000000" w:themeColor="text1"/>
          <w:sz w:val="18"/>
          <w:szCs w:val="18"/>
          <w:lang w:eastAsia="tr-TR"/>
        </w:rPr>
        <w:t>2</w:t>
      </w:r>
      <w:r w:rsidRPr="00101C7B">
        <w:rPr>
          <w:rFonts w:ascii="Times New Roman" w:eastAsia="Times New Roman" w:hAnsi="Times New Roman" w:cs="Times New Roman"/>
          <w:b/>
          <w:bCs/>
          <w:color w:val="000000" w:themeColor="text1"/>
          <w:sz w:val="18"/>
          <w:szCs w:val="18"/>
          <w:lang w:eastAsia="tr-TR"/>
        </w:rPr>
        <w:t>/202</w:t>
      </w:r>
      <w:r w:rsidR="00A945C7" w:rsidRPr="00101C7B">
        <w:rPr>
          <w:rFonts w:ascii="Times New Roman" w:eastAsia="Times New Roman" w:hAnsi="Times New Roman" w:cs="Times New Roman"/>
          <w:b/>
          <w:bCs/>
          <w:color w:val="000000" w:themeColor="text1"/>
          <w:sz w:val="18"/>
          <w:szCs w:val="18"/>
          <w:lang w:eastAsia="tr-TR"/>
        </w:rPr>
        <w:t>1</w:t>
      </w:r>
      <w:r w:rsidRPr="00101C7B">
        <w:rPr>
          <w:rFonts w:ascii="Times New Roman" w:eastAsia="Times New Roman" w:hAnsi="Times New Roman" w:cs="Times New Roman"/>
          <w:b/>
          <w:bCs/>
          <w:color w:val="000000" w:themeColor="text1"/>
          <w:sz w:val="18"/>
          <w:szCs w:val="18"/>
          <w:lang w:eastAsia="tr-TR"/>
        </w:rPr>
        <w:t xml:space="preserve"> </w:t>
      </w:r>
      <w:r w:rsidRPr="00101C7B">
        <w:rPr>
          <w:rFonts w:ascii="Times New Roman" w:eastAsia="Times New Roman" w:hAnsi="Times New Roman" w:cs="Times New Roman"/>
          <w:bCs/>
          <w:color w:val="000000" w:themeColor="text1"/>
          <w:sz w:val="18"/>
          <w:szCs w:val="18"/>
          <w:lang w:eastAsia="tr-TR"/>
        </w:rPr>
        <w:t xml:space="preserve">tarihine </w:t>
      </w:r>
      <w:r w:rsidRPr="00101C7B">
        <w:rPr>
          <w:rFonts w:ascii="Times New Roman" w:eastAsia="Times New Roman" w:hAnsi="Times New Roman" w:cs="Times New Roman"/>
          <w:b/>
          <w:bCs/>
          <w:color w:val="000000" w:themeColor="text1"/>
          <w:sz w:val="18"/>
          <w:szCs w:val="18"/>
          <w:lang w:eastAsia="tr-TR"/>
        </w:rPr>
        <w:t> </w:t>
      </w:r>
      <w:r w:rsidRPr="00101C7B">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405BF7" w:rsidRPr="00101C7B" w:rsidRDefault="00405BF7" w:rsidP="00913B57">
      <w:pPr>
        <w:spacing w:after="0" w:line="240" w:lineRule="auto"/>
        <w:jc w:val="both"/>
        <w:rPr>
          <w:rFonts w:ascii="Times New Roman" w:hAnsi="Times New Roman" w:cs="Times New Roman"/>
          <w:b/>
          <w:color w:val="000000" w:themeColor="text1"/>
          <w:sz w:val="24"/>
          <w:szCs w:val="24"/>
        </w:rPr>
      </w:pPr>
    </w:p>
    <w:p w:rsidR="00E22D29" w:rsidRPr="00101C7B" w:rsidRDefault="00E22D29" w:rsidP="00E22D2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b/>
          <w:bCs/>
          <w:color w:val="000000" w:themeColor="text1"/>
          <w:sz w:val="18"/>
          <w:szCs w:val="18"/>
          <w:lang w:eastAsia="tr-TR"/>
        </w:rPr>
        <w:t>1</w:t>
      </w:r>
      <w:r w:rsidR="00956E93" w:rsidRPr="00101C7B">
        <w:rPr>
          <w:rFonts w:ascii="Times New Roman" w:eastAsia="Times New Roman" w:hAnsi="Times New Roman" w:cs="Times New Roman"/>
          <w:b/>
          <w:bCs/>
          <w:color w:val="000000" w:themeColor="text1"/>
          <w:sz w:val="18"/>
          <w:szCs w:val="18"/>
          <w:lang w:eastAsia="tr-TR"/>
        </w:rPr>
        <w:t>2</w:t>
      </w:r>
      <w:r w:rsidRPr="00101C7B">
        <w:rPr>
          <w:rFonts w:ascii="Times New Roman" w:eastAsia="Times New Roman" w:hAnsi="Times New Roman" w:cs="Times New Roman"/>
          <w:b/>
          <w:bCs/>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 </w:t>
      </w:r>
      <w:r w:rsidRPr="00101C7B">
        <w:rPr>
          <w:rFonts w:ascii="Times New Roman" w:eastAsia="Times New Roman" w:hAnsi="Times New Roman" w:cs="Times New Roman"/>
          <w:b/>
          <w:color w:val="000000" w:themeColor="text1"/>
          <w:sz w:val="18"/>
          <w:szCs w:val="18"/>
          <w:lang w:eastAsia="tr-TR"/>
        </w:rPr>
        <w:t xml:space="preserve">Prof. Dr. Zafer </w:t>
      </w:r>
      <w:proofErr w:type="spellStart"/>
      <w:r w:rsidRPr="00101C7B">
        <w:rPr>
          <w:rFonts w:ascii="Times New Roman" w:eastAsia="Times New Roman" w:hAnsi="Times New Roman" w:cs="Times New Roman"/>
          <w:b/>
          <w:color w:val="000000" w:themeColor="text1"/>
          <w:sz w:val="18"/>
          <w:szCs w:val="18"/>
          <w:lang w:eastAsia="tr-TR"/>
        </w:rPr>
        <w:t>TATLI</w:t>
      </w:r>
      <w:r w:rsidRPr="00101C7B">
        <w:rPr>
          <w:rFonts w:ascii="Times New Roman" w:eastAsia="Times New Roman" w:hAnsi="Times New Roman" w:cs="Times New Roman"/>
          <w:color w:val="000000" w:themeColor="text1"/>
          <w:sz w:val="18"/>
          <w:szCs w:val="18"/>
          <w:lang w:eastAsia="tr-TR"/>
        </w:rPr>
        <w:t>’nın</w:t>
      </w:r>
      <w:proofErr w:type="spellEnd"/>
      <w:r w:rsidRPr="00101C7B">
        <w:rPr>
          <w:rFonts w:ascii="Times New Roman" w:eastAsia="Times New Roman" w:hAnsi="Times New Roman" w:cs="Times New Roman"/>
          <w:color w:val="000000" w:themeColor="text1"/>
          <w:sz w:val="18"/>
          <w:szCs w:val="18"/>
          <w:lang w:eastAsia="tr-TR"/>
        </w:rPr>
        <w:t xml:space="preserve"> danışmanlığını yaptığı İmalat Mühendisliği EABD D180006053 numaralı Doktora öğrencisi </w:t>
      </w:r>
      <w:r w:rsidRPr="00101C7B">
        <w:rPr>
          <w:rFonts w:ascii="Times New Roman" w:eastAsia="Times New Roman" w:hAnsi="Times New Roman" w:cs="Times New Roman"/>
          <w:b/>
          <w:bCs/>
          <w:color w:val="000000" w:themeColor="text1"/>
          <w:sz w:val="18"/>
          <w:szCs w:val="18"/>
          <w:lang w:eastAsia="tr-TR"/>
        </w:rPr>
        <w:t xml:space="preserve">Canan </w:t>
      </w:r>
      <w:proofErr w:type="spellStart"/>
      <w:r w:rsidRPr="00101C7B">
        <w:rPr>
          <w:rFonts w:ascii="Times New Roman" w:eastAsia="Times New Roman" w:hAnsi="Times New Roman" w:cs="Times New Roman"/>
          <w:b/>
          <w:bCs/>
          <w:color w:val="000000" w:themeColor="text1"/>
          <w:sz w:val="18"/>
          <w:szCs w:val="18"/>
          <w:lang w:eastAsia="tr-TR"/>
        </w:rPr>
        <w:t>TUGAYTİMUR</w:t>
      </w:r>
      <w:r w:rsidRPr="00101C7B">
        <w:rPr>
          <w:rFonts w:ascii="Times New Roman" w:eastAsia="Times New Roman" w:hAnsi="Times New Roman" w:cs="Times New Roman"/>
          <w:color w:val="000000" w:themeColor="text1"/>
          <w:sz w:val="18"/>
          <w:szCs w:val="18"/>
          <w:lang w:eastAsia="tr-TR"/>
        </w:rPr>
        <w:t>’un</w:t>
      </w:r>
      <w:proofErr w:type="spellEnd"/>
      <w:r w:rsidRPr="00101C7B">
        <w:rPr>
          <w:rFonts w:ascii="Times New Roman" w:eastAsia="Times New Roman" w:hAnsi="Times New Roman" w:cs="Times New Roman"/>
          <w:color w:val="000000" w:themeColor="text1"/>
          <w:sz w:val="18"/>
          <w:szCs w:val="18"/>
          <w:lang w:eastAsia="tr-TR"/>
        </w:rPr>
        <w:t xml:space="preserve"> Doktora Yeterlik Sınavı için ek süre talebini içeren 24/12/2020 tarihli dilekçesi okundu.</w:t>
      </w:r>
    </w:p>
    <w:p w:rsidR="00E22D29" w:rsidRPr="00101C7B" w:rsidRDefault="00E22D29" w:rsidP="00E22D29">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Yeterlik Sınavın</w:t>
      </w:r>
      <w:r w:rsidR="00977E72" w:rsidRPr="00101C7B">
        <w:rPr>
          <w:rFonts w:ascii="Times New Roman" w:eastAsia="Times New Roman" w:hAnsi="Times New Roman" w:cs="Times New Roman"/>
          <w:color w:val="000000" w:themeColor="text1"/>
          <w:sz w:val="18"/>
          <w:szCs w:val="18"/>
          <w:lang w:eastAsia="tr-TR"/>
        </w:rPr>
        <w:t>a</w:t>
      </w:r>
      <w:r w:rsidRPr="00101C7B">
        <w:rPr>
          <w:rFonts w:ascii="Times New Roman" w:eastAsia="Times New Roman" w:hAnsi="Times New Roman" w:cs="Times New Roman"/>
          <w:color w:val="000000" w:themeColor="text1"/>
          <w:sz w:val="18"/>
          <w:szCs w:val="18"/>
          <w:lang w:eastAsia="tr-TR"/>
        </w:rPr>
        <w:t xml:space="preserve"> </w:t>
      </w:r>
      <w:r w:rsidRPr="00101C7B">
        <w:rPr>
          <w:rFonts w:ascii="Times New Roman" w:eastAsia="Times New Roman" w:hAnsi="Times New Roman" w:cs="Times New Roman"/>
          <w:b/>
          <w:bCs/>
          <w:color w:val="000000" w:themeColor="text1"/>
          <w:sz w:val="18"/>
          <w:szCs w:val="18"/>
          <w:lang w:eastAsia="tr-TR"/>
        </w:rPr>
        <w:t>en geç</w:t>
      </w:r>
      <w:r w:rsidRPr="00101C7B">
        <w:rPr>
          <w:rFonts w:ascii="Times New Roman" w:eastAsia="Times New Roman" w:hAnsi="Times New Roman" w:cs="Times New Roman"/>
          <w:color w:val="000000" w:themeColor="text1"/>
          <w:sz w:val="18"/>
          <w:szCs w:val="18"/>
          <w:lang w:eastAsia="tr-TR"/>
        </w:rPr>
        <w:t> </w:t>
      </w:r>
      <w:r w:rsidRPr="00101C7B">
        <w:rPr>
          <w:rFonts w:ascii="Times New Roman" w:eastAsia="Times New Roman" w:hAnsi="Times New Roman" w:cs="Times New Roman"/>
          <w:b/>
          <w:bCs/>
          <w:color w:val="000000" w:themeColor="text1"/>
          <w:sz w:val="18"/>
          <w:szCs w:val="18"/>
          <w:lang w:eastAsia="tr-TR"/>
        </w:rPr>
        <w:t xml:space="preserve">01/02/2021 </w:t>
      </w:r>
      <w:r w:rsidRPr="00101C7B">
        <w:rPr>
          <w:rFonts w:ascii="Times New Roman" w:eastAsia="Times New Roman" w:hAnsi="Times New Roman" w:cs="Times New Roman"/>
          <w:bCs/>
          <w:color w:val="000000" w:themeColor="text1"/>
          <w:sz w:val="18"/>
          <w:szCs w:val="18"/>
          <w:lang w:eastAsia="tr-TR"/>
        </w:rPr>
        <w:t xml:space="preserve">tarihine </w:t>
      </w:r>
      <w:r w:rsidRPr="00101C7B">
        <w:rPr>
          <w:rFonts w:ascii="Times New Roman" w:eastAsia="Times New Roman" w:hAnsi="Times New Roman" w:cs="Times New Roman"/>
          <w:b/>
          <w:bCs/>
          <w:color w:val="000000" w:themeColor="text1"/>
          <w:sz w:val="18"/>
          <w:szCs w:val="18"/>
          <w:lang w:eastAsia="tr-TR"/>
        </w:rPr>
        <w:t> </w:t>
      </w:r>
      <w:r w:rsidRPr="00101C7B">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E22D29" w:rsidRPr="00101C7B" w:rsidRDefault="00E22D29" w:rsidP="00913B57">
      <w:pPr>
        <w:spacing w:after="0" w:line="240" w:lineRule="auto"/>
        <w:jc w:val="both"/>
        <w:rPr>
          <w:rFonts w:ascii="Times New Roman" w:hAnsi="Times New Roman" w:cs="Times New Roman"/>
          <w:b/>
          <w:color w:val="000000" w:themeColor="text1"/>
          <w:sz w:val="24"/>
          <w:szCs w:val="24"/>
        </w:rPr>
      </w:pPr>
    </w:p>
    <w:p w:rsidR="00977E72" w:rsidRPr="00101C7B" w:rsidRDefault="00977E72" w:rsidP="00977E7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b/>
          <w:bCs/>
          <w:color w:val="000000" w:themeColor="text1"/>
          <w:sz w:val="18"/>
          <w:szCs w:val="18"/>
          <w:lang w:eastAsia="tr-TR"/>
        </w:rPr>
        <w:t>1</w:t>
      </w:r>
      <w:r w:rsidR="00956E93" w:rsidRPr="00101C7B">
        <w:rPr>
          <w:rFonts w:ascii="Times New Roman" w:eastAsia="Times New Roman" w:hAnsi="Times New Roman" w:cs="Times New Roman"/>
          <w:b/>
          <w:bCs/>
          <w:color w:val="000000" w:themeColor="text1"/>
          <w:sz w:val="18"/>
          <w:szCs w:val="18"/>
          <w:lang w:eastAsia="tr-TR"/>
        </w:rPr>
        <w:t>3</w:t>
      </w:r>
      <w:r w:rsidRPr="00101C7B">
        <w:rPr>
          <w:rFonts w:ascii="Times New Roman" w:eastAsia="Times New Roman" w:hAnsi="Times New Roman" w:cs="Times New Roman"/>
          <w:b/>
          <w:bCs/>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 </w:t>
      </w:r>
      <w:r w:rsidRPr="00101C7B">
        <w:rPr>
          <w:rFonts w:ascii="Times New Roman" w:eastAsia="Times New Roman" w:hAnsi="Times New Roman" w:cs="Times New Roman"/>
          <w:b/>
          <w:color w:val="000000" w:themeColor="text1"/>
          <w:sz w:val="18"/>
          <w:szCs w:val="18"/>
          <w:lang w:eastAsia="tr-TR"/>
        </w:rPr>
        <w:t xml:space="preserve">Prof. Dr. Burhanettin </w:t>
      </w:r>
      <w:proofErr w:type="spellStart"/>
      <w:r w:rsidRPr="00101C7B">
        <w:rPr>
          <w:rFonts w:ascii="Times New Roman" w:eastAsia="Times New Roman" w:hAnsi="Times New Roman" w:cs="Times New Roman"/>
          <w:b/>
          <w:color w:val="000000" w:themeColor="text1"/>
          <w:sz w:val="18"/>
          <w:szCs w:val="18"/>
          <w:lang w:eastAsia="tr-TR"/>
        </w:rPr>
        <w:t>ZENGİN</w:t>
      </w:r>
      <w:r w:rsidRPr="00101C7B">
        <w:rPr>
          <w:rFonts w:ascii="Times New Roman" w:eastAsia="Times New Roman" w:hAnsi="Times New Roman" w:cs="Times New Roman"/>
          <w:color w:val="000000" w:themeColor="text1"/>
          <w:sz w:val="18"/>
          <w:szCs w:val="18"/>
          <w:lang w:eastAsia="tr-TR"/>
        </w:rPr>
        <w:t>’in</w:t>
      </w:r>
      <w:proofErr w:type="spellEnd"/>
      <w:r w:rsidRPr="00101C7B">
        <w:rPr>
          <w:rFonts w:ascii="Times New Roman" w:eastAsia="Times New Roman" w:hAnsi="Times New Roman" w:cs="Times New Roman"/>
          <w:color w:val="000000" w:themeColor="text1"/>
          <w:sz w:val="18"/>
          <w:szCs w:val="18"/>
          <w:lang w:eastAsia="tr-TR"/>
        </w:rPr>
        <w:t xml:space="preserve"> danışmanlığını yaptığı Turizm İşletmeciliği EABD D176020001 numaralı Doktora öğrencisi </w:t>
      </w:r>
      <w:r w:rsidRPr="00101C7B">
        <w:rPr>
          <w:rFonts w:ascii="Times New Roman" w:eastAsia="Times New Roman" w:hAnsi="Times New Roman" w:cs="Times New Roman"/>
          <w:b/>
          <w:bCs/>
          <w:color w:val="000000" w:themeColor="text1"/>
          <w:sz w:val="18"/>
          <w:szCs w:val="18"/>
          <w:lang w:eastAsia="tr-TR"/>
        </w:rPr>
        <w:t>Özlem AK</w:t>
      </w:r>
      <w:r w:rsidRPr="00101C7B">
        <w:rPr>
          <w:rFonts w:ascii="Times New Roman" w:eastAsia="Times New Roman" w:hAnsi="Times New Roman" w:cs="Times New Roman"/>
          <w:color w:val="000000" w:themeColor="text1"/>
          <w:sz w:val="18"/>
          <w:szCs w:val="18"/>
          <w:lang w:eastAsia="tr-TR"/>
        </w:rPr>
        <w:t>’ın Doktora Tez İzleme Sınavı için ek süre talebini içeren 30/12/2020 tarihli dilekçesi okundu.</w:t>
      </w:r>
    </w:p>
    <w:p w:rsidR="00977E72" w:rsidRPr="00101C7B" w:rsidRDefault="00977E72" w:rsidP="00977E72">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101C7B">
        <w:rPr>
          <w:rFonts w:ascii="Times New Roman" w:eastAsia="Times New Roman" w:hAnsi="Times New Roman" w:cs="Times New Roman"/>
          <w:b/>
          <w:bCs/>
          <w:color w:val="000000" w:themeColor="text1"/>
          <w:sz w:val="18"/>
          <w:szCs w:val="18"/>
          <w:lang w:eastAsia="tr-TR"/>
        </w:rPr>
        <w:t>en geç</w:t>
      </w:r>
      <w:r w:rsidRPr="00101C7B">
        <w:rPr>
          <w:rFonts w:ascii="Times New Roman" w:eastAsia="Times New Roman" w:hAnsi="Times New Roman" w:cs="Times New Roman"/>
          <w:color w:val="000000" w:themeColor="text1"/>
          <w:sz w:val="18"/>
          <w:szCs w:val="18"/>
          <w:lang w:eastAsia="tr-TR"/>
        </w:rPr>
        <w:t> </w:t>
      </w:r>
      <w:r w:rsidRPr="00101C7B">
        <w:rPr>
          <w:rFonts w:ascii="Times New Roman" w:eastAsia="Times New Roman" w:hAnsi="Times New Roman" w:cs="Times New Roman"/>
          <w:b/>
          <w:bCs/>
          <w:color w:val="000000" w:themeColor="text1"/>
          <w:sz w:val="18"/>
          <w:szCs w:val="18"/>
          <w:lang w:eastAsia="tr-TR"/>
        </w:rPr>
        <w:t xml:space="preserve">26/02/2021 </w:t>
      </w:r>
      <w:r w:rsidRPr="00101C7B">
        <w:rPr>
          <w:rFonts w:ascii="Times New Roman" w:eastAsia="Times New Roman" w:hAnsi="Times New Roman" w:cs="Times New Roman"/>
          <w:bCs/>
          <w:color w:val="000000" w:themeColor="text1"/>
          <w:sz w:val="18"/>
          <w:szCs w:val="18"/>
          <w:lang w:eastAsia="tr-TR"/>
        </w:rPr>
        <w:t xml:space="preserve">tarihine </w:t>
      </w:r>
      <w:r w:rsidRPr="00101C7B">
        <w:rPr>
          <w:rFonts w:ascii="Times New Roman" w:eastAsia="Times New Roman" w:hAnsi="Times New Roman" w:cs="Times New Roman"/>
          <w:b/>
          <w:bCs/>
          <w:color w:val="000000" w:themeColor="text1"/>
          <w:sz w:val="18"/>
          <w:szCs w:val="18"/>
          <w:lang w:eastAsia="tr-TR"/>
        </w:rPr>
        <w:t> </w:t>
      </w:r>
      <w:r w:rsidRPr="00101C7B">
        <w:rPr>
          <w:rFonts w:ascii="Times New Roman" w:eastAsia="Times New Roman" w:hAnsi="Times New Roman" w:cs="Times New Roman"/>
          <w:color w:val="000000" w:themeColor="text1"/>
          <w:sz w:val="18"/>
          <w:szCs w:val="18"/>
          <w:lang w:eastAsia="tr-TR"/>
        </w:rPr>
        <w:t>kadar ek süre verilmesinin uygun olduğuna oy birliği ile karar verildi.</w:t>
      </w:r>
    </w:p>
    <w:p w:rsidR="00977E72" w:rsidRPr="00101C7B" w:rsidRDefault="00977E72" w:rsidP="00913B57">
      <w:pPr>
        <w:spacing w:after="0" w:line="240" w:lineRule="auto"/>
        <w:jc w:val="both"/>
        <w:rPr>
          <w:rFonts w:ascii="Times New Roman" w:hAnsi="Times New Roman" w:cs="Times New Roman"/>
          <w:b/>
          <w:color w:val="000000" w:themeColor="text1"/>
          <w:sz w:val="24"/>
          <w:szCs w:val="24"/>
        </w:rPr>
      </w:pPr>
    </w:p>
    <w:p w:rsidR="007620C1" w:rsidRPr="00101C7B" w:rsidRDefault="007620C1" w:rsidP="007620C1">
      <w:pPr>
        <w:spacing w:after="60"/>
        <w:jc w:val="both"/>
        <w:rPr>
          <w:rFonts w:ascii="Times New Roman" w:hAnsi="Times New Roman" w:cs="Times New Roman"/>
          <w:color w:val="000000" w:themeColor="text1"/>
          <w:sz w:val="18"/>
          <w:szCs w:val="18"/>
        </w:rPr>
      </w:pPr>
      <w:r w:rsidRPr="00101C7B">
        <w:rPr>
          <w:rFonts w:ascii="Times New Roman" w:eastAsia="Times New Roman" w:hAnsi="Times New Roman" w:cs="Times New Roman"/>
          <w:b/>
          <w:color w:val="000000" w:themeColor="text1"/>
          <w:sz w:val="18"/>
          <w:szCs w:val="18"/>
          <w:lang w:eastAsia="tr-TR"/>
        </w:rPr>
        <w:t>1</w:t>
      </w:r>
      <w:r w:rsidR="00956E93" w:rsidRPr="00101C7B">
        <w:rPr>
          <w:rFonts w:ascii="Times New Roman" w:eastAsia="Times New Roman" w:hAnsi="Times New Roman" w:cs="Times New Roman"/>
          <w:b/>
          <w:color w:val="000000" w:themeColor="text1"/>
          <w:sz w:val="18"/>
          <w:szCs w:val="18"/>
          <w:lang w:eastAsia="tr-TR"/>
        </w:rPr>
        <w:t>4</w:t>
      </w:r>
      <w:r w:rsidRPr="00101C7B">
        <w:rPr>
          <w:rFonts w:ascii="Times New Roman" w:eastAsia="Times New Roman" w:hAnsi="Times New Roman" w:cs="Times New Roman"/>
          <w:b/>
          <w:color w:val="000000" w:themeColor="text1"/>
          <w:sz w:val="18"/>
          <w:szCs w:val="18"/>
          <w:lang w:eastAsia="tr-TR"/>
        </w:rPr>
        <w:t xml:space="preserve">. </w:t>
      </w:r>
      <w:r w:rsidRPr="00101C7B">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101C7B">
        <w:rPr>
          <w:rFonts w:ascii="Times New Roman" w:hAnsi="Times New Roman" w:cs="Times New Roman"/>
          <w:b/>
          <w:color w:val="000000" w:themeColor="text1"/>
          <w:sz w:val="18"/>
          <w:szCs w:val="18"/>
        </w:rPr>
        <w:t>Sağlık</w:t>
      </w:r>
      <w:r w:rsidRPr="00101C7B">
        <w:rPr>
          <w:rFonts w:ascii="Times New Roman" w:hAnsi="Times New Roman" w:cs="Times New Roman"/>
          <w:color w:val="000000" w:themeColor="text1"/>
          <w:sz w:val="18"/>
          <w:szCs w:val="18"/>
        </w:rPr>
        <w:t xml:space="preserve"> -</w:t>
      </w:r>
      <w:r w:rsidRPr="00101C7B">
        <w:rPr>
          <w:rFonts w:ascii="Times New Roman" w:hAnsi="Times New Roman" w:cs="Times New Roman"/>
          <w:b/>
          <w:color w:val="000000" w:themeColor="text1"/>
          <w:sz w:val="18"/>
          <w:szCs w:val="18"/>
        </w:rPr>
        <w:t>Mazeret -Askerlik nedeniyle</w:t>
      </w:r>
      <w:r w:rsidRPr="00101C7B">
        <w:rPr>
          <w:rFonts w:ascii="Times New Roman" w:hAnsi="Times New Roman" w:cs="Times New Roman"/>
          <w:color w:val="000000" w:themeColor="text1"/>
          <w:sz w:val="18"/>
          <w:szCs w:val="18"/>
        </w:rPr>
        <w:t xml:space="preserve">) kayıt dondurma taleplerinin içeren dilekçeleri okundu. </w:t>
      </w:r>
    </w:p>
    <w:p w:rsidR="007620C1" w:rsidRPr="00101C7B" w:rsidRDefault="007620C1" w:rsidP="007620C1">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559"/>
        <w:gridCol w:w="2552"/>
        <w:gridCol w:w="1984"/>
      </w:tblGrid>
      <w:tr w:rsidR="00101C7B" w:rsidRPr="00101C7B" w:rsidTr="001E192F">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620C1" w:rsidRPr="00101C7B" w:rsidRDefault="007620C1" w:rsidP="001E192F">
            <w:pPr>
              <w:spacing w:after="0" w:line="276" w:lineRule="auto"/>
              <w:jc w:val="both"/>
              <w:rPr>
                <w:rFonts w:ascii="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620C1" w:rsidRPr="00101C7B" w:rsidRDefault="007620C1" w:rsidP="001E192F">
            <w:pPr>
              <w:spacing w:after="0" w:line="276" w:lineRule="auto"/>
              <w:jc w:val="both"/>
              <w:rPr>
                <w:rFonts w:ascii="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620C1" w:rsidRPr="00101C7B" w:rsidRDefault="007620C1" w:rsidP="001E192F">
            <w:pPr>
              <w:spacing w:after="0" w:line="276" w:lineRule="auto"/>
              <w:jc w:val="both"/>
              <w:rPr>
                <w:rFonts w:ascii="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Kayıt Dondurma Nedeni</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620C1" w:rsidRPr="00101C7B" w:rsidRDefault="007620C1" w:rsidP="001E192F">
            <w:pPr>
              <w:spacing w:after="0" w:line="276" w:lineRule="auto"/>
              <w:jc w:val="both"/>
              <w:rPr>
                <w:rFonts w:ascii="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Anabilim Dalı</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620C1" w:rsidRPr="00101C7B" w:rsidRDefault="007620C1" w:rsidP="001E192F">
            <w:pPr>
              <w:spacing w:after="0" w:line="276" w:lineRule="auto"/>
              <w:jc w:val="both"/>
              <w:rPr>
                <w:rFonts w:ascii="Times New Roman" w:hAnsi="Times New Roman" w:cs="Times New Roman"/>
                <w:b/>
                <w:color w:val="000000" w:themeColor="text1"/>
                <w:sz w:val="18"/>
                <w:szCs w:val="18"/>
              </w:rPr>
            </w:pPr>
            <w:r w:rsidRPr="00101C7B">
              <w:rPr>
                <w:rFonts w:ascii="Times New Roman" w:hAnsi="Times New Roman" w:cs="Times New Roman"/>
                <w:b/>
                <w:color w:val="000000" w:themeColor="text1"/>
                <w:sz w:val="18"/>
                <w:szCs w:val="18"/>
              </w:rPr>
              <w:t>Kayıt Dondurduğu Dönem</w:t>
            </w:r>
          </w:p>
        </w:tc>
      </w:tr>
      <w:tr w:rsidR="00101C7B" w:rsidRPr="00101C7B" w:rsidTr="001E192F">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7620C1" w:rsidRPr="00101C7B" w:rsidRDefault="00632861" w:rsidP="001E192F">
            <w:pPr>
              <w:spacing w:after="0" w:line="276" w:lineRule="auto"/>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rPr>
              <w:t>Orhan KARABIYIKOĞLU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7620C1" w:rsidRPr="00101C7B" w:rsidRDefault="00632861" w:rsidP="001E192F">
            <w:pPr>
              <w:spacing w:after="0" w:line="276" w:lineRule="auto"/>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rPr>
              <w:t>Y180007003</w:t>
            </w:r>
          </w:p>
        </w:tc>
        <w:tc>
          <w:tcPr>
            <w:tcW w:w="1559" w:type="dxa"/>
            <w:tcBorders>
              <w:top w:val="single" w:sz="4" w:space="0" w:color="000000"/>
              <w:left w:val="single" w:sz="4" w:space="0" w:color="000000"/>
              <w:bottom w:val="single" w:sz="4" w:space="0" w:color="000000"/>
              <w:right w:val="single" w:sz="4" w:space="0" w:color="000000"/>
            </w:tcBorders>
            <w:vAlign w:val="center"/>
          </w:tcPr>
          <w:p w:rsidR="007620C1" w:rsidRPr="00101C7B" w:rsidRDefault="00632861" w:rsidP="001E192F">
            <w:pPr>
              <w:spacing w:after="0" w:line="276" w:lineRule="auto"/>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rPr>
              <w:t>Askerlik</w:t>
            </w:r>
          </w:p>
        </w:tc>
        <w:tc>
          <w:tcPr>
            <w:tcW w:w="2552" w:type="dxa"/>
            <w:tcBorders>
              <w:top w:val="single" w:sz="4" w:space="0" w:color="000000"/>
              <w:left w:val="single" w:sz="4" w:space="0" w:color="000000"/>
              <w:bottom w:val="single" w:sz="4" w:space="0" w:color="000000"/>
              <w:right w:val="single" w:sz="4" w:space="0" w:color="000000"/>
            </w:tcBorders>
            <w:vAlign w:val="center"/>
          </w:tcPr>
          <w:p w:rsidR="007620C1" w:rsidRPr="00101C7B" w:rsidRDefault="00632861" w:rsidP="001E192F">
            <w:pPr>
              <w:spacing w:after="0" w:line="276" w:lineRule="auto"/>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rPr>
              <w:t>İnşaat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rsidR="007620C1" w:rsidRPr="00101C7B" w:rsidRDefault="00632861" w:rsidP="001E192F">
            <w:pPr>
              <w:spacing w:after="0" w:line="276" w:lineRule="auto"/>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rPr>
              <w:t xml:space="preserve">2020-2021 </w:t>
            </w:r>
            <w:proofErr w:type="spellStart"/>
            <w:r w:rsidRPr="00101C7B">
              <w:rPr>
                <w:rFonts w:ascii="Times New Roman" w:hAnsi="Times New Roman" w:cs="Times New Roman"/>
                <w:color w:val="000000" w:themeColor="text1"/>
                <w:sz w:val="18"/>
                <w:szCs w:val="18"/>
              </w:rPr>
              <w:t>Güz+Bahar</w:t>
            </w:r>
            <w:proofErr w:type="spellEnd"/>
          </w:p>
        </w:tc>
      </w:tr>
    </w:tbl>
    <w:p w:rsidR="007620C1" w:rsidRPr="00101C7B" w:rsidRDefault="007620C1" w:rsidP="00913B57">
      <w:pPr>
        <w:spacing w:after="0" w:line="240" w:lineRule="auto"/>
        <w:jc w:val="both"/>
        <w:rPr>
          <w:rFonts w:ascii="Times New Roman" w:hAnsi="Times New Roman" w:cs="Times New Roman"/>
          <w:b/>
          <w:color w:val="000000" w:themeColor="text1"/>
          <w:sz w:val="24"/>
          <w:szCs w:val="24"/>
        </w:rPr>
      </w:pPr>
    </w:p>
    <w:p w:rsidR="00AD1ECA" w:rsidRPr="00101C7B" w:rsidRDefault="00AD1ECA" w:rsidP="00AD1ECA">
      <w:pPr>
        <w:spacing w:after="60" w:line="240" w:lineRule="auto"/>
        <w:jc w:val="both"/>
        <w:rPr>
          <w:rFonts w:ascii="Times New Roman" w:hAnsi="Times New Roman" w:cs="Times New Roman"/>
          <w:b/>
          <w:color w:val="000000" w:themeColor="text1"/>
          <w:sz w:val="18"/>
          <w:szCs w:val="18"/>
        </w:rPr>
      </w:pPr>
      <w:r w:rsidRPr="00101C7B">
        <w:rPr>
          <w:rFonts w:ascii="Times New Roman" w:eastAsia="Times New Roman" w:hAnsi="Times New Roman" w:cs="Times New Roman"/>
          <w:b/>
          <w:color w:val="000000" w:themeColor="text1"/>
          <w:sz w:val="18"/>
          <w:szCs w:val="18"/>
          <w:lang w:eastAsia="tr-TR"/>
        </w:rPr>
        <w:lastRenderedPageBreak/>
        <w:t>1</w:t>
      </w:r>
      <w:r w:rsidR="00956E93" w:rsidRPr="00101C7B">
        <w:rPr>
          <w:rFonts w:ascii="Times New Roman" w:eastAsia="Times New Roman" w:hAnsi="Times New Roman" w:cs="Times New Roman"/>
          <w:b/>
          <w:color w:val="000000" w:themeColor="text1"/>
          <w:sz w:val="18"/>
          <w:szCs w:val="18"/>
          <w:lang w:eastAsia="tr-TR"/>
        </w:rPr>
        <w:t>5</w:t>
      </w:r>
      <w:r w:rsidRPr="00101C7B">
        <w:rPr>
          <w:rFonts w:ascii="Times New Roman" w:eastAsia="Times New Roman" w:hAnsi="Times New Roman" w:cs="Times New Roman"/>
          <w:b/>
          <w:color w:val="000000" w:themeColor="text1"/>
          <w:sz w:val="18"/>
          <w:szCs w:val="18"/>
          <w:lang w:eastAsia="tr-TR"/>
        </w:rPr>
        <w:t xml:space="preserve">. </w:t>
      </w:r>
      <w:r w:rsidRPr="00101C7B">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AD1ECA" w:rsidRPr="00101C7B" w:rsidRDefault="00AD1ECA" w:rsidP="00AD1ECA">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101C7B">
        <w:rPr>
          <w:rFonts w:ascii="Times New Roman" w:eastAsia="Calibri" w:hAnsi="Times New Roman" w:cs="Times New Roman"/>
          <w:color w:val="000000" w:themeColor="text1"/>
          <w:sz w:val="18"/>
          <w:szCs w:val="18"/>
          <w:lang w:eastAsia="tr-TR"/>
        </w:rPr>
        <w:t xml:space="preserve"> aşağıda isim</w:t>
      </w:r>
      <w:r w:rsidRPr="00101C7B">
        <w:rPr>
          <w:rFonts w:eastAsia="Calibri"/>
          <w:color w:val="000000" w:themeColor="text1"/>
          <w:sz w:val="18"/>
          <w:szCs w:val="18"/>
        </w:rPr>
        <w:t>i</w:t>
      </w:r>
      <w:r w:rsidRPr="00101C7B">
        <w:rPr>
          <w:rFonts w:ascii="Times New Roman" w:eastAsia="Calibri" w:hAnsi="Times New Roman" w:cs="Times New Roman"/>
          <w:color w:val="000000" w:themeColor="text1"/>
          <w:sz w:val="18"/>
          <w:szCs w:val="18"/>
          <w:lang w:eastAsia="tr-TR"/>
        </w:rPr>
        <w:t xml:space="preserve"> yazılı </w:t>
      </w:r>
      <w:r w:rsidRPr="00101C7B">
        <w:rPr>
          <w:rFonts w:ascii="Times New Roman" w:eastAsia="Calibri" w:hAnsi="Times New Roman" w:cs="Times New Roman"/>
          <w:color w:val="000000" w:themeColor="text1"/>
          <w:sz w:val="18"/>
          <w:szCs w:val="18"/>
        </w:rPr>
        <w:t>öğrencinin kendi isteği üzerine</w:t>
      </w:r>
      <w:r w:rsidRPr="00101C7B">
        <w:rPr>
          <w:rFonts w:eastAsia="Calibri"/>
          <w:color w:val="000000" w:themeColor="text1"/>
          <w:sz w:val="18"/>
          <w:szCs w:val="18"/>
        </w:rPr>
        <w:t xml:space="preserve"> </w:t>
      </w:r>
      <w:r w:rsidRPr="00101C7B">
        <w:rPr>
          <w:rFonts w:ascii="Times New Roman" w:eastAsia="Times New Roman" w:hAnsi="Times New Roman" w:cs="Times New Roman"/>
          <w:b/>
          <w:color w:val="000000" w:themeColor="text1"/>
          <w:sz w:val="18"/>
          <w:szCs w:val="18"/>
          <w:lang w:eastAsia="tr-TR"/>
        </w:rPr>
        <w:t>30/12/2020</w:t>
      </w:r>
      <w:r w:rsidRPr="00101C7B">
        <w:rPr>
          <w:rFonts w:ascii="Times New Roman" w:eastAsia="Times New Roman" w:hAnsi="Times New Roman" w:cs="Times New Roman"/>
          <w:color w:val="000000" w:themeColor="text1"/>
          <w:sz w:val="18"/>
          <w:szCs w:val="18"/>
          <w:lang w:eastAsia="tr-TR"/>
        </w:rPr>
        <w:t xml:space="preserve"> </w:t>
      </w:r>
      <w:r w:rsidRPr="00101C7B">
        <w:rPr>
          <w:rFonts w:ascii="Times New Roman" w:eastAsia="Calibri" w:hAnsi="Times New Roman" w:cs="Times New Roman"/>
          <w:color w:val="000000" w:themeColor="text1"/>
          <w:sz w:val="18"/>
          <w:szCs w:val="18"/>
          <w:lang w:eastAsia="tr-TR"/>
        </w:rPr>
        <w:t>tarihi itibari ile k</w:t>
      </w:r>
      <w:r w:rsidRPr="00101C7B">
        <w:rPr>
          <w:rFonts w:eastAsia="Calibri"/>
          <w:color w:val="000000" w:themeColor="text1"/>
          <w:sz w:val="18"/>
          <w:szCs w:val="18"/>
        </w:rPr>
        <w:t xml:space="preserve">aydının </w:t>
      </w:r>
      <w:r w:rsidRPr="00101C7B">
        <w:rPr>
          <w:rFonts w:ascii="Times New Roman" w:eastAsia="Calibri" w:hAnsi="Times New Roman" w:cs="Times New Roman"/>
          <w:color w:val="000000" w:themeColor="text1"/>
          <w:sz w:val="18"/>
          <w:szCs w:val="18"/>
          <w:lang w:eastAsia="tr-TR"/>
        </w:rPr>
        <w:t>silinmesine oy birliği ile karar verildi.</w:t>
      </w:r>
    </w:p>
    <w:p w:rsidR="00AD1ECA" w:rsidRPr="00101C7B" w:rsidRDefault="00AD1ECA" w:rsidP="00AD1ECA">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101C7B" w:rsidRPr="00101C7B" w:rsidTr="001E192F">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1ECA" w:rsidRPr="00101C7B" w:rsidRDefault="00AD1ECA" w:rsidP="001E192F">
            <w:pPr>
              <w:spacing w:after="0" w:line="240" w:lineRule="auto"/>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1ECA" w:rsidRPr="00101C7B" w:rsidRDefault="00AD1ECA" w:rsidP="001E192F">
            <w:pPr>
              <w:spacing w:after="0" w:line="240" w:lineRule="auto"/>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1ECA" w:rsidRPr="00101C7B" w:rsidRDefault="00AD1ECA" w:rsidP="001E192F">
            <w:pPr>
              <w:spacing w:after="0" w:line="240" w:lineRule="auto"/>
              <w:rPr>
                <w:rFonts w:ascii="Times New Roman" w:eastAsia="Times New Roman" w:hAnsi="Times New Roman" w:cs="Times New Roman"/>
                <w:b/>
                <w:color w:val="000000" w:themeColor="text1"/>
                <w:sz w:val="18"/>
                <w:szCs w:val="18"/>
                <w:lang w:eastAsia="tr-TR"/>
              </w:rPr>
            </w:pPr>
            <w:r w:rsidRPr="00101C7B">
              <w:rPr>
                <w:rFonts w:ascii="Times New Roman" w:eastAsia="Times New Roman" w:hAnsi="Times New Roman" w:cs="Times New Roman"/>
                <w:b/>
                <w:color w:val="000000" w:themeColor="text1"/>
                <w:sz w:val="18"/>
                <w:szCs w:val="18"/>
                <w:lang w:eastAsia="tr-TR"/>
              </w:rPr>
              <w:t>Anabilim Dalı</w:t>
            </w:r>
          </w:p>
        </w:tc>
      </w:tr>
      <w:tr w:rsidR="00101C7B" w:rsidRPr="00101C7B" w:rsidTr="001E192F">
        <w:tc>
          <w:tcPr>
            <w:tcW w:w="3373" w:type="dxa"/>
            <w:tcBorders>
              <w:top w:val="single" w:sz="4" w:space="0" w:color="000000"/>
              <w:left w:val="single" w:sz="4" w:space="0" w:color="000000"/>
              <w:bottom w:val="single" w:sz="4" w:space="0" w:color="000000"/>
              <w:right w:val="single" w:sz="4" w:space="0" w:color="000000"/>
            </w:tcBorders>
          </w:tcPr>
          <w:p w:rsidR="00AD1ECA" w:rsidRPr="00101C7B" w:rsidRDefault="00AD1ECA" w:rsidP="001E192F">
            <w:pPr>
              <w:spacing w:after="0" w:line="240" w:lineRule="auto"/>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Mehmet KURT</w:t>
            </w:r>
          </w:p>
        </w:tc>
        <w:tc>
          <w:tcPr>
            <w:tcW w:w="1701" w:type="dxa"/>
            <w:tcBorders>
              <w:top w:val="single" w:sz="4" w:space="0" w:color="000000"/>
              <w:left w:val="single" w:sz="4" w:space="0" w:color="000000"/>
              <w:bottom w:val="single" w:sz="4" w:space="0" w:color="000000"/>
              <w:right w:val="single" w:sz="4" w:space="0" w:color="000000"/>
            </w:tcBorders>
          </w:tcPr>
          <w:p w:rsidR="00AD1ECA" w:rsidRPr="00101C7B" w:rsidRDefault="00AD1ECA" w:rsidP="001E192F">
            <w:pPr>
              <w:spacing w:after="0" w:line="240" w:lineRule="auto"/>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Y205019018</w:t>
            </w:r>
          </w:p>
        </w:tc>
        <w:tc>
          <w:tcPr>
            <w:tcW w:w="3998" w:type="dxa"/>
            <w:tcBorders>
              <w:top w:val="single" w:sz="4" w:space="0" w:color="000000"/>
              <w:left w:val="single" w:sz="4" w:space="0" w:color="000000"/>
              <w:bottom w:val="single" w:sz="4" w:space="0" w:color="000000"/>
              <w:right w:val="single" w:sz="4" w:space="0" w:color="000000"/>
            </w:tcBorders>
          </w:tcPr>
          <w:p w:rsidR="00AD1ECA" w:rsidRPr="00101C7B" w:rsidRDefault="00AD1ECA" w:rsidP="001E192F">
            <w:pPr>
              <w:spacing w:after="0" w:line="240" w:lineRule="auto"/>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color w:val="000000" w:themeColor="text1"/>
                <w:sz w:val="18"/>
                <w:szCs w:val="18"/>
                <w:lang w:eastAsia="tr-TR"/>
              </w:rPr>
              <w:t>Uluslararası İşletme Yönetimi</w:t>
            </w:r>
          </w:p>
        </w:tc>
      </w:tr>
    </w:tbl>
    <w:p w:rsidR="00AD1ECA" w:rsidRPr="00101C7B" w:rsidRDefault="00AD1ECA" w:rsidP="00913B57">
      <w:pPr>
        <w:spacing w:after="0" w:line="240" w:lineRule="auto"/>
        <w:jc w:val="both"/>
        <w:rPr>
          <w:rFonts w:ascii="Times New Roman" w:hAnsi="Times New Roman" w:cs="Times New Roman"/>
          <w:b/>
          <w:color w:val="000000" w:themeColor="text1"/>
          <w:sz w:val="24"/>
          <w:szCs w:val="24"/>
        </w:rPr>
      </w:pPr>
    </w:p>
    <w:p w:rsidR="00B11AAA" w:rsidRPr="00101C7B" w:rsidRDefault="00B11AAA" w:rsidP="00B11AA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01C7B">
        <w:rPr>
          <w:rFonts w:ascii="Times New Roman" w:eastAsia="Times New Roman" w:hAnsi="Times New Roman" w:cs="Times New Roman"/>
          <w:b/>
          <w:bCs/>
          <w:color w:val="000000" w:themeColor="text1"/>
          <w:sz w:val="18"/>
          <w:szCs w:val="18"/>
          <w:lang w:eastAsia="tr-TR"/>
        </w:rPr>
        <w:t>1</w:t>
      </w:r>
      <w:r w:rsidR="00956E93" w:rsidRPr="00101C7B">
        <w:rPr>
          <w:rFonts w:ascii="Times New Roman" w:eastAsia="Times New Roman" w:hAnsi="Times New Roman" w:cs="Times New Roman"/>
          <w:b/>
          <w:bCs/>
          <w:color w:val="000000" w:themeColor="text1"/>
          <w:sz w:val="18"/>
          <w:szCs w:val="18"/>
          <w:lang w:eastAsia="tr-TR"/>
        </w:rPr>
        <w:t>6</w:t>
      </w:r>
      <w:r w:rsidRPr="00101C7B">
        <w:rPr>
          <w:rFonts w:ascii="Times New Roman" w:eastAsia="Times New Roman" w:hAnsi="Times New Roman" w:cs="Times New Roman"/>
          <w:b/>
          <w:bCs/>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B11AAA" w:rsidRPr="00101C7B" w:rsidRDefault="00B11AAA" w:rsidP="00B11AAA">
      <w:pPr>
        <w:pStyle w:val="ListeParagraf"/>
        <w:numPr>
          <w:ilvl w:val="0"/>
          <w:numId w:val="22"/>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101C7B">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101C7B">
        <w:rPr>
          <w:rFonts w:ascii="Times New Roman" w:hAnsi="Times New Roman" w:cs="Times New Roman"/>
          <w:b/>
          <w:color w:val="000000" w:themeColor="text1"/>
          <w:sz w:val="18"/>
          <w:szCs w:val="18"/>
        </w:rPr>
        <w:t>bir dönem</w:t>
      </w:r>
      <w:r w:rsidRPr="00101C7B">
        <w:rPr>
          <w:rFonts w:ascii="Times New Roman" w:hAnsi="Times New Roman" w:cs="Times New Roman"/>
          <w:color w:val="000000" w:themeColor="text1"/>
          <w:sz w:val="18"/>
          <w:szCs w:val="18"/>
        </w:rPr>
        <w:t xml:space="preserve"> ek süre verilmesine,</w:t>
      </w:r>
      <w:proofErr w:type="gramEnd"/>
    </w:p>
    <w:p w:rsidR="00B11AAA" w:rsidRPr="00101C7B" w:rsidRDefault="00B11AAA" w:rsidP="00B11AAA">
      <w:pPr>
        <w:pStyle w:val="ListeParagraf"/>
        <w:numPr>
          <w:ilvl w:val="0"/>
          <w:numId w:val="22"/>
        </w:numPr>
        <w:spacing w:after="60"/>
        <w:jc w:val="both"/>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2" w:type="dxa"/>
        <w:tblInd w:w="-289" w:type="dxa"/>
        <w:tblLook w:val="04A0" w:firstRow="1" w:lastRow="0" w:firstColumn="1" w:lastColumn="0" w:noHBand="0" w:noVBand="1"/>
      </w:tblPr>
      <w:tblGrid>
        <w:gridCol w:w="1206"/>
        <w:gridCol w:w="2539"/>
        <w:gridCol w:w="3088"/>
        <w:gridCol w:w="2949"/>
      </w:tblGrid>
      <w:tr w:rsidR="00101C7B" w:rsidRPr="00101C7B" w:rsidTr="001253EC">
        <w:tc>
          <w:tcPr>
            <w:tcW w:w="1206" w:type="dxa"/>
            <w:shd w:val="clear" w:color="auto" w:fill="BDD6EE" w:themeFill="accent1" w:themeFillTint="66"/>
          </w:tcPr>
          <w:p w:rsidR="00B11AAA" w:rsidRPr="00101C7B" w:rsidRDefault="00B11AAA" w:rsidP="001E192F">
            <w:pPr>
              <w:jc w:val="both"/>
              <w:rPr>
                <w:rFonts w:ascii="Times New Roman" w:hAnsi="Times New Roman"/>
                <w:b/>
                <w:color w:val="000000" w:themeColor="text1"/>
                <w:sz w:val="18"/>
                <w:szCs w:val="18"/>
              </w:rPr>
            </w:pPr>
            <w:r w:rsidRPr="00101C7B">
              <w:rPr>
                <w:rFonts w:ascii="Times New Roman" w:hAnsi="Times New Roman"/>
                <w:b/>
                <w:color w:val="000000" w:themeColor="text1"/>
                <w:sz w:val="18"/>
                <w:szCs w:val="18"/>
              </w:rPr>
              <w:t>NUMARASI</w:t>
            </w:r>
          </w:p>
        </w:tc>
        <w:tc>
          <w:tcPr>
            <w:tcW w:w="2539" w:type="dxa"/>
            <w:shd w:val="clear" w:color="auto" w:fill="BDD6EE" w:themeFill="accent1" w:themeFillTint="66"/>
          </w:tcPr>
          <w:p w:rsidR="00B11AAA" w:rsidRPr="00101C7B" w:rsidRDefault="00B11AAA" w:rsidP="001E192F">
            <w:pPr>
              <w:jc w:val="both"/>
              <w:rPr>
                <w:rFonts w:ascii="Times New Roman" w:hAnsi="Times New Roman"/>
                <w:b/>
                <w:color w:val="000000" w:themeColor="text1"/>
                <w:sz w:val="18"/>
                <w:szCs w:val="18"/>
              </w:rPr>
            </w:pPr>
            <w:r w:rsidRPr="00101C7B">
              <w:rPr>
                <w:rFonts w:ascii="Times New Roman" w:hAnsi="Times New Roman"/>
                <w:b/>
                <w:color w:val="000000" w:themeColor="text1"/>
                <w:sz w:val="18"/>
                <w:szCs w:val="18"/>
              </w:rPr>
              <w:t>ADI SOYADI</w:t>
            </w:r>
          </w:p>
        </w:tc>
        <w:tc>
          <w:tcPr>
            <w:tcW w:w="3088" w:type="dxa"/>
            <w:shd w:val="clear" w:color="auto" w:fill="BDD6EE" w:themeFill="accent1" w:themeFillTint="66"/>
          </w:tcPr>
          <w:p w:rsidR="00B11AAA" w:rsidRPr="00101C7B" w:rsidRDefault="00B11AAA" w:rsidP="001E192F">
            <w:pPr>
              <w:jc w:val="both"/>
              <w:rPr>
                <w:rFonts w:ascii="Times New Roman" w:hAnsi="Times New Roman"/>
                <w:b/>
                <w:color w:val="000000" w:themeColor="text1"/>
                <w:sz w:val="18"/>
                <w:szCs w:val="18"/>
              </w:rPr>
            </w:pPr>
            <w:r w:rsidRPr="00101C7B">
              <w:rPr>
                <w:rFonts w:ascii="Times New Roman" w:hAnsi="Times New Roman"/>
                <w:b/>
                <w:color w:val="000000" w:themeColor="text1"/>
                <w:sz w:val="18"/>
                <w:szCs w:val="18"/>
              </w:rPr>
              <w:t>DANIŞMANI</w:t>
            </w:r>
          </w:p>
        </w:tc>
        <w:tc>
          <w:tcPr>
            <w:tcW w:w="2949" w:type="dxa"/>
            <w:shd w:val="clear" w:color="auto" w:fill="BDD6EE" w:themeFill="accent1" w:themeFillTint="66"/>
          </w:tcPr>
          <w:p w:rsidR="00B11AAA" w:rsidRPr="00101C7B" w:rsidRDefault="00B11AAA" w:rsidP="001E192F">
            <w:pPr>
              <w:jc w:val="both"/>
              <w:rPr>
                <w:rFonts w:ascii="Times New Roman" w:hAnsi="Times New Roman"/>
                <w:b/>
                <w:color w:val="000000" w:themeColor="text1"/>
                <w:sz w:val="18"/>
                <w:szCs w:val="18"/>
              </w:rPr>
            </w:pPr>
            <w:r w:rsidRPr="00101C7B">
              <w:rPr>
                <w:rFonts w:ascii="Times New Roman" w:hAnsi="Times New Roman"/>
                <w:b/>
                <w:color w:val="000000" w:themeColor="text1"/>
                <w:sz w:val="18"/>
                <w:szCs w:val="18"/>
              </w:rPr>
              <w:t>ANABİLİM DALI</w:t>
            </w:r>
          </w:p>
        </w:tc>
      </w:tr>
      <w:tr w:rsidR="00101C7B" w:rsidRPr="00101C7B" w:rsidTr="001253EC">
        <w:tc>
          <w:tcPr>
            <w:tcW w:w="1206" w:type="dxa"/>
          </w:tcPr>
          <w:p w:rsidR="00B11AAA" w:rsidRPr="00101C7B" w:rsidRDefault="00AD1ECA"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Y190012006</w:t>
            </w:r>
          </w:p>
        </w:tc>
        <w:tc>
          <w:tcPr>
            <w:tcW w:w="2539" w:type="dxa"/>
          </w:tcPr>
          <w:p w:rsidR="00B11AAA" w:rsidRPr="00101C7B" w:rsidRDefault="00AD1ECA"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Göktuğ ŞİMŞEK</w:t>
            </w:r>
          </w:p>
        </w:tc>
        <w:tc>
          <w:tcPr>
            <w:tcW w:w="3088" w:type="dxa"/>
          </w:tcPr>
          <w:p w:rsidR="00B11AAA" w:rsidRPr="00101C7B" w:rsidRDefault="00AD1ECA"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Prof. Dr. Salim ASLANLAR</w:t>
            </w:r>
          </w:p>
        </w:tc>
        <w:tc>
          <w:tcPr>
            <w:tcW w:w="2949" w:type="dxa"/>
          </w:tcPr>
          <w:p w:rsidR="00B11AAA" w:rsidRPr="00101C7B" w:rsidRDefault="00AD1ECA"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Metalürji ve Malzeme Mühendisliği</w:t>
            </w:r>
          </w:p>
        </w:tc>
      </w:tr>
      <w:tr w:rsidR="00101C7B" w:rsidRPr="00101C7B" w:rsidTr="001253EC">
        <w:tc>
          <w:tcPr>
            <w:tcW w:w="1206" w:type="dxa"/>
          </w:tcPr>
          <w:p w:rsidR="00AD1ECA" w:rsidRPr="00101C7B" w:rsidRDefault="00AD1ECA"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Y177040002</w:t>
            </w:r>
          </w:p>
        </w:tc>
        <w:tc>
          <w:tcPr>
            <w:tcW w:w="2539" w:type="dxa"/>
          </w:tcPr>
          <w:p w:rsidR="00AD1ECA" w:rsidRPr="00101C7B" w:rsidRDefault="00AD1ECA"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Turgay Semih YAŞAR</w:t>
            </w:r>
          </w:p>
        </w:tc>
        <w:tc>
          <w:tcPr>
            <w:tcW w:w="3088" w:type="dxa"/>
          </w:tcPr>
          <w:p w:rsidR="00AD1ECA" w:rsidRPr="00101C7B" w:rsidRDefault="00AD1ECA"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 xml:space="preserve">Dr. </w:t>
            </w:r>
            <w:proofErr w:type="spellStart"/>
            <w:r w:rsidRPr="00101C7B">
              <w:rPr>
                <w:rFonts w:ascii="Times New Roman" w:hAnsi="Times New Roman"/>
                <w:color w:val="000000" w:themeColor="text1"/>
                <w:sz w:val="18"/>
                <w:szCs w:val="18"/>
              </w:rPr>
              <w:t>Öğr</w:t>
            </w:r>
            <w:proofErr w:type="spellEnd"/>
            <w:r w:rsidRPr="00101C7B">
              <w:rPr>
                <w:rFonts w:ascii="Times New Roman" w:hAnsi="Times New Roman"/>
                <w:color w:val="000000" w:themeColor="text1"/>
                <w:sz w:val="18"/>
                <w:szCs w:val="18"/>
              </w:rPr>
              <w:t>. Üyesi İlayda Gülseren DEMİR</w:t>
            </w:r>
          </w:p>
        </w:tc>
        <w:tc>
          <w:tcPr>
            <w:tcW w:w="2949" w:type="dxa"/>
          </w:tcPr>
          <w:p w:rsidR="00AD1ECA" w:rsidRPr="00101C7B" w:rsidRDefault="00AD1ECA"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Beden Eğitimi ve Spor Öğretmenliği</w:t>
            </w:r>
          </w:p>
        </w:tc>
      </w:tr>
      <w:tr w:rsidR="00101C7B" w:rsidRPr="00101C7B" w:rsidTr="001253EC">
        <w:tc>
          <w:tcPr>
            <w:tcW w:w="1206" w:type="dxa"/>
          </w:tcPr>
          <w:p w:rsidR="00AD1ECA"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Y180013060</w:t>
            </w:r>
          </w:p>
        </w:tc>
        <w:tc>
          <w:tcPr>
            <w:tcW w:w="2539" w:type="dxa"/>
          </w:tcPr>
          <w:p w:rsidR="00AD1ECA"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Sara HALOUI</w:t>
            </w:r>
          </w:p>
        </w:tc>
        <w:tc>
          <w:tcPr>
            <w:tcW w:w="3088" w:type="dxa"/>
          </w:tcPr>
          <w:p w:rsidR="00AD1ECA"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Prof. Dr. Can HAŞİMOĞLU</w:t>
            </w:r>
          </w:p>
        </w:tc>
        <w:tc>
          <w:tcPr>
            <w:tcW w:w="2949" w:type="dxa"/>
          </w:tcPr>
          <w:p w:rsidR="00AD1ECA"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Otomotiv Mühendisliği</w:t>
            </w:r>
          </w:p>
        </w:tc>
      </w:tr>
      <w:tr w:rsidR="00101C7B" w:rsidRPr="00101C7B" w:rsidTr="001253EC">
        <w:tc>
          <w:tcPr>
            <w:tcW w:w="1206"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Y175004306</w:t>
            </w:r>
          </w:p>
        </w:tc>
        <w:tc>
          <w:tcPr>
            <w:tcW w:w="253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Büşra DAĞ</w:t>
            </w:r>
          </w:p>
        </w:tc>
        <w:tc>
          <w:tcPr>
            <w:tcW w:w="3088"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Prof. Dr. Mehmet SARIBIYIK</w:t>
            </w:r>
          </w:p>
        </w:tc>
        <w:tc>
          <w:tcPr>
            <w:tcW w:w="294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İnşaat Mühendisliği</w:t>
            </w:r>
          </w:p>
        </w:tc>
      </w:tr>
      <w:tr w:rsidR="00101C7B" w:rsidRPr="00101C7B" w:rsidTr="001253EC">
        <w:tc>
          <w:tcPr>
            <w:tcW w:w="1206"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Y176020007</w:t>
            </w:r>
          </w:p>
        </w:tc>
        <w:tc>
          <w:tcPr>
            <w:tcW w:w="2539" w:type="dxa"/>
          </w:tcPr>
          <w:p w:rsidR="001253EC" w:rsidRPr="00101C7B" w:rsidRDefault="001253EC" w:rsidP="001E192F">
            <w:pPr>
              <w:jc w:val="both"/>
              <w:rPr>
                <w:rFonts w:ascii="Times New Roman" w:hAnsi="Times New Roman"/>
                <w:color w:val="000000" w:themeColor="text1"/>
                <w:sz w:val="18"/>
                <w:szCs w:val="18"/>
              </w:rPr>
            </w:pPr>
            <w:proofErr w:type="spellStart"/>
            <w:r w:rsidRPr="00101C7B">
              <w:rPr>
                <w:rFonts w:ascii="Times New Roman" w:hAnsi="Times New Roman"/>
                <w:color w:val="000000" w:themeColor="text1"/>
                <w:sz w:val="18"/>
                <w:szCs w:val="18"/>
              </w:rPr>
              <w:t>Agamı</w:t>
            </w:r>
            <w:proofErr w:type="spellEnd"/>
            <w:r w:rsidRPr="00101C7B">
              <w:rPr>
                <w:rFonts w:ascii="Times New Roman" w:hAnsi="Times New Roman"/>
                <w:color w:val="000000" w:themeColor="text1"/>
                <w:sz w:val="18"/>
                <w:szCs w:val="18"/>
              </w:rPr>
              <w:t xml:space="preserve"> MEHDIYEV</w:t>
            </w:r>
          </w:p>
        </w:tc>
        <w:tc>
          <w:tcPr>
            <w:tcW w:w="3088"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 xml:space="preserve">Dr. </w:t>
            </w:r>
            <w:proofErr w:type="spellStart"/>
            <w:r w:rsidRPr="00101C7B">
              <w:rPr>
                <w:rFonts w:ascii="Times New Roman" w:hAnsi="Times New Roman"/>
                <w:color w:val="000000" w:themeColor="text1"/>
                <w:sz w:val="18"/>
                <w:szCs w:val="18"/>
              </w:rPr>
              <w:t>Öğr</w:t>
            </w:r>
            <w:proofErr w:type="spellEnd"/>
            <w:r w:rsidRPr="00101C7B">
              <w:rPr>
                <w:rFonts w:ascii="Times New Roman" w:hAnsi="Times New Roman"/>
                <w:color w:val="000000" w:themeColor="text1"/>
                <w:sz w:val="18"/>
                <w:szCs w:val="18"/>
              </w:rPr>
              <w:t>. Üyesi Didar SARI ÇALLI</w:t>
            </w:r>
          </w:p>
        </w:tc>
        <w:tc>
          <w:tcPr>
            <w:tcW w:w="294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Turizm İşletmeciliği</w:t>
            </w:r>
          </w:p>
        </w:tc>
      </w:tr>
      <w:tr w:rsidR="00101C7B" w:rsidRPr="00101C7B" w:rsidTr="001253EC">
        <w:tc>
          <w:tcPr>
            <w:tcW w:w="1206"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Y175047003</w:t>
            </w:r>
          </w:p>
        </w:tc>
        <w:tc>
          <w:tcPr>
            <w:tcW w:w="253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Erhan Halit ÇEBİ</w:t>
            </w:r>
          </w:p>
        </w:tc>
        <w:tc>
          <w:tcPr>
            <w:tcW w:w="3088"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Prof. Dr. Salim ASLANLAR</w:t>
            </w:r>
          </w:p>
        </w:tc>
        <w:tc>
          <w:tcPr>
            <w:tcW w:w="294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İmalat Mühendisliği</w:t>
            </w:r>
          </w:p>
        </w:tc>
      </w:tr>
      <w:tr w:rsidR="00101C7B" w:rsidRPr="00101C7B" w:rsidTr="001253EC">
        <w:tc>
          <w:tcPr>
            <w:tcW w:w="1206"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Y180007010</w:t>
            </w:r>
          </w:p>
        </w:tc>
        <w:tc>
          <w:tcPr>
            <w:tcW w:w="253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Emre YAVUZYİĞİT</w:t>
            </w:r>
          </w:p>
        </w:tc>
        <w:tc>
          <w:tcPr>
            <w:tcW w:w="3088"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 xml:space="preserve">Dr. </w:t>
            </w:r>
            <w:proofErr w:type="spellStart"/>
            <w:r w:rsidRPr="00101C7B">
              <w:rPr>
                <w:rFonts w:ascii="Times New Roman" w:hAnsi="Times New Roman"/>
                <w:color w:val="000000" w:themeColor="text1"/>
                <w:sz w:val="18"/>
                <w:szCs w:val="18"/>
              </w:rPr>
              <w:t>Öğr</w:t>
            </w:r>
            <w:proofErr w:type="spellEnd"/>
            <w:r w:rsidRPr="00101C7B">
              <w:rPr>
                <w:rFonts w:ascii="Times New Roman" w:hAnsi="Times New Roman"/>
                <w:color w:val="000000" w:themeColor="text1"/>
                <w:sz w:val="18"/>
                <w:szCs w:val="18"/>
              </w:rPr>
              <w:t>. Üyesi Yusuf SÜMER</w:t>
            </w:r>
          </w:p>
        </w:tc>
        <w:tc>
          <w:tcPr>
            <w:tcW w:w="294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İnşaat Mühendisliği</w:t>
            </w:r>
          </w:p>
        </w:tc>
      </w:tr>
      <w:tr w:rsidR="00101C7B" w:rsidRPr="00101C7B" w:rsidTr="001253EC">
        <w:tc>
          <w:tcPr>
            <w:tcW w:w="1206"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Y190004030</w:t>
            </w:r>
          </w:p>
        </w:tc>
        <w:tc>
          <w:tcPr>
            <w:tcW w:w="2539" w:type="dxa"/>
          </w:tcPr>
          <w:p w:rsidR="001253EC" w:rsidRPr="00101C7B" w:rsidRDefault="001253EC" w:rsidP="001E192F">
            <w:pPr>
              <w:jc w:val="both"/>
              <w:rPr>
                <w:rFonts w:ascii="Times New Roman" w:hAnsi="Times New Roman"/>
                <w:color w:val="000000" w:themeColor="text1"/>
                <w:sz w:val="18"/>
                <w:szCs w:val="18"/>
              </w:rPr>
            </w:pPr>
            <w:proofErr w:type="spellStart"/>
            <w:r w:rsidRPr="00101C7B">
              <w:rPr>
                <w:rFonts w:ascii="Times New Roman" w:hAnsi="Times New Roman"/>
                <w:color w:val="000000" w:themeColor="text1"/>
                <w:sz w:val="18"/>
                <w:szCs w:val="18"/>
              </w:rPr>
              <w:t>Tolganay</w:t>
            </w:r>
            <w:proofErr w:type="spellEnd"/>
            <w:r w:rsidRPr="00101C7B">
              <w:rPr>
                <w:rFonts w:ascii="Times New Roman" w:hAnsi="Times New Roman"/>
                <w:color w:val="000000" w:themeColor="text1"/>
                <w:sz w:val="18"/>
                <w:szCs w:val="18"/>
              </w:rPr>
              <w:t xml:space="preserve"> ORYNBASSAROVA</w:t>
            </w:r>
          </w:p>
        </w:tc>
        <w:tc>
          <w:tcPr>
            <w:tcW w:w="3088"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Doç. Dr. Murat KARABACAK</w:t>
            </w:r>
          </w:p>
        </w:tc>
        <w:tc>
          <w:tcPr>
            <w:tcW w:w="294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Elektrik Elektronik Mühendisliği</w:t>
            </w:r>
          </w:p>
        </w:tc>
      </w:tr>
      <w:tr w:rsidR="00101C7B" w:rsidRPr="00101C7B" w:rsidTr="001253EC">
        <w:tc>
          <w:tcPr>
            <w:tcW w:w="1206"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1450D45003</w:t>
            </w:r>
          </w:p>
        </w:tc>
        <w:tc>
          <w:tcPr>
            <w:tcW w:w="253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Yasin CANTAŞ</w:t>
            </w:r>
          </w:p>
        </w:tc>
        <w:tc>
          <w:tcPr>
            <w:tcW w:w="3088"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Doç. Dr. Murat KARABACAK</w:t>
            </w:r>
          </w:p>
        </w:tc>
        <w:tc>
          <w:tcPr>
            <w:tcW w:w="2949" w:type="dxa"/>
          </w:tcPr>
          <w:p w:rsidR="001253EC" w:rsidRPr="00101C7B" w:rsidRDefault="001253EC" w:rsidP="001E192F">
            <w:pPr>
              <w:jc w:val="both"/>
              <w:rPr>
                <w:rFonts w:ascii="Times New Roman" w:hAnsi="Times New Roman"/>
                <w:color w:val="000000" w:themeColor="text1"/>
                <w:sz w:val="18"/>
                <w:szCs w:val="18"/>
              </w:rPr>
            </w:pPr>
            <w:proofErr w:type="spellStart"/>
            <w:r w:rsidRPr="00101C7B">
              <w:rPr>
                <w:rFonts w:ascii="Times New Roman" w:hAnsi="Times New Roman"/>
                <w:color w:val="000000" w:themeColor="text1"/>
                <w:sz w:val="18"/>
                <w:szCs w:val="18"/>
              </w:rPr>
              <w:t>Mekatronik</w:t>
            </w:r>
            <w:proofErr w:type="spellEnd"/>
            <w:r w:rsidRPr="00101C7B">
              <w:rPr>
                <w:rFonts w:ascii="Times New Roman" w:hAnsi="Times New Roman"/>
                <w:color w:val="000000" w:themeColor="text1"/>
                <w:sz w:val="18"/>
                <w:szCs w:val="18"/>
              </w:rPr>
              <w:t xml:space="preserve"> Mühendisliği</w:t>
            </w:r>
          </w:p>
        </w:tc>
      </w:tr>
      <w:tr w:rsidR="00101C7B" w:rsidRPr="00101C7B" w:rsidTr="001253EC">
        <w:tc>
          <w:tcPr>
            <w:tcW w:w="1206"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1250D02905</w:t>
            </w:r>
          </w:p>
        </w:tc>
        <w:tc>
          <w:tcPr>
            <w:tcW w:w="253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Şenol SERT</w:t>
            </w:r>
          </w:p>
        </w:tc>
        <w:tc>
          <w:tcPr>
            <w:tcW w:w="3088"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Doç. Dr. Ergün NART</w:t>
            </w:r>
          </w:p>
        </w:tc>
        <w:tc>
          <w:tcPr>
            <w:tcW w:w="294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Makine Mühendisliği</w:t>
            </w:r>
          </w:p>
        </w:tc>
      </w:tr>
      <w:tr w:rsidR="00101C7B" w:rsidRPr="00101C7B" w:rsidTr="001253EC">
        <w:tc>
          <w:tcPr>
            <w:tcW w:w="1206"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Y175008213</w:t>
            </w:r>
          </w:p>
        </w:tc>
        <w:tc>
          <w:tcPr>
            <w:tcW w:w="253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Ahmet YILDIZ</w:t>
            </w:r>
          </w:p>
        </w:tc>
        <w:tc>
          <w:tcPr>
            <w:tcW w:w="3088"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Doç. Dr. Metin VARAN</w:t>
            </w:r>
          </w:p>
        </w:tc>
        <w:tc>
          <w:tcPr>
            <w:tcW w:w="2949"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Elektrik Elektronik Mühendisliği</w:t>
            </w:r>
          </w:p>
        </w:tc>
      </w:tr>
      <w:tr w:rsidR="00101C7B" w:rsidRPr="00101C7B" w:rsidTr="001253EC">
        <w:tc>
          <w:tcPr>
            <w:tcW w:w="1206" w:type="dxa"/>
          </w:tcPr>
          <w:p w:rsidR="001253EC" w:rsidRPr="00101C7B" w:rsidRDefault="001253EC"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Y180010054</w:t>
            </w:r>
          </w:p>
        </w:tc>
        <w:tc>
          <w:tcPr>
            <w:tcW w:w="2539" w:type="dxa"/>
          </w:tcPr>
          <w:p w:rsidR="001253EC" w:rsidRPr="00101C7B" w:rsidRDefault="000E2E58"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Seçkin ERDOĞMUŞ</w:t>
            </w:r>
          </w:p>
        </w:tc>
        <w:tc>
          <w:tcPr>
            <w:tcW w:w="3088" w:type="dxa"/>
          </w:tcPr>
          <w:p w:rsidR="001253EC" w:rsidRPr="00101C7B" w:rsidRDefault="000E2E58"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Prof. Dr. Durmuş KARAYEL</w:t>
            </w:r>
          </w:p>
        </w:tc>
        <w:tc>
          <w:tcPr>
            <w:tcW w:w="2949" w:type="dxa"/>
          </w:tcPr>
          <w:p w:rsidR="001253EC" w:rsidRPr="00101C7B" w:rsidRDefault="000E2E58" w:rsidP="000E2E58">
            <w:pPr>
              <w:jc w:val="both"/>
              <w:rPr>
                <w:rFonts w:ascii="Times New Roman" w:hAnsi="Times New Roman"/>
                <w:color w:val="000000" w:themeColor="text1"/>
                <w:sz w:val="18"/>
                <w:szCs w:val="18"/>
              </w:rPr>
            </w:pPr>
            <w:proofErr w:type="spellStart"/>
            <w:r w:rsidRPr="00101C7B">
              <w:rPr>
                <w:rFonts w:ascii="Times New Roman" w:hAnsi="Times New Roman"/>
                <w:color w:val="000000" w:themeColor="text1"/>
                <w:sz w:val="18"/>
                <w:szCs w:val="18"/>
              </w:rPr>
              <w:t>Mekatronik</w:t>
            </w:r>
            <w:proofErr w:type="spellEnd"/>
            <w:r w:rsidRPr="00101C7B">
              <w:rPr>
                <w:rFonts w:ascii="Times New Roman" w:hAnsi="Times New Roman"/>
                <w:color w:val="000000" w:themeColor="text1"/>
                <w:sz w:val="18"/>
                <w:szCs w:val="18"/>
              </w:rPr>
              <w:t xml:space="preserve"> Mühendisliği</w:t>
            </w:r>
          </w:p>
        </w:tc>
      </w:tr>
      <w:tr w:rsidR="00101C7B" w:rsidRPr="00101C7B" w:rsidTr="001253EC">
        <w:tc>
          <w:tcPr>
            <w:tcW w:w="1206" w:type="dxa"/>
          </w:tcPr>
          <w:p w:rsidR="000E2E58" w:rsidRPr="00101C7B" w:rsidRDefault="000E2E58"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Y145047006</w:t>
            </w:r>
          </w:p>
        </w:tc>
        <w:tc>
          <w:tcPr>
            <w:tcW w:w="2539" w:type="dxa"/>
          </w:tcPr>
          <w:p w:rsidR="000E2E58" w:rsidRPr="00101C7B" w:rsidRDefault="000E2E58"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Ahmet Yiğit ÖZER</w:t>
            </w:r>
          </w:p>
        </w:tc>
        <w:tc>
          <w:tcPr>
            <w:tcW w:w="3088" w:type="dxa"/>
          </w:tcPr>
          <w:p w:rsidR="000E2E58" w:rsidRPr="00101C7B" w:rsidRDefault="000E2E58" w:rsidP="001E192F">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 xml:space="preserve">Dr. </w:t>
            </w:r>
            <w:proofErr w:type="spellStart"/>
            <w:r w:rsidRPr="00101C7B">
              <w:rPr>
                <w:rFonts w:ascii="Times New Roman" w:hAnsi="Times New Roman"/>
                <w:color w:val="000000" w:themeColor="text1"/>
                <w:sz w:val="18"/>
                <w:szCs w:val="18"/>
              </w:rPr>
              <w:t>Öğr</w:t>
            </w:r>
            <w:proofErr w:type="spellEnd"/>
            <w:r w:rsidRPr="00101C7B">
              <w:rPr>
                <w:rFonts w:ascii="Times New Roman" w:hAnsi="Times New Roman"/>
                <w:color w:val="000000" w:themeColor="text1"/>
                <w:sz w:val="18"/>
                <w:szCs w:val="18"/>
              </w:rPr>
              <w:t>. Üyesi Nuri ERGİN</w:t>
            </w:r>
          </w:p>
        </w:tc>
        <w:tc>
          <w:tcPr>
            <w:tcW w:w="2949" w:type="dxa"/>
          </w:tcPr>
          <w:p w:rsidR="000E2E58" w:rsidRPr="00101C7B" w:rsidRDefault="000E2E58" w:rsidP="000E2E58">
            <w:pPr>
              <w:jc w:val="both"/>
              <w:rPr>
                <w:rFonts w:ascii="Times New Roman" w:hAnsi="Times New Roman"/>
                <w:color w:val="000000" w:themeColor="text1"/>
                <w:sz w:val="18"/>
                <w:szCs w:val="18"/>
              </w:rPr>
            </w:pPr>
            <w:r w:rsidRPr="00101C7B">
              <w:rPr>
                <w:rFonts w:ascii="Times New Roman" w:hAnsi="Times New Roman"/>
                <w:color w:val="000000" w:themeColor="text1"/>
                <w:sz w:val="18"/>
                <w:szCs w:val="18"/>
              </w:rPr>
              <w:t>İmalat Mühendisliği</w:t>
            </w:r>
          </w:p>
        </w:tc>
      </w:tr>
    </w:tbl>
    <w:p w:rsidR="00122289" w:rsidRPr="00101C7B" w:rsidRDefault="00122289" w:rsidP="00913B57">
      <w:pPr>
        <w:spacing w:after="0" w:line="240" w:lineRule="auto"/>
        <w:jc w:val="both"/>
        <w:rPr>
          <w:rFonts w:ascii="Times New Roman" w:hAnsi="Times New Roman" w:cs="Times New Roman"/>
          <w:b/>
          <w:color w:val="000000" w:themeColor="text1"/>
          <w:sz w:val="24"/>
          <w:szCs w:val="24"/>
        </w:rPr>
      </w:pPr>
    </w:p>
    <w:p w:rsidR="00F94F2B" w:rsidRPr="00101C7B" w:rsidRDefault="00F94F2B" w:rsidP="00580DC6">
      <w:pPr>
        <w:spacing w:after="0" w:line="240" w:lineRule="auto"/>
        <w:jc w:val="both"/>
        <w:rPr>
          <w:rFonts w:ascii="Times New Roman" w:hAnsi="Times New Roman" w:cs="Times New Roman"/>
          <w:color w:val="000000" w:themeColor="text1"/>
          <w:sz w:val="18"/>
          <w:szCs w:val="18"/>
        </w:rPr>
      </w:pPr>
      <w:r w:rsidRPr="00101C7B">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101C7B" w:rsidRPr="00101C7B" w:rsidTr="00725DEA">
        <w:trPr>
          <w:trHeight w:val="1035"/>
        </w:trPr>
        <w:tc>
          <w:tcPr>
            <w:tcW w:w="2977" w:type="dxa"/>
          </w:tcPr>
          <w:p w:rsidR="008267EC" w:rsidRPr="00101C7B" w:rsidRDefault="008267EC" w:rsidP="00725DEA">
            <w:pPr>
              <w:spacing w:after="0" w:line="240" w:lineRule="auto"/>
              <w:jc w:val="both"/>
              <w:rPr>
                <w:rFonts w:ascii="Times New Roman" w:hAnsi="Times New Roman" w:cs="Times New Roman"/>
                <w:b/>
                <w:color w:val="000000" w:themeColor="text1"/>
                <w:sz w:val="18"/>
                <w:szCs w:val="18"/>
              </w:rPr>
            </w:pPr>
          </w:p>
          <w:p w:rsidR="00C36BB2" w:rsidRPr="00101C7B" w:rsidRDefault="00C36BB2" w:rsidP="00725DEA">
            <w:pPr>
              <w:spacing w:after="0" w:line="240" w:lineRule="auto"/>
              <w:jc w:val="both"/>
              <w:rPr>
                <w:rFonts w:ascii="Times New Roman" w:hAnsi="Times New Roman" w:cs="Times New Roman"/>
                <w:b/>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101C7B" w:rsidRDefault="008267EC"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Prof. Dr. Zafer TATLI</w:t>
            </w:r>
          </w:p>
          <w:p w:rsidR="008267EC" w:rsidRPr="00101C7B" w:rsidRDefault="008267EC"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Başkan</w:t>
            </w:r>
          </w:p>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tc>
      </w:tr>
      <w:tr w:rsidR="00101C7B" w:rsidRPr="00101C7B" w:rsidTr="00725DEA">
        <w:trPr>
          <w:trHeight w:val="2013"/>
        </w:trPr>
        <w:tc>
          <w:tcPr>
            <w:tcW w:w="2977" w:type="dxa"/>
          </w:tcPr>
          <w:p w:rsidR="008267EC" w:rsidRPr="00101C7B"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 xml:space="preserve">Dr. </w:t>
            </w:r>
            <w:proofErr w:type="spellStart"/>
            <w:r w:rsidRPr="00101C7B">
              <w:rPr>
                <w:rFonts w:ascii="Times New Roman" w:hAnsi="Times New Roman" w:cs="Times New Roman"/>
                <w:b/>
                <w:bCs/>
                <w:color w:val="000000" w:themeColor="text1"/>
                <w:sz w:val="18"/>
                <w:szCs w:val="18"/>
              </w:rPr>
              <w:t>Öğr</w:t>
            </w:r>
            <w:proofErr w:type="spellEnd"/>
            <w:r w:rsidRPr="00101C7B">
              <w:rPr>
                <w:rFonts w:ascii="Times New Roman" w:hAnsi="Times New Roman" w:cs="Times New Roman"/>
                <w:b/>
                <w:bCs/>
                <w:color w:val="000000" w:themeColor="text1"/>
                <w:sz w:val="18"/>
                <w:szCs w:val="18"/>
              </w:rPr>
              <w:t>. Üyesi Harun GÜL</w:t>
            </w:r>
          </w:p>
          <w:p w:rsidR="008267EC" w:rsidRPr="00101C7B" w:rsidRDefault="008267EC"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Üye</w:t>
            </w:r>
          </w:p>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101C7B" w:rsidRDefault="000F0D49" w:rsidP="003F6965">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 xml:space="preserve">Dr. </w:t>
            </w:r>
            <w:proofErr w:type="spellStart"/>
            <w:r w:rsidRPr="00101C7B">
              <w:rPr>
                <w:rFonts w:ascii="Times New Roman" w:hAnsi="Times New Roman" w:cs="Times New Roman"/>
                <w:b/>
                <w:bCs/>
                <w:color w:val="000000" w:themeColor="text1"/>
                <w:sz w:val="18"/>
                <w:szCs w:val="18"/>
              </w:rPr>
              <w:t>Öğr</w:t>
            </w:r>
            <w:proofErr w:type="spellEnd"/>
            <w:r w:rsidRPr="00101C7B">
              <w:rPr>
                <w:rFonts w:ascii="Times New Roman" w:hAnsi="Times New Roman" w:cs="Times New Roman"/>
                <w:b/>
                <w:bCs/>
                <w:color w:val="000000" w:themeColor="text1"/>
                <w:sz w:val="18"/>
                <w:szCs w:val="18"/>
              </w:rPr>
              <w:t>. Üyesi Kadir ÜÇAY</w:t>
            </w:r>
          </w:p>
          <w:p w:rsidR="008267EC" w:rsidRPr="00101C7B" w:rsidRDefault="008267EC"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Üye</w:t>
            </w:r>
          </w:p>
          <w:p w:rsidR="008267EC" w:rsidRPr="00101C7B" w:rsidRDefault="008267EC" w:rsidP="003709B0">
            <w:pPr>
              <w:spacing w:after="0" w:line="240" w:lineRule="auto"/>
              <w:jc w:val="center"/>
              <w:rPr>
                <w:rFonts w:ascii="Times New Roman" w:hAnsi="Times New Roman" w:cs="Times New Roman"/>
                <w:b/>
                <w:bCs/>
                <w:color w:val="000000" w:themeColor="text1"/>
                <w:sz w:val="18"/>
                <w:szCs w:val="18"/>
              </w:rPr>
            </w:pPr>
          </w:p>
        </w:tc>
      </w:tr>
      <w:tr w:rsidR="00101C7B" w:rsidRPr="00101C7B" w:rsidTr="00725DEA">
        <w:trPr>
          <w:trHeight w:val="766"/>
        </w:trPr>
        <w:tc>
          <w:tcPr>
            <w:tcW w:w="2977" w:type="dxa"/>
          </w:tcPr>
          <w:p w:rsidR="008267EC" w:rsidRPr="00101C7B" w:rsidRDefault="008267EC"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Prof. Dr. Nevzat MİRZEOĞLU</w:t>
            </w:r>
          </w:p>
          <w:p w:rsidR="008267EC" w:rsidRPr="00101C7B" w:rsidRDefault="008267EC"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Üye</w:t>
            </w:r>
          </w:p>
          <w:p w:rsidR="008267EC" w:rsidRPr="00101C7B"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101C7B" w:rsidRDefault="005C3233"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Prof</w:t>
            </w:r>
            <w:r w:rsidR="008267EC" w:rsidRPr="00101C7B">
              <w:rPr>
                <w:rFonts w:ascii="Times New Roman" w:hAnsi="Times New Roman" w:cs="Times New Roman"/>
                <w:b/>
                <w:bCs/>
                <w:color w:val="000000" w:themeColor="text1"/>
                <w:sz w:val="18"/>
                <w:szCs w:val="18"/>
              </w:rPr>
              <w:t>. Dr. Burhanettin ZENGİN</w:t>
            </w:r>
          </w:p>
          <w:p w:rsidR="008267EC" w:rsidRPr="00101C7B" w:rsidRDefault="008267EC"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Üye</w:t>
            </w:r>
          </w:p>
          <w:p w:rsidR="008267EC" w:rsidRPr="00101C7B"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101C7B" w:rsidTr="00725DEA">
        <w:trPr>
          <w:trHeight w:val="650"/>
        </w:trPr>
        <w:tc>
          <w:tcPr>
            <w:tcW w:w="2977" w:type="dxa"/>
          </w:tcPr>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101C7B" w:rsidRDefault="008267EC"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Prof. Dr. Salim ASLANLAR</w:t>
            </w:r>
          </w:p>
          <w:p w:rsidR="008267EC" w:rsidRPr="00101C7B" w:rsidRDefault="008267EC" w:rsidP="00725DEA">
            <w:pPr>
              <w:spacing w:after="0" w:line="240" w:lineRule="auto"/>
              <w:jc w:val="center"/>
              <w:rPr>
                <w:rFonts w:ascii="Times New Roman" w:hAnsi="Times New Roman" w:cs="Times New Roman"/>
                <w:b/>
                <w:bCs/>
                <w:color w:val="000000" w:themeColor="text1"/>
                <w:sz w:val="18"/>
                <w:szCs w:val="18"/>
              </w:rPr>
            </w:pPr>
            <w:r w:rsidRPr="00101C7B">
              <w:rPr>
                <w:rFonts w:ascii="Times New Roman" w:hAnsi="Times New Roman" w:cs="Times New Roman"/>
                <w:b/>
                <w:bCs/>
                <w:color w:val="000000" w:themeColor="text1"/>
                <w:sz w:val="18"/>
                <w:szCs w:val="18"/>
              </w:rPr>
              <w:t xml:space="preserve">Üye  </w:t>
            </w:r>
          </w:p>
          <w:p w:rsidR="00F15301" w:rsidRPr="00101C7B"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101C7B"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101C7B"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101C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F5" w:rsidRDefault="004B24F5" w:rsidP="00A97DA2">
      <w:pPr>
        <w:spacing w:after="0" w:line="240" w:lineRule="auto"/>
      </w:pPr>
      <w:r>
        <w:separator/>
      </w:r>
    </w:p>
  </w:endnote>
  <w:endnote w:type="continuationSeparator" w:id="0">
    <w:p w:rsidR="004B24F5" w:rsidRDefault="004B24F5"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F5" w:rsidRDefault="004B24F5" w:rsidP="00A97DA2">
      <w:pPr>
        <w:spacing w:after="0" w:line="240" w:lineRule="auto"/>
      </w:pPr>
      <w:r>
        <w:separator/>
      </w:r>
    </w:p>
  </w:footnote>
  <w:footnote w:type="continuationSeparator" w:id="0">
    <w:p w:rsidR="004B24F5" w:rsidRDefault="004B24F5"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F" w:rsidRPr="0037782A" w:rsidRDefault="00854509">
    <w:pPr>
      <w:pStyle w:val="stBilgi"/>
      <w:jc w:val="right"/>
      <w:rPr>
        <w:rFonts w:ascii="Times New Roman" w:hAnsi="Times New Roman" w:cs="Times New Roman"/>
        <w:sz w:val="20"/>
        <w:szCs w:val="20"/>
      </w:rPr>
    </w:pPr>
    <w:r>
      <w:rPr>
        <w:rFonts w:ascii="Times New Roman" w:hAnsi="Times New Roman" w:cs="Times New Roman"/>
        <w:sz w:val="20"/>
        <w:szCs w:val="20"/>
      </w:rPr>
      <w:t>30</w:t>
    </w:r>
    <w:r w:rsidR="0028709F" w:rsidRPr="0037782A">
      <w:rPr>
        <w:rFonts w:ascii="Times New Roman" w:hAnsi="Times New Roman" w:cs="Times New Roman"/>
        <w:sz w:val="20"/>
        <w:szCs w:val="20"/>
      </w:rPr>
      <w:t>.</w:t>
    </w:r>
    <w:r w:rsidR="0028709F">
      <w:rPr>
        <w:rFonts w:ascii="Times New Roman" w:hAnsi="Times New Roman" w:cs="Times New Roman"/>
        <w:sz w:val="20"/>
        <w:szCs w:val="20"/>
      </w:rPr>
      <w:t>12</w:t>
    </w:r>
    <w:r w:rsidR="0028709F" w:rsidRPr="0037782A">
      <w:rPr>
        <w:rFonts w:ascii="Times New Roman" w:hAnsi="Times New Roman" w:cs="Times New Roman"/>
        <w:sz w:val="20"/>
        <w:szCs w:val="20"/>
      </w:rPr>
      <w:t>.20</w:t>
    </w:r>
    <w:r w:rsidR="0028709F">
      <w:rPr>
        <w:rFonts w:ascii="Times New Roman" w:hAnsi="Times New Roman" w:cs="Times New Roman"/>
        <w:sz w:val="20"/>
        <w:szCs w:val="20"/>
      </w:rPr>
      <w:t>20</w:t>
    </w:r>
  </w:p>
  <w:p w:rsidR="0028709F" w:rsidRPr="0037782A" w:rsidRDefault="0028709F">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9</w:t>
    </w:r>
    <w:r w:rsidR="00854509">
      <w:rPr>
        <w:rFonts w:ascii="Times New Roman" w:hAnsi="Times New Roman" w:cs="Times New Roman"/>
        <w:sz w:val="20"/>
        <w:szCs w:val="20"/>
      </w:rPr>
      <w:t>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101C7B">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28709F" w:rsidRDefault="002870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7"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18"/>
  </w:num>
  <w:num w:numId="5">
    <w:abstractNumId w:val="22"/>
  </w:num>
  <w:num w:numId="6">
    <w:abstractNumId w:val="12"/>
  </w:num>
  <w:num w:numId="7">
    <w:abstractNumId w:val="26"/>
  </w:num>
  <w:num w:numId="8">
    <w:abstractNumId w:val="19"/>
  </w:num>
  <w:num w:numId="9">
    <w:abstractNumId w:val="28"/>
  </w:num>
  <w:num w:numId="10">
    <w:abstractNumId w:val="20"/>
  </w:num>
  <w:num w:numId="11">
    <w:abstractNumId w:val="13"/>
  </w:num>
  <w:num w:numId="12">
    <w:abstractNumId w:val="25"/>
  </w:num>
  <w:num w:numId="13">
    <w:abstractNumId w:val="10"/>
  </w:num>
  <w:num w:numId="14">
    <w:abstractNumId w:val="14"/>
  </w:num>
  <w:num w:numId="15">
    <w:abstractNumId w:val="0"/>
  </w:num>
  <w:num w:numId="16">
    <w:abstractNumId w:val="5"/>
  </w:num>
  <w:num w:numId="17">
    <w:abstractNumId w:val="2"/>
  </w:num>
  <w:num w:numId="18">
    <w:abstractNumId w:val="16"/>
  </w:num>
  <w:num w:numId="19">
    <w:abstractNumId w:val="11"/>
  </w:num>
  <w:num w:numId="20">
    <w:abstractNumId w:val="27"/>
  </w:num>
  <w:num w:numId="21">
    <w:abstractNumId w:val="8"/>
  </w:num>
  <w:num w:numId="22">
    <w:abstractNumId w:val="3"/>
  </w:num>
  <w:num w:numId="23">
    <w:abstractNumId w:val="4"/>
  </w:num>
  <w:num w:numId="24">
    <w:abstractNumId w:val="23"/>
  </w:num>
  <w:num w:numId="25">
    <w:abstractNumId w:val="7"/>
  </w:num>
  <w:num w:numId="26">
    <w:abstractNumId w:val="9"/>
  </w:num>
  <w:num w:numId="27">
    <w:abstractNumId w:val="21"/>
  </w:num>
  <w:num w:numId="28">
    <w:abstractNumId w:val="24"/>
  </w:num>
  <w:num w:numId="29">
    <w:abstractNumId w:val="6"/>
  </w:num>
  <w:num w:numId="30">
    <w:abstractNumId w:val="15"/>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217"/>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21"/>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E06"/>
    <w:rsid w:val="00056FF0"/>
    <w:rsid w:val="000573D6"/>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9C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21AF"/>
    <w:rsid w:val="000923C4"/>
    <w:rsid w:val="00092941"/>
    <w:rsid w:val="0009305F"/>
    <w:rsid w:val="000930A9"/>
    <w:rsid w:val="00093370"/>
    <w:rsid w:val="00093914"/>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C40"/>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91A"/>
    <w:rsid w:val="000E0E2F"/>
    <w:rsid w:val="000E1020"/>
    <w:rsid w:val="000E1313"/>
    <w:rsid w:val="000E1503"/>
    <w:rsid w:val="000E16E0"/>
    <w:rsid w:val="000E191B"/>
    <w:rsid w:val="000E1E48"/>
    <w:rsid w:val="000E22BA"/>
    <w:rsid w:val="000E2E58"/>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3A5"/>
    <w:rsid w:val="000F6986"/>
    <w:rsid w:val="000F7958"/>
    <w:rsid w:val="00100103"/>
    <w:rsid w:val="001001D2"/>
    <w:rsid w:val="001003B6"/>
    <w:rsid w:val="001008BE"/>
    <w:rsid w:val="0010104C"/>
    <w:rsid w:val="00101101"/>
    <w:rsid w:val="00101AF5"/>
    <w:rsid w:val="00101C7B"/>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2289"/>
    <w:rsid w:val="00123407"/>
    <w:rsid w:val="001234E6"/>
    <w:rsid w:val="00123E91"/>
    <w:rsid w:val="00123EAC"/>
    <w:rsid w:val="00123F5D"/>
    <w:rsid w:val="001247DB"/>
    <w:rsid w:val="001249CD"/>
    <w:rsid w:val="00124BFC"/>
    <w:rsid w:val="00124CD8"/>
    <w:rsid w:val="0012519D"/>
    <w:rsid w:val="001253A7"/>
    <w:rsid w:val="001253EC"/>
    <w:rsid w:val="0012540B"/>
    <w:rsid w:val="0012551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30E0"/>
    <w:rsid w:val="0016384A"/>
    <w:rsid w:val="001644C1"/>
    <w:rsid w:val="001645B8"/>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970"/>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C97"/>
    <w:rsid w:val="001D7049"/>
    <w:rsid w:val="001D74A8"/>
    <w:rsid w:val="001D7914"/>
    <w:rsid w:val="001D7FF8"/>
    <w:rsid w:val="001E035D"/>
    <w:rsid w:val="001E074B"/>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3E43"/>
    <w:rsid w:val="00254234"/>
    <w:rsid w:val="002542A7"/>
    <w:rsid w:val="00254DC1"/>
    <w:rsid w:val="00255145"/>
    <w:rsid w:val="0025571D"/>
    <w:rsid w:val="00255B50"/>
    <w:rsid w:val="00255EB1"/>
    <w:rsid w:val="0025627D"/>
    <w:rsid w:val="00256F3D"/>
    <w:rsid w:val="00257445"/>
    <w:rsid w:val="00257452"/>
    <w:rsid w:val="00257B88"/>
    <w:rsid w:val="00257BD9"/>
    <w:rsid w:val="0026045C"/>
    <w:rsid w:val="002606C3"/>
    <w:rsid w:val="00260F42"/>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7F9"/>
    <w:rsid w:val="00265A67"/>
    <w:rsid w:val="00265D30"/>
    <w:rsid w:val="002662E4"/>
    <w:rsid w:val="00266396"/>
    <w:rsid w:val="0026698C"/>
    <w:rsid w:val="00266A0D"/>
    <w:rsid w:val="00266B80"/>
    <w:rsid w:val="00266DFB"/>
    <w:rsid w:val="00266E4D"/>
    <w:rsid w:val="002671DC"/>
    <w:rsid w:val="00267E8E"/>
    <w:rsid w:val="00270318"/>
    <w:rsid w:val="0027095B"/>
    <w:rsid w:val="00270B5A"/>
    <w:rsid w:val="00270EC7"/>
    <w:rsid w:val="00270F7C"/>
    <w:rsid w:val="0027186F"/>
    <w:rsid w:val="002721D5"/>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9DA"/>
    <w:rsid w:val="002C6B72"/>
    <w:rsid w:val="002C6DB4"/>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63D0"/>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6EE"/>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38B"/>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12A"/>
    <w:rsid w:val="003947E7"/>
    <w:rsid w:val="00394D18"/>
    <w:rsid w:val="00394DA6"/>
    <w:rsid w:val="0039539E"/>
    <w:rsid w:val="003954C8"/>
    <w:rsid w:val="00395BDC"/>
    <w:rsid w:val="0039600F"/>
    <w:rsid w:val="00396225"/>
    <w:rsid w:val="00396233"/>
    <w:rsid w:val="003972DB"/>
    <w:rsid w:val="00397667"/>
    <w:rsid w:val="003976E2"/>
    <w:rsid w:val="00397EBC"/>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772"/>
    <w:rsid w:val="003B7927"/>
    <w:rsid w:val="003B7D62"/>
    <w:rsid w:val="003C01C6"/>
    <w:rsid w:val="003C0C93"/>
    <w:rsid w:val="003C0F52"/>
    <w:rsid w:val="003C208F"/>
    <w:rsid w:val="003C2695"/>
    <w:rsid w:val="003C2724"/>
    <w:rsid w:val="003C2999"/>
    <w:rsid w:val="003C2C86"/>
    <w:rsid w:val="003C2FF5"/>
    <w:rsid w:val="003C3B31"/>
    <w:rsid w:val="003C4181"/>
    <w:rsid w:val="003C4212"/>
    <w:rsid w:val="003C5034"/>
    <w:rsid w:val="003C5470"/>
    <w:rsid w:val="003C5829"/>
    <w:rsid w:val="003C60E6"/>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50F"/>
    <w:rsid w:val="003F0758"/>
    <w:rsid w:val="003F07C1"/>
    <w:rsid w:val="003F141D"/>
    <w:rsid w:val="003F15CF"/>
    <w:rsid w:val="003F1646"/>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6BC"/>
    <w:rsid w:val="00435B0D"/>
    <w:rsid w:val="00436E05"/>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76B"/>
    <w:rsid w:val="005038F5"/>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1081"/>
    <w:rsid w:val="00521567"/>
    <w:rsid w:val="005217D3"/>
    <w:rsid w:val="00521862"/>
    <w:rsid w:val="005219CD"/>
    <w:rsid w:val="00523067"/>
    <w:rsid w:val="005230F5"/>
    <w:rsid w:val="005234C9"/>
    <w:rsid w:val="00523677"/>
    <w:rsid w:val="005236D1"/>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BB9"/>
    <w:rsid w:val="00532EAC"/>
    <w:rsid w:val="005331FC"/>
    <w:rsid w:val="00533337"/>
    <w:rsid w:val="00533461"/>
    <w:rsid w:val="00533731"/>
    <w:rsid w:val="0053379C"/>
    <w:rsid w:val="00534155"/>
    <w:rsid w:val="00534445"/>
    <w:rsid w:val="00534A3C"/>
    <w:rsid w:val="00534D25"/>
    <w:rsid w:val="00535235"/>
    <w:rsid w:val="005356C0"/>
    <w:rsid w:val="00536712"/>
    <w:rsid w:val="005369AB"/>
    <w:rsid w:val="005372CE"/>
    <w:rsid w:val="00537864"/>
    <w:rsid w:val="00537A2E"/>
    <w:rsid w:val="00537C0F"/>
    <w:rsid w:val="00537D70"/>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4307"/>
    <w:rsid w:val="005645DC"/>
    <w:rsid w:val="00564BB2"/>
    <w:rsid w:val="00564DEC"/>
    <w:rsid w:val="00564FB5"/>
    <w:rsid w:val="005650A3"/>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9E7"/>
    <w:rsid w:val="00584DA3"/>
    <w:rsid w:val="00585155"/>
    <w:rsid w:val="00585159"/>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8D1"/>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6016"/>
    <w:rsid w:val="005E64D9"/>
    <w:rsid w:val="005E6712"/>
    <w:rsid w:val="005E6E32"/>
    <w:rsid w:val="005E717B"/>
    <w:rsid w:val="005E7278"/>
    <w:rsid w:val="005E72BE"/>
    <w:rsid w:val="005F0501"/>
    <w:rsid w:val="005F0588"/>
    <w:rsid w:val="005F0B54"/>
    <w:rsid w:val="005F0B75"/>
    <w:rsid w:val="005F1110"/>
    <w:rsid w:val="005F185A"/>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2B"/>
    <w:rsid w:val="00603234"/>
    <w:rsid w:val="00603C2C"/>
    <w:rsid w:val="00603E32"/>
    <w:rsid w:val="006047CC"/>
    <w:rsid w:val="00604BA2"/>
    <w:rsid w:val="006050DA"/>
    <w:rsid w:val="00605A89"/>
    <w:rsid w:val="00605E99"/>
    <w:rsid w:val="0060640C"/>
    <w:rsid w:val="00606780"/>
    <w:rsid w:val="00606AF3"/>
    <w:rsid w:val="00606B34"/>
    <w:rsid w:val="0060707B"/>
    <w:rsid w:val="006115D3"/>
    <w:rsid w:val="00611786"/>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5050"/>
    <w:rsid w:val="00645CC5"/>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73"/>
    <w:rsid w:val="006731C6"/>
    <w:rsid w:val="00673A68"/>
    <w:rsid w:val="00673FAD"/>
    <w:rsid w:val="006744AB"/>
    <w:rsid w:val="006748E1"/>
    <w:rsid w:val="00674AB4"/>
    <w:rsid w:val="00675480"/>
    <w:rsid w:val="0067559A"/>
    <w:rsid w:val="00675731"/>
    <w:rsid w:val="00677123"/>
    <w:rsid w:val="006775BE"/>
    <w:rsid w:val="0068012C"/>
    <w:rsid w:val="00680304"/>
    <w:rsid w:val="0068074F"/>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2A4"/>
    <w:rsid w:val="006B130B"/>
    <w:rsid w:val="006B1312"/>
    <w:rsid w:val="006B1DBD"/>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F11"/>
    <w:rsid w:val="006C3545"/>
    <w:rsid w:val="006C3780"/>
    <w:rsid w:val="006C37AC"/>
    <w:rsid w:val="006C589B"/>
    <w:rsid w:val="006C592C"/>
    <w:rsid w:val="006C633F"/>
    <w:rsid w:val="006C69AF"/>
    <w:rsid w:val="006C6BF9"/>
    <w:rsid w:val="006C6E26"/>
    <w:rsid w:val="006C72D4"/>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BC"/>
    <w:rsid w:val="006F7CE7"/>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E75"/>
    <w:rsid w:val="0071446E"/>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736"/>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E6"/>
    <w:rsid w:val="00757309"/>
    <w:rsid w:val="007574F0"/>
    <w:rsid w:val="00757665"/>
    <w:rsid w:val="007577BE"/>
    <w:rsid w:val="007577DA"/>
    <w:rsid w:val="0075783F"/>
    <w:rsid w:val="007578FF"/>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F0E"/>
    <w:rsid w:val="0077722F"/>
    <w:rsid w:val="00777F57"/>
    <w:rsid w:val="0078056D"/>
    <w:rsid w:val="007807BB"/>
    <w:rsid w:val="00780AE6"/>
    <w:rsid w:val="00780EDB"/>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6E36"/>
    <w:rsid w:val="007A7382"/>
    <w:rsid w:val="007A74D6"/>
    <w:rsid w:val="007A78CA"/>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440"/>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707"/>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2DF5"/>
    <w:rsid w:val="007F482F"/>
    <w:rsid w:val="007F5940"/>
    <w:rsid w:val="007F7632"/>
    <w:rsid w:val="007F7C00"/>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07E08"/>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FE8"/>
    <w:rsid w:val="008275F2"/>
    <w:rsid w:val="00831357"/>
    <w:rsid w:val="00831438"/>
    <w:rsid w:val="00831EF0"/>
    <w:rsid w:val="00832504"/>
    <w:rsid w:val="00832925"/>
    <w:rsid w:val="00832AA4"/>
    <w:rsid w:val="00832EDD"/>
    <w:rsid w:val="00833AD6"/>
    <w:rsid w:val="00833D86"/>
    <w:rsid w:val="008342BF"/>
    <w:rsid w:val="008343A6"/>
    <w:rsid w:val="008345DD"/>
    <w:rsid w:val="00834D4A"/>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509"/>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F39"/>
    <w:rsid w:val="0088758D"/>
    <w:rsid w:val="00890659"/>
    <w:rsid w:val="0089143D"/>
    <w:rsid w:val="00891C40"/>
    <w:rsid w:val="00891E0B"/>
    <w:rsid w:val="0089214A"/>
    <w:rsid w:val="0089242F"/>
    <w:rsid w:val="0089282D"/>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3FA0"/>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10B3"/>
    <w:rsid w:val="009117D0"/>
    <w:rsid w:val="009118B6"/>
    <w:rsid w:val="00911AD2"/>
    <w:rsid w:val="00911E0D"/>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40A4"/>
    <w:rsid w:val="00965692"/>
    <w:rsid w:val="00965D08"/>
    <w:rsid w:val="009663FC"/>
    <w:rsid w:val="00966CB9"/>
    <w:rsid w:val="00967CDF"/>
    <w:rsid w:val="00967F59"/>
    <w:rsid w:val="00967FFD"/>
    <w:rsid w:val="009706EE"/>
    <w:rsid w:val="00971CD5"/>
    <w:rsid w:val="00971EF9"/>
    <w:rsid w:val="00973017"/>
    <w:rsid w:val="00973144"/>
    <w:rsid w:val="00973837"/>
    <w:rsid w:val="00973910"/>
    <w:rsid w:val="0097396E"/>
    <w:rsid w:val="00973ACB"/>
    <w:rsid w:val="00973E2A"/>
    <w:rsid w:val="00973F48"/>
    <w:rsid w:val="00974260"/>
    <w:rsid w:val="00974C72"/>
    <w:rsid w:val="0097541B"/>
    <w:rsid w:val="009766EB"/>
    <w:rsid w:val="009767AF"/>
    <w:rsid w:val="009767CB"/>
    <w:rsid w:val="00976A1E"/>
    <w:rsid w:val="009772D3"/>
    <w:rsid w:val="00977369"/>
    <w:rsid w:val="0097790E"/>
    <w:rsid w:val="00977B95"/>
    <w:rsid w:val="00977D0B"/>
    <w:rsid w:val="00977E72"/>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3B4"/>
    <w:rsid w:val="00991573"/>
    <w:rsid w:val="0099236B"/>
    <w:rsid w:val="009923C2"/>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E3"/>
    <w:rsid w:val="009D2056"/>
    <w:rsid w:val="009D221E"/>
    <w:rsid w:val="009D2AB2"/>
    <w:rsid w:val="009D31B7"/>
    <w:rsid w:val="009D332F"/>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EAC"/>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4C06"/>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E15"/>
    <w:rsid w:val="00A66F7E"/>
    <w:rsid w:val="00A67750"/>
    <w:rsid w:val="00A67823"/>
    <w:rsid w:val="00A67A28"/>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6FE"/>
    <w:rsid w:val="00AC2D65"/>
    <w:rsid w:val="00AC3345"/>
    <w:rsid w:val="00AC3545"/>
    <w:rsid w:val="00AC3A41"/>
    <w:rsid w:val="00AC4D07"/>
    <w:rsid w:val="00AC4E38"/>
    <w:rsid w:val="00AC507D"/>
    <w:rsid w:val="00AC5119"/>
    <w:rsid w:val="00AC561A"/>
    <w:rsid w:val="00AC5E2F"/>
    <w:rsid w:val="00AC6067"/>
    <w:rsid w:val="00AC616B"/>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A51"/>
    <w:rsid w:val="00B05AE6"/>
    <w:rsid w:val="00B05BD2"/>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409"/>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A96"/>
    <w:rsid w:val="00B302DE"/>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B58"/>
    <w:rsid w:val="00BA0B8A"/>
    <w:rsid w:val="00BA1EDF"/>
    <w:rsid w:val="00BA2104"/>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101C"/>
    <w:rsid w:val="00C11381"/>
    <w:rsid w:val="00C11A3C"/>
    <w:rsid w:val="00C12438"/>
    <w:rsid w:val="00C12442"/>
    <w:rsid w:val="00C12A5B"/>
    <w:rsid w:val="00C1320B"/>
    <w:rsid w:val="00C132D3"/>
    <w:rsid w:val="00C135FA"/>
    <w:rsid w:val="00C13C9E"/>
    <w:rsid w:val="00C13E1A"/>
    <w:rsid w:val="00C142A6"/>
    <w:rsid w:val="00C1503E"/>
    <w:rsid w:val="00C15351"/>
    <w:rsid w:val="00C15396"/>
    <w:rsid w:val="00C16EB4"/>
    <w:rsid w:val="00C16F61"/>
    <w:rsid w:val="00C172CE"/>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22A"/>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C04"/>
    <w:rsid w:val="00CB6EE8"/>
    <w:rsid w:val="00CB6F12"/>
    <w:rsid w:val="00CC02A7"/>
    <w:rsid w:val="00CC0356"/>
    <w:rsid w:val="00CC05E9"/>
    <w:rsid w:val="00CC0A20"/>
    <w:rsid w:val="00CC0E71"/>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F77"/>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8C5"/>
    <w:rsid w:val="00D86981"/>
    <w:rsid w:val="00D869A9"/>
    <w:rsid w:val="00D86A97"/>
    <w:rsid w:val="00D86C19"/>
    <w:rsid w:val="00D86CD3"/>
    <w:rsid w:val="00D86E53"/>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D87"/>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209A"/>
    <w:rsid w:val="00DD231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AFA"/>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2D6"/>
    <w:rsid w:val="00E14C90"/>
    <w:rsid w:val="00E14D8F"/>
    <w:rsid w:val="00E14DA4"/>
    <w:rsid w:val="00E14E6E"/>
    <w:rsid w:val="00E14F1A"/>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99E"/>
    <w:rsid w:val="00E31776"/>
    <w:rsid w:val="00E31C8E"/>
    <w:rsid w:val="00E320D0"/>
    <w:rsid w:val="00E3241A"/>
    <w:rsid w:val="00E3254E"/>
    <w:rsid w:val="00E32EF0"/>
    <w:rsid w:val="00E3361A"/>
    <w:rsid w:val="00E338EF"/>
    <w:rsid w:val="00E3394E"/>
    <w:rsid w:val="00E34317"/>
    <w:rsid w:val="00E348E6"/>
    <w:rsid w:val="00E34E7D"/>
    <w:rsid w:val="00E34E9B"/>
    <w:rsid w:val="00E35E91"/>
    <w:rsid w:val="00E36493"/>
    <w:rsid w:val="00E365C2"/>
    <w:rsid w:val="00E3660A"/>
    <w:rsid w:val="00E36E95"/>
    <w:rsid w:val="00E36FEE"/>
    <w:rsid w:val="00E37ABC"/>
    <w:rsid w:val="00E406BF"/>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485"/>
    <w:rsid w:val="00E61568"/>
    <w:rsid w:val="00E61749"/>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4E7F"/>
    <w:rsid w:val="00E854D5"/>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674"/>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0E7"/>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2065"/>
    <w:rsid w:val="00F02499"/>
    <w:rsid w:val="00F0274A"/>
    <w:rsid w:val="00F02CCF"/>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358"/>
    <w:rsid w:val="00F43501"/>
    <w:rsid w:val="00F436B8"/>
    <w:rsid w:val="00F43AC4"/>
    <w:rsid w:val="00F43E52"/>
    <w:rsid w:val="00F4488A"/>
    <w:rsid w:val="00F45656"/>
    <w:rsid w:val="00F45D6B"/>
    <w:rsid w:val="00F462A1"/>
    <w:rsid w:val="00F4675A"/>
    <w:rsid w:val="00F4713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2BA"/>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9C2"/>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73D"/>
    <w:rsid w:val="00FD1C78"/>
    <w:rsid w:val="00FD1DA6"/>
    <w:rsid w:val="00FD1E63"/>
    <w:rsid w:val="00FD2375"/>
    <w:rsid w:val="00FD2EA1"/>
    <w:rsid w:val="00FD3020"/>
    <w:rsid w:val="00FD3C43"/>
    <w:rsid w:val="00FD3FF1"/>
    <w:rsid w:val="00FD4538"/>
    <w:rsid w:val="00FD496B"/>
    <w:rsid w:val="00FD4E52"/>
    <w:rsid w:val="00FD5427"/>
    <w:rsid w:val="00FD5FA8"/>
    <w:rsid w:val="00FD69D0"/>
    <w:rsid w:val="00FD706C"/>
    <w:rsid w:val="00FD7555"/>
    <w:rsid w:val="00FD772A"/>
    <w:rsid w:val="00FD78E7"/>
    <w:rsid w:val="00FD7C22"/>
    <w:rsid w:val="00FD7C6D"/>
    <w:rsid w:val="00FD7F20"/>
    <w:rsid w:val="00FE0001"/>
    <w:rsid w:val="00FE044B"/>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4DE3"/>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4270-9109-4308-B952-E1353824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2221</Words>
  <Characters>12664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38</cp:revision>
  <dcterms:created xsi:type="dcterms:W3CDTF">2020-12-31T07:06:00Z</dcterms:created>
  <dcterms:modified xsi:type="dcterms:W3CDTF">2021-01-04T08:54:00Z</dcterms:modified>
</cp:coreProperties>
</file>